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394"/>
        <w:gridCol w:w="3587"/>
      </w:tblGrid>
      <w:tr w:rsidR="00A5048B" w:rsidTr="00C77F07">
        <w:trPr>
          <w:trHeight w:val="1126"/>
        </w:trPr>
        <w:tc>
          <w:tcPr>
            <w:tcW w:w="1980" w:type="dxa"/>
          </w:tcPr>
          <w:p w:rsidR="00A5048B" w:rsidRDefault="00A5048B" w:rsidP="00C77F07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377A7">
              <w:rPr>
                <w:rFonts w:ascii="Montserrat" w:hAnsi="Montserrat" w:cs="Arial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77AC5A2E" wp14:editId="2A0C7CD7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:rsidR="00A5048B" w:rsidRPr="00CE18CD" w:rsidRDefault="00A5048B" w:rsidP="00C77F07">
            <w:pPr>
              <w:jc w:val="center"/>
              <w:rPr>
                <w:rFonts w:ascii="Montserrat" w:hAnsi="Montserrat"/>
              </w:rPr>
            </w:pPr>
            <w:r w:rsidRPr="00CE18CD">
              <w:rPr>
                <w:rFonts w:ascii="Montserrat" w:hAnsi="Montserrat"/>
              </w:rPr>
              <w:t>“2023, Año de Francisco Villa, el Revolucionario del Pueblo</w:t>
            </w:r>
            <w:r w:rsidR="00C54FB6">
              <w:rPr>
                <w:rFonts w:ascii="Montserrat" w:hAnsi="Montserrat"/>
              </w:rPr>
              <w:t xml:space="preserve"> y Bicentenario del Heroico Colegio Militar</w:t>
            </w:r>
            <w:bookmarkStart w:id="0" w:name="_GoBack"/>
            <w:bookmarkEnd w:id="0"/>
            <w:r w:rsidRPr="00CE18CD">
              <w:rPr>
                <w:rFonts w:ascii="Montserrat" w:hAnsi="Montserrat"/>
              </w:rPr>
              <w:t>”.</w:t>
            </w:r>
          </w:p>
        </w:tc>
        <w:tc>
          <w:tcPr>
            <w:tcW w:w="3587" w:type="dxa"/>
          </w:tcPr>
          <w:p w:rsidR="00A5048B" w:rsidRDefault="00A5048B" w:rsidP="00C77F07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>AI.F.A. S.A. de C.V.</w:t>
            </w:r>
          </w:p>
          <w:p w:rsidR="00A5048B" w:rsidRDefault="00A5048B" w:rsidP="00C77F07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proofErr w:type="spellStart"/>
            <w:r>
              <w:rPr>
                <w:rFonts w:ascii="Montserrat" w:hAnsi="Montserrat"/>
                <w:sz w:val="22"/>
                <w:szCs w:val="22"/>
              </w:rPr>
              <w:t>Subdir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 xml:space="preserve">. Gral. </w:t>
            </w:r>
            <w:proofErr w:type="spellStart"/>
            <w:r>
              <w:rPr>
                <w:rFonts w:ascii="Montserrat" w:hAnsi="Montserrat"/>
                <w:sz w:val="22"/>
                <w:szCs w:val="22"/>
              </w:rPr>
              <w:t>Opva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>.</w:t>
            </w:r>
          </w:p>
          <w:p w:rsidR="00A5048B" w:rsidRDefault="00A5048B" w:rsidP="00C77F07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Dir. </w:t>
            </w:r>
            <w:proofErr w:type="gramStart"/>
            <w:r>
              <w:rPr>
                <w:rFonts w:ascii="Montserrat" w:hAnsi="Montserrat"/>
                <w:sz w:val="22"/>
                <w:szCs w:val="22"/>
              </w:rPr>
              <w:t>de</w:t>
            </w:r>
            <w:proofErr w:type="gramEnd"/>
            <w:r>
              <w:rPr>
                <w:rFonts w:ascii="Montserrat" w:hAnsi="Montserrat"/>
                <w:sz w:val="22"/>
                <w:szCs w:val="22"/>
              </w:rPr>
              <w:t xml:space="preserve"> Operación.</w:t>
            </w:r>
          </w:p>
          <w:p w:rsidR="00A5048B" w:rsidRPr="00CE18CD" w:rsidRDefault="00A5048B" w:rsidP="00C77F07">
            <w:pPr>
              <w:jc w:val="right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Coord. </w:t>
            </w:r>
            <w:proofErr w:type="spellStart"/>
            <w:r>
              <w:rPr>
                <w:rFonts w:ascii="Montserrat" w:hAnsi="Montserrat"/>
                <w:sz w:val="22"/>
                <w:szCs w:val="22"/>
              </w:rPr>
              <w:t>Audit</w:t>
            </w:r>
            <w:proofErr w:type="spellEnd"/>
            <w:r>
              <w:rPr>
                <w:rFonts w:ascii="Montserrat" w:hAnsi="Montserrat"/>
                <w:sz w:val="22"/>
                <w:szCs w:val="22"/>
              </w:rPr>
              <w:t>.</w:t>
            </w:r>
          </w:p>
        </w:tc>
      </w:tr>
    </w:tbl>
    <w:p w:rsidR="00A5048B" w:rsidRDefault="00A5048B" w:rsidP="00A5048B">
      <w:pPr>
        <w:jc w:val="both"/>
        <w:rPr>
          <w:rFonts w:ascii="Montserrat" w:hAnsi="Montserrat"/>
          <w:sz w:val="24"/>
          <w:szCs w:val="24"/>
        </w:rPr>
      </w:pPr>
    </w:p>
    <w:p w:rsidR="00A5048B" w:rsidRDefault="00A5048B" w:rsidP="00A5048B">
      <w:pPr>
        <w:jc w:val="center"/>
        <w:rPr>
          <w:rFonts w:ascii="Montserrat" w:hAnsi="Montserrat"/>
          <w:b/>
          <w:bCs/>
          <w:sz w:val="24"/>
          <w:szCs w:val="24"/>
          <w:u w:val="single"/>
        </w:rPr>
      </w:pPr>
      <w:r>
        <w:rPr>
          <w:rFonts w:ascii="Montserrat" w:hAnsi="Montserrat"/>
          <w:b/>
          <w:bCs/>
          <w:sz w:val="24"/>
          <w:szCs w:val="24"/>
          <w:u w:val="single"/>
        </w:rPr>
        <w:t xml:space="preserve">Informe mensual de consumo de combustible, correspondiente al </w:t>
      </w:r>
      <w:r w:rsidR="001D6801">
        <w:rPr>
          <w:rFonts w:ascii="Montserrat" w:hAnsi="Montserrat"/>
          <w:b/>
          <w:bCs/>
          <w:sz w:val="24"/>
          <w:szCs w:val="24"/>
          <w:u w:val="single"/>
        </w:rPr>
        <w:t xml:space="preserve">mes </w:t>
      </w:r>
      <w:r>
        <w:rPr>
          <w:rFonts w:ascii="Montserrat" w:hAnsi="Montserrat"/>
          <w:b/>
          <w:bCs/>
          <w:sz w:val="24"/>
          <w:szCs w:val="24"/>
          <w:u w:val="single"/>
        </w:rPr>
        <w:t>de enero del 2023.</w:t>
      </w:r>
    </w:p>
    <w:p w:rsidR="00A5048B" w:rsidRDefault="00A5048B" w:rsidP="00A5048B">
      <w:pPr>
        <w:jc w:val="center"/>
        <w:rPr>
          <w:rFonts w:ascii="Montserrat" w:hAnsi="Montserrat"/>
          <w:b/>
          <w:bCs/>
          <w:sz w:val="24"/>
          <w:szCs w:val="24"/>
          <w:u w:val="single"/>
        </w:rPr>
      </w:pPr>
    </w:p>
    <w:p w:rsidR="00A5048B" w:rsidRPr="007A0467" w:rsidRDefault="00AB54BA" w:rsidP="00AB54BA">
      <w:pPr>
        <w:tabs>
          <w:tab w:val="left" w:pos="2465"/>
          <w:tab w:val="center" w:pos="4985"/>
        </w:tabs>
        <w:jc w:val="center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Camioneta Ranger</w:t>
      </w:r>
      <w:r w:rsidR="00454470">
        <w:rPr>
          <w:rFonts w:ascii="Montserrat" w:hAnsi="Montserrat"/>
          <w:sz w:val="24"/>
          <w:szCs w:val="24"/>
        </w:rPr>
        <w:t xml:space="preserve"> Marca</w:t>
      </w:r>
      <w:r w:rsidR="00A5048B">
        <w:rPr>
          <w:rFonts w:ascii="Montserrat" w:hAnsi="Montserrat"/>
          <w:sz w:val="24"/>
          <w:szCs w:val="24"/>
        </w:rPr>
        <w:t xml:space="preserve"> </w:t>
      </w:r>
      <w:r>
        <w:rPr>
          <w:rFonts w:ascii="Montserrat" w:hAnsi="Montserrat"/>
          <w:sz w:val="24"/>
          <w:szCs w:val="24"/>
        </w:rPr>
        <w:t>Ford</w:t>
      </w:r>
      <w:r w:rsidR="00A5048B">
        <w:rPr>
          <w:rFonts w:ascii="Montserrat" w:hAnsi="Montserrat"/>
          <w:sz w:val="24"/>
          <w:szCs w:val="24"/>
        </w:rPr>
        <w:t>.</w:t>
      </w:r>
    </w:p>
    <w:p w:rsidR="00A5048B" w:rsidRPr="00A5048B" w:rsidRDefault="00A5048B" w:rsidP="00A5048B">
      <w:pPr>
        <w:rPr>
          <w:rFonts w:ascii="Montserrat" w:hAnsi="Montserrat"/>
          <w:bCs/>
          <w:sz w:val="24"/>
          <w:szCs w:val="24"/>
          <w:u w:val="single"/>
        </w:rPr>
      </w:pPr>
    </w:p>
    <w:tbl>
      <w:tblPr>
        <w:tblW w:w="996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7"/>
        <w:gridCol w:w="2741"/>
        <w:gridCol w:w="2120"/>
        <w:gridCol w:w="2543"/>
        <w:gridCol w:w="160"/>
      </w:tblGrid>
      <w:tr w:rsidR="00A5048B" w:rsidRPr="000F4D99" w:rsidTr="00C77F07">
        <w:trPr>
          <w:gridAfter w:val="1"/>
          <w:wAfter w:w="160" w:type="dxa"/>
          <w:trHeight w:val="622"/>
        </w:trPr>
        <w:tc>
          <w:tcPr>
            <w:tcW w:w="98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0F4D99" w:rsidRDefault="00A5048B" w:rsidP="00FF4A0B">
            <w:pPr>
              <w:jc w:val="center"/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</w:pPr>
            <w:r w:rsidRPr="000F4D99">
              <w:rPr>
                <w:rFonts w:ascii="Montserrat" w:hAnsi="Montserrat" w:cs="Arial"/>
                <w:b/>
                <w:bCs/>
                <w:sz w:val="17"/>
                <w:szCs w:val="17"/>
                <w:lang w:eastAsia="es-MX"/>
              </w:rPr>
              <w:t>FORMATO DE TICKETS.</w:t>
            </w:r>
          </w:p>
        </w:tc>
      </w:tr>
      <w:tr w:rsidR="00C77F07" w:rsidRPr="000F4D99" w:rsidTr="00C77F07">
        <w:trPr>
          <w:gridAfter w:val="1"/>
          <w:wAfter w:w="160" w:type="dxa"/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No. ECONÓMICO:</w:t>
            </w:r>
          </w:p>
          <w:p w:rsidR="001D6801" w:rsidRPr="009B7692" w:rsidRDefault="00B9483A" w:rsidP="00AB54BA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AIFA-</w:t>
            </w:r>
            <w:r w:rsidR="00AB54BA">
              <w:rPr>
                <w:rFonts w:ascii="Montserrat" w:hAnsi="Montserrat" w:cs="Arial"/>
                <w:sz w:val="16"/>
                <w:szCs w:val="16"/>
                <w:lang w:eastAsia="es-MX"/>
              </w:rPr>
              <w:t>06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PLACAS:</w:t>
            </w:r>
          </w:p>
          <w:p w:rsidR="001D6801" w:rsidRPr="009B7692" w:rsidRDefault="00AB54BA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NZV4434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MARCA:</w:t>
            </w:r>
          </w:p>
          <w:p w:rsidR="001D6801" w:rsidRPr="009B7692" w:rsidRDefault="00AB54BA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Ford</w:t>
            </w:r>
            <w:r w:rsidR="00FF4A0B">
              <w:rPr>
                <w:rFonts w:ascii="Montserrat" w:hAnsi="Montserrat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AÑO:</w:t>
            </w:r>
          </w:p>
          <w:p w:rsidR="001D6801" w:rsidRPr="009B7692" w:rsidRDefault="0050796B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2022</w:t>
            </w:r>
          </w:p>
        </w:tc>
      </w:tr>
      <w:tr w:rsidR="00C77F07" w:rsidRPr="000F4D99" w:rsidTr="00C77F07">
        <w:trPr>
          <w:gridAfter w:val="1"/>
          <w:wAfter w:w="160" w:type="dxa"/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ÁREA:</w:t>
            </w:r>
          </w:p>
          <w:p w:rsidR="001D6801" w:rsidRPr="009B7692" w:rsidRDefault="0050796B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 xml:space="preserve">Dir. </w:t>
            </w:r>
            <w:proofErr w:type="gramStart"/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de</w:t>
            </w:r>
            <w:proofErr w:type="gramEnd"/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 xml:space="preserve"> Operación.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1D6801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1D6801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MES DE COMPROBACIÓN:</w:t>
            </w:r>
          </w:p>
          <w:p w:rsidR="001D6801" w:rsidRPr="009B7692" w:rsidRDefault="0050796B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Enero.</w:t>
            </w:r>
          </w:p>
        </w:tc>
        <w:tc>
          <w:tcPr>
            <w:tcW w:w="46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</w:tr>
      <w:tr w:rsidR="00C77F07" w:rsidRPr="000F4D99" w:rsidTr="00C77F07">
        <w:trPr>
          <w:gridAfter w:val="1"/>
          <w:wAfter w:w="160" w:type="dxa"/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B9483A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CAPACIDAD DE TANQUE:</w:t>
            </w:r>
          </w:p>
          <w:p w:rsidR="00B9483A" w:rsidRPr="009B7692" w:rsidRDefault="00454470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sz w:val="16"/>
                <w:szCs w:val="16"/>
                <w:lang w:eastAsia="es-MX"/>
              </w:rPr>
              <w:t>80</w:t>
            </w:r>
            <w:r w:rsidR="0050796B">
              <w:rPr>
                <w:rFonts w:ascii="Montserrat" w:hAnsi="Montserrat" w:cs="Arial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50796B">
              <w:rPr>
                <w:rFonts w:ascii="Montserrat" w:hAnsi="Montserrat" w:cs="Arial"/>
                <w:sz w:val="16"/>
                <w:szCs w:val="16"/>
                <w:lang w:eastAsia="es-MX"/>
              </w:rPr>
              <w:t>Lts</w:t>
            </w:r>
            <w:proofErr w:type="spellEnd"/>
            <w:r w:rsidR="0050796B">
              <w:rPr>
                <w:rFonts w:ascii="Montserrat" w:hAnsi="Montserrat" w:cs="Arial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B9483A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LITROS CARGADOS:</w:t>
            </w:r>
          </w:p>
          <w:p w:rsidR="00B9483A" w:rsidRPr="009B7692" w:rsidRDefault="009675B8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9675B8">
              <w:rPr>
                <w:rFonts w:ascii="Montserrat" w:hAnsi="Montserrat" w:cs="Arial"/>
                <w:color w:val="FF0000"/>
                <w:sz w:val="16"/>
                <w:szCs w:val="16"/>
                <w:lang w:eastAsia="es-MX"/>
              </w:rPr>
              <w:t>236.04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B9483A" w:rsidRDefault="00A5048B" w:rsidP="00C95BC6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IMPORTE:</w:t>
            </w:r>
          </w:p>
          <w:p w:rsidR="00B9483A" w:rsidRPr="009B7692" w:rsidRDefault="0071703E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>
              <w:rPr>
                <w:rFonts w:ascii="Montserrat" w:hAnsi="Montserrat" w:cs="Arial"/>
                <w:color w:val="FF0000"/>
                <w:sz w:val="16"/>
                <w:szCs w:val="16"/>
                <w:lang w:eastAsia="es-MX"/>
              </w:rPr>
              <w:t>$</w:t>
            </w:r>
            <w:r w:rsidRPr="0071703E">
              <w:rPr>
                <w:rFonts w:ascii="Montserrat" w:hAnsi="Montserrat" w:cs="Arial"/>
                <w:color w:val="FF0000"/>
                <w:sz w:val="16"/>
                <w:szCs w:val="16"/>
                <w:lang w:eastAsia="es-MX"/>
              </w:rPr>
              <w:t>5</w:t>
            </w:r>
            <w:r>
              <w:rPr>
                <w:rFonts w:ascii="Montserrat" w:hAnsi="Montserrat" w:cs="Arial"/>
                <w:color w:val="FF0000"/>
                <w:sz w:val="16"/>
                <w:szCs w:val="16"/>
                <w:lang w:eastAsia="es-MX"/>
              </w:rPr>
              <w:t>,</w:t>
            </w:r>
            <w:r w:rsidRPr="0071703E">
              <w:rPr>
                <w:rFonts w:ascii="Montserrat" w:hAnsi="Montserrat" w:cs="Arial"/>
                <w:color w:val="FF0000"/>
                <w:sz w:val="16"/>
                <w:szCs w:val="16"/>
                <w:lang w:eastAsia="es-MX"/>
              </w:rPr>
              <w:t>499.73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C95BC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</w:tr>
      <w:tr w:rsidR="00A5048B" w:rsidRPr="000F4D99" w:rsidTr="00C77F07">
        <w:trPr>
          <w:gridAfter w:val="1"/>
          <w:wAfter w:w="160" w:type="dxa"/>
          <w:trHeight w:val="622"/>
        </w:trPr>
        <w:tc>
          <w:tcPr>
            <w:tcW w:w="980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5048B" w:rsidRPr="00B9483A" w:rsidRDefault="00A5048B" w:rsidP="00C77F07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 DE ODÓMETRO (Inicio de mes)</w:t>
            </w:r>
          </w:p>
        </w:tc>
      </w:tr>
      <w:tr w:rsidR="00A5048B" w:rsidRPr="000F4D99" w:rsidTr="00C77F07">
        <w:trPr>
          <w:gridAfter w:val="1"/>
          <w:wAfter w:w="160" w:type="dxa"/>
          <w:trHeight w:val="1153"/>
        </w:trPr>
        <w:tc>
          <w:tcPr>
            <w:tcW w:w="98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5953BA" w:rsidRDefault="005953BA" w:rsidP="005953BA">
            <w:pPr>
              <w:jc w:val="center"/>
              <w:rPr>
                <w:rFonts w:ascii="Montserrat" w:hAnsi="Montserrat" w:cs="Arial"/>
                <w:b/>
                <w:sz w:val="28"/>
                <w:szCs w:val="28"/>
                <w:lang w:eastAsia="es-MX"/>
              </w:rPr>
            </w:pPr>
            <w:r w:rsidRPr="00D02BEB">
              <w:rPr>
                <w:rFonts w:ascii="Montserrat" w:hAnsi="Montserrat" w:cs="Arial"/>
                <w:b/>
                <w:color w:val="FF0000"/>
                <w:sz w:val="28"/>
                <w:szCs w:val="28"/>
                <w:lang w:eastAsia="es-MX"/>
              </w:rPr>
              <w:t xml:space="preserve">7,148 </w:t>
            </w:r>
            <w:proofErr w:type="spellStart"/>
            <w:r w:rsidRPr="00D02BEB">
              <w:rPr>
                <w:rFonts w:ascii="Montserrat" w:hAnsi="Montserrat" w:cs="Arial"/>
                <w:b/>
                <w:color w:val="FF0000"/>
                <w:sz w:val="28"/>
                <w:szCs w:val="28"/>
                <w:lang w:eastAsia="es-MX"/>
              </w:rPr>
              <w:t>Kms</w:t>
            </w:r>
            <w:proofErr w:type="spellEnd"/>
            <w:r w:rsidRPr="00D02BEB">
              <w:rPr>
                <w:rFonts w:ascii="Montserrat" w:hAnsi="Montserrat" w:cs="Arial"/>
                <w:b/>
                <w:color w:val="FF0000"/>
                <w:sz w:val="28"/>
                <w:szCs w:val="28"/>
                <w:lang w:eastAsia="es-MX"/>
              </w:rPr>
              <w:t>.</w:t>
            </w:r>
          </w:p>
        </w:tc>
      </w:tr>
      <w:tr w:rsidR="00A5048B" w:rsidRPr="000F4D99" w:rsidTr="00C77F07">
        <w:trPr>
          <w:trHeight w:val="38"/>
        </w:trPr>
        <w:tc>
          <w:tcPr>
            <w:tcW w:w="9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048B" w:rsidRPr="000F4D99" w:rsidRDefault="00A5048B" w:rsidP="00C77F07">
            <w:pPr>
              <w:jc w:val="center"/>
              <w:rPr>
                <w:rFonts w:ascii="Montserrat" w:hAnsi="Montserrat" w:cs="Arial"/>
                <w:sz w:val="17"/>
                <w:szCs w:val="17"/>
                <w:lang w:eastAsia="es-MX"/>
              </w:rPr>
            </w:pPr>
          </w:p>
        </w:tc>
      </w:tr>
      <w:tr w:rsidR="00A5048B" w:rsidRPr="000F4D99" w:rsidTr="00C77F07">
        <w:trPr>
          <w:trHeight w:val="38"/>
        </w:trPr>
        <w:tc>
          <w:tcPr>
            <w:tcW w:w="9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A5048B" w:rsidRPr="000F4D99" w:rsidTr="00C77F07">
        <w:trPr>
          <w:trHeight w:val="622"/>
        </w:trPr>
        <w:tc>
          <w:tcPr>
            <w:tcW w:w="9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A5048B" w:rsidRPr="000F4D99" w:rsidTr="00C77F07">
        <w:trPr>
          <w:trHeight w:val="102"/>
        </w:trPr>
        <w:tc>
          <w:tcPr>
            <w:tcW w:w="9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C77F07" w:rsidRPr="000F4D99" w:rsidTr="00C77F07">
        <w:trPr>
          <w:trHeight w:val="622"/>
        </w:trPr>
        <w:tc>
          <w:tcPr>
            <w:tcW w:w="23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48B" w:rsidRPr="00B9483A" w:rsidRDefault="00A5048B" w:rsidP="00B9483A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Fotos de odómetro antes de la carga de combustible</w:t>
            </w:r>
          </w:p>
        </w:tc>
        <w:tc>
          <w:tcPr>
            <w:tcW w:w="2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48B" w:rsidRPr="00B9483A" w:rsidRDefault="00A5048B" w:rsidP="00B9483A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Fotos de odómetro después de la carga de combustible</w:t>
            </w:r>
          </w:p>
        </w:tc>
        <w:tc>
          <w:tcPr>
            <w:tcW w:w="4663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5048B" w:rsidRPr="00B9483A" w:rsidRDefault="00A5048B" w:rsidP="00B9483A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 de ticket de carga anexando odómetro y firma del responsable</w:t>
            </w: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C77F07" w:rsidRPr="000F4D99" w:rsidTr="00C77F07">
        <w:trPr>
          <w:trHeight w:val="622"/>
        </w:trPr>
        <w:tc>
          <w:tcPr>
            <w:tcW w:w="23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2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466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048B" w:rsidRPr="000F4D99" w:rsidRDefault="00A5048B" w:rsidP="00C77F07">
            <w:pPr>
              <w:jc w:val="center"/>
              <w:rPr>
                <w:rFonts w:ascii="Montserrat" w:hAnsi="Montserrat" w:cs="Arial"/>
                <w:sz w:val="17"/>
                <w:szCs w:val="17"/>
                <w:lang w:eastAsia="es-MX"/>
              </w:rPr>
            </w:pPr>
          </w:p>
        </w:tc>
      </w:tr>
      <w:tr w:rsidR="00C77F07" w:rsidRPr="000F4D99" w:rsidTr="005D4121">
        <w:trPr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9B7692" w:rsidRDefault="00A5048B" w:rsidP="005D4121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9B7692">
              <w:rPr>
                <w:rFonts w:ascii="Montserrat" w:hAnsi="Montserrat" w:cs="Arial"/>
                <w:sz w:val="16"/>
                <w:szCs w:val="16"/>
                <w:lang w:eastAsia="es-MX"/>
              </w:rPr>
              <w:t>1.-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C77F07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46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C77F07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</w:tbl>
    <w:p w:rsidR="00C77F07" w:rsidRDefault="00C77F07"/>
    <w:tbl>
      <w:tblPr>
        <w:tblW w:w="996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7"/>
        <w:gridCol w:w="2741"/>
        <w:gridCol w:w="4663"/>
        <w:gridCol w:w="160"/>
      </w:tblGrid>
      <w:tr w:rsidR="00C77F07" w:rsidRPr="000F4D99" w:rsidTr="005D4121">
        <w:trPr>
          <w:trHeight w:val="62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9B7692" w:rsidRDefault="00A5048B" w:rsidP="005D4121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9B7692">
              <w:rPr>
                <w:rFonts w:ascii="Montserrat" w:hAnsi="Montserrat" w:cs="Arial"/>
                <w:sz w:val="16"/>
                <w:szCs w:val="16"/>
                <w:lang w:eastAsia="es-MX"/>
              </w:rPr>
              <w:t>2.-</w:t>
            </w: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4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C77F07" w:rsidRPr="000F4D99" w:rsidTr="005D4121">
        <w:trPr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9B7692" w:rsidRDefault="00A5048B" w:rsidP="005D4121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9B7692">
              <w:rPr>
                <w:rFonts w:ascii="Montserrat" w:hAnsi="Montserrat" w:cs="Arial"/>
                <w:sz w:val="16"/>
                <w:szCs w:val="16"/>
                <w:lang w:eastAsia="es-MX"/>
              </w:rPr>
              <w:t>3.-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C77F07" w:rsidRPr="000F4D99" w:rsidTr="005D4121">
        <w:trPr>
          <w:trHeight w:val="622"/>
        </w:trPr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048B" w:rsidRPr="009B7692" w:rsidRDefault="00A5048B" w:rsidP="005D4121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  <w:r w:rsidRPr="009B7692">
              <w:rPr>
                <w:rFonts w:ascii="Montserrat" w:hAnsi="Montserrat" w:cs="Arial"/>
                <w:sz w:val="16"/>
                <w:szCs w:val="16"/>
                <w:lang w:eastAsia="es-MX"/>
              </w:rPr>
              <w:t>4.-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9B7692" w:rsidRDefault="00A5048B" w:rsidP="002713B6">
            <w:pPr>
              <w:jc w:val="center"/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A5048B" w:rsidRPr="000F4D99" w:rsidTr="00C77F07">
        <w:trPr>
          <w:trHeight w:val="622"/>
        </w:trPr>
        <w:tc>
          <w:tcPr>
            <w:tcW w:w="98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5048B" w:rsidRPr="00B9483A" w:rsidRDefault="00A5048B" w:rsidP="00B9483A">
            <w:pPr>
              <w:jc w:val="center"/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</w:pPr>
            <w:r w:rsidRPr="00B9483A">
              <w:rPr>
                <w:rFonts w:ascii="Montserrat" w:hAnsi="Montserrat" w:cs="Arial"/>
                <w:b/>
                <w:sz w:val="16"/>
                <w:szCs w:val="16"/>
                <w:lang w:eastAsia="es-MX"/>
              </w:rPr>
              <w:t>FOTO DE ODÓMETRO (Fin de mes)</w:t>
            </w: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7"/>
                <w:szCs w:val="17"/>
                <w:lang w:eastAsia="es-MX"/>
              </w:rPr>
            </w:pPr>
          </w:p>
        </w:tc>
      </w:tr>
      <w:tr w:rsidR="00A5048B" w:rsidRPr="000F4D99" w:rsidTr="00C77F07">
        <w:trPr>
          <w:trHeight w:val="622"/>
        </w:trPr>
        <w:tc>
          <w:tcPr>
            <w:tcW w:w="98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048B" w:rsidRPr="009B7692" w:rsidRDefault="00A5048B" w:rsidP="00C77F07">
            <w:pPr>
              <w:rPr>
                <w:rFonts w:ascii="Montserrat" w:hAnsi="Montserrat" w:cs="Arial"/>
                <w:sz w:val="16"/>
                <w:szCs w:val="16"/>
                <w:lang w:eastAsia="es-MX"/>
              </w:rPr>
            </w:pPr>
          </w:p>
        </w:tc>
        <w:tc>
          <w:tcPr>
            <w:tcW w:w="160" w:type="dxa"/>
            <w:vAlign w:val="center"/>
            <w:hideMark/>
          </w:tcPr>
          <w:p w:rsidR="00A5048B" w:rsidRPr="000F4D99" w:rsidRDefault="00A5048B" w:rsidP="00C77F07">
            <w:pPr>
              <w:rPr>
                <w:rFonts w:ascii="Montserrat" w:hAnsi="Montserrat"/>
                <w:sz w:val="18"/>
                <w:szCs w:val="18"/>
                <w:lang w:eastAsia="es-MX"/>
              </w:rPr>
            </w:pPr>
          </w:p>
        </w:tc>
      </w:tr>
    </w:tbl>
    <w:p w:rsidR="00FE0871" w:rsidRDefault="00FE0871"/>
    <w:sectPr w:rsidR="00FE0871" w:rsidSect="00FF4A0B"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8B"/>
    <w:rsid w:val="001D6801"/>
    <w:rsid w:val="002713B6"/>
    <w:rsid w:val="00454470"/>
    <w:rsid w:val="0050796B"/>
    <w:rsid w:val="005953BA"/>
    <w:rsid w:val="005D4121"/>
    <w:rsid w:val="0071703E"/>
    <w:rsid w:val="007A6C46"/>
    <w:rsid w:val="0081596E"/>
    <w:rsid w:val="009675B8"/>
    <w:rsid w:val="00A5048B"/>
    <w:rsid w:val="00AB54BA"/>
    <w:rsid w:val="00B9483A"/>
    <w:rsid w:val="00C54FB6"/>
    <w:rsid w:val="00C77F07"/>
    <w:rsid w:val="00C95BC6"/>
    <w:rsid w:val="00D02BEB"/>
    <w:rsid w:val="00FE0871"/>
    <w:rsid w:val="00FF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BF653-06FB-4E55-ADF8-5C6A7FE3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4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0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HÈCTOR ISMAEL GÒMEZ PÈREZ</cp:lastModifiedBy>
  <cp:revision>8</cp:revision>
  <dcterms:created xsi:type="dcterms:W3CDTF">2023-01-23T14:26:00Z</dcterms:created>
  <dcterms:modified xsi:type="dcterms:W3CDTF">2023-01-26T17:56:00Z</dcterms:modified>
</cp:coreProperties>
</file>