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ISAAC BUZIBA</w:t>
      </w:r>
    </w:p>
    <w:p>
      <w:pPr>
        <w:jc w:val="center"/>
      </w:pPr>
      <w:r>
        <w:rPr>
          <w:sz w:val="20"/>
        </w:rPr>
        <w:t xml:space="preserve">908 6999 0070 | Middlesex, NJ | isaacbuz@gmail.com | </w:t>
      </w:r>
      <w:r>
        <w:rPr>
          <w:sz w:val="20"/>
          <w:u w:val="single"/>
        </w:rPr>
        <w:t>LinkedIn</w:t>
      </w:r>
    </w:p>
    <w:p>
      <w:r>
        <w:rPr>
          <w:b/>
        </w:rPr>
        <w:t>----------------------------------------------------------------------------------------------------</w:t>
      </w:r>
    </w:p>
    <w:p>
      <w:r>
        <w:rPr>
          <w:b/>
          <w:sz w:val="24"/>
        </w:rPr>
        <w:t>Summary</w:t>
      </w:r>
    </w:p>
    <w:p>
      <w:r>
        <w:t>Innovative and solutions-driven Senior Technical Solutions Analyst with 8+ years of experience designing and implementing business-critical software solutions. Strong background in Java development, database optimization, cloud platforms, and technical consulting across AdTech, EdTech, and enterprise SaaS. Adept at building integrations, solving complex problems, and driving platform performance for large-scale clients. Proven track record in collaborating with cross-functional teams to deliver seamless, scalable, and secure system solutions.</w:t>
      </w:r>
    </w:p>
    <w:p>
      <w:r>
        <w:rPr>
          <w:b/>
          <w:sz w:val="24"/>
        </w:rPr>
        <w:t>Professional Experience</w:t>
      </w:r>
    </w:p>
    <w:p>
      <w:r>
        <w:rPr>
          <w:b/>
          <w:sz w:val="22"/>
        </w:rPr>
        <w:t>Meta Platforms Inc., New York, NY</w:t>
        <w:br/>
        <w:t>Senior Technical Consultant – Ad Tech | August 2024 – Present</w:t>
      </w:r>
    </w:p>
    <w:p>
      <w:r>
        <w:t>- Lead technical consultation and integration efforts with enterprise clients across Meta's marketing tools and APIs.</w:t>
        <w:br/>
        <w:t>- Solve high-complexity issues involving tracking, automation, and server-to-server integrations.</w:t>
        <w:br/>
        <w:t>- Collaborate with product and engineering teams to improve ad tech platforms and optimize client usage.</w:t>
        <w:br/>
        <w:t>- Support attribution modeling, campaign optimization, and SEO strategies for top-tier clients.</w:t>
        <w:br/>
        <w:t>- Updated Java applications and deployed code fixes for backend product issues including resolving a shop returns failure.</w:t>
      </w:r>
    </w:p>
    <w:p>
      <w:r>
        <w:rPr>
          <w:b/>
          <w:sz w:val="22"/>
        </w:rPr>
        <w:t>LinkedIn, New York, NY</w:t>
        <w:br/>
        <w:t>Senior Technical Solutions Specialist | September 2021 – August 2024</w:t>
      </w:r>
    </w:p>
    <w:p>
      <w:r>
        <w:t>- Developed Java-based LMS integrations and migrated content into the LinkedIn platform.</w:t>
        <w:br/>
        <w:t>- Supported authentication protocols including SSO, LTI 1.3, and OAuth.</w:t>
        <w:br/>
        <w:t>- Implemented and maintained integrations with Moodle, Blackboard, SAP SuccessFactors, and Salesforce.</w:t>
        <w:br/>
        <w:t>- Advised on SEO strategies, developed internal web tools (HTML/CSS/JS), and maintained technical documentation.</w:t>
        <w:br/>
        <w:t>- Collaborated with engineers to update product codebase and deployed a Java and Python fix for an SFTP bug affecting client data transfers.</w:t>
      </w:r>
    </w:p>
    <w:p>
      <w:r>
        <w:rPr>
          <w:b/>
          <w:sz w:val="22"/>
        </w:rPr>
        <w:t>New Jersey Transit, Newark, NJ</w:t>
        <w:br/>
        <w:t>Application Developer / Web Developer | April 2021 – September 2021</w:t>
      </w:r>
    </w:p>
    <w:p>
      <w:r>
        <w:t>- Developed "Skip-the-line" app feature reducing boarding time by 10%.</w:t>
        <w:br/>
        <w:t>- Incorporated signal tracking SDK, Google Firebase, and analytics tools for user behavior insights.</w:t>
        <w:br/>
        <w:t>- Maintained and optimized NJ Transit’s web properties using HTML, JS, WordPress, and SEO best practices.</w:t>
      </w:r>
    </w:p>
    <w:p>
      <w:r>
        <w:rPr>
          <w:b/>
          <w:sz w:val="22"/>
        </w:rPr>
        <w:t>Meta (Facebook Inc.), New York, NY</w:t>
        <w:br/>
        <w:t>Technical Solutions Consultant – Product &amp; Service Ops | Nov 2018 – Nov 2020</w:t>
      </w:r>
    </w:p>
    <w:p>
      <w:r>
        <w:t>- Resolved over 150 technical issues monthly related to Ads Manager, FB pixel, SDK, and APIs.</w:t>
        <w:br/>
        <w:t>- Collaborated on high-priority client support tasks and mentored new team members.</w:t>
        <w:br/>
        <w:t>- Ran SQL queries using Presto, developed API troubleshooting guides, and assisted in campaign SEO strategy.</w:t>
      </w:r>
    </w:p>
    <w:p>
      <w:r>
        <w:rPr>
          <w:b/>
          <w:sz w:val="22"/>
        </w:rPr>
        <w:t>L&amp;T Technology Services, Edison, NJ</w:t>
        <w:br/>
        <w:t>Software Developer | July 2018 – November 2018</w:t>
      </w:r>
    </w:p>
    <w:p>
      <w:r>
        <w:t>- Developed task management apps for telecom clients using Java and Android Studio.</w:t>
        <w:br/>
        <w:t>- Integrated Firebase and Facebook SDKs, optimized WordPress and Shopify sites for SEO.</w:t>
      </w:r>
    </w:p>
    <w:p>
      <w:r>
        <w:rPr>
          <w:b/>
          <w:sz w:val="22"/>
        </w:rPr>
        <w:t>Merck &amp; Co., Rahway, NJ</w:t>
        <w:br/>
        <w:t>Application Support Analyst | December 2017 – August 2018</w:t>
      </w:r>
    </w:p>
    <w:p>
      <w:r>
        <w:t>- Performed QA testing for Java/.NET apps and executed SQL queries for data validation.</w:t>
        <w:br/>
        <w:t>- Conducted data decryption and provided system training.</w:t>
      </w:r>
    </w:p>
    <w:p>
      <w:r>
        <w:rPr>
          <w:b/>
          <w:sz w:val="22"/>
        </w:rPr>
        <w:t>Johnson &amp; Johnson, Raritan, NJ</w:t>
        <w:br/>
        <w:t>Software Support Analyst | April 2017 – October 2017</w:t>
      </w:r>
    </w:p>
    <w:p>
      <w:r>
        <w:t>- Supported and enhanced Cognition Cockpit, resolving Java and system issues.</w:t>
        <w:br/>
        <w:t>- Managed browser compatibility and backend logic (PHP) for web applications.</w:t>
      </w:r>
    </w:p>
    <w:p>
      <w:r>
        <w:rPr>
          <w:b/>
          <w:sz w:val="24"/>
        </w:rPr>
        <w:t>Education</w:t>
      </w:r>
    </w:p>
    <w:p>
      <w:r>
        <w:t>Master of Science in Computer Information Systems, May 2015</w:t>
        <w:br/>
        <w:t>Bachelor of Science in Information Technology, May 2012</w:t>
        <w:br/>
        <w:t>Kean University, Union, NJ</w:t>
      </w:r>
    </w:p>
    <w:p>
      <w:r>
        <w:rPr>
          <w:b/>
          <w:sz w:val="24"/>
        </w:rPr>
        <w:t>Certifications</w:t>
      </w:r>
    </w:p>
    <w:p>
      <w:r>
        <w:t>- Meta Blueprint Advertising Certifications (3)</w:t>
        <w:br/>
        <w:t>- Pursuing AI Certification, University of Texas at Austin (McCombs School of Business)</w:t>
      </w:r>
    </w:p>
    <w:p>
      <w:r>
        <w:rPr>
          <w:b/>
          <w:sz w:val="24"/>
        </w:rPr>
        <w:t>Skills</w:t>
      </w:r>
    </w:p>
    <w:p>
      <w:r>
        <w:t>Programming &amp; Scripting: Java, JavaScript, HTML5, CSS, SQL, XML, PHP, UNIX, C++</w:t>
        <w:br/>
        <w:t>Frameworks &amp; Libraries: React.js, Bootstrap, jQuery, JSF</w:t>
        <w:br/>
        <w:t>Databases: MySQL, PostgreSQL, Oracle, SQL Server, Presto</w:t>
        <w:br/>
        <w:t>Cloud Platforms: AWS, Azure</w:t>
        <w:br/>
        <w:t>Tools &amp; Platforms: GitHub, JIRA, Confluence, Facebook Graph API, Meta Marketing API, Google Analytics, Google Tag Manager, Splunk, DataDog, Cognition Cockpit, Shopify, Moodle, Blackboard</w:t>
        <w:br/>
        <w:t>Servers &amp; OS: WebSphere, Tomcat, Windows Server, GlassFish, Linux, Unix</w:t>
        <w:br/>
        <w:t>Integration &amp; Analytics: SCORM, LTI 1.3, OAuth, SSO, Firebase, API troubleshooting, campaign SEO</w:t>
      </w:r>
    </w:p>
    <w:p>
      <w:r>
        <w:br/>
        <w:t>Authorized to work in the U.S. (US Citizen/Green Card Holder). Available EST hours. Location flexible.</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