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8</w:t>
      </w:r>
    </w:p>
    <w:p w:rsidR="00000000" w:rsidDel="00000000" w:rsidP="00000000" w:rsidRDefault="00000000" w:rsidRPr="00000000" w14:paraId="00000002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1</w:t>
      </w:r>
    </w:p>
    <w:p w:rsidR="00000000" w:rsidDel="00000000" w:rsidP="00000000" w:rsidRDefault="00000000" w:rsidRPr="00000000" w14:paraId="00000003">
      <w:pPr>
        <w:pageBreakBefore w:val="0"/>
        <w:shd w:fill="f2f2f2" w:val="clear"/>
        <w:spacing w:line="240" w:lineRule="auto"/>
        <w:rPr>
          <w:rFonts w:ascii="Times" w:cs="Times" w:eastAsia="Times" w:hAnsi="Times"/>
          <w:b w:val="1"/>
          <w:color w:val="212529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color w:val="212529"/>
          <w:sz w:val="30"/>
          <w:szCs w:val="30"/>
          <w:rtl w:val="0"/>
        </w:rPr>
        <w:t xml:space="preserve">6.   CONSIDERAÇÕES FINAIS</w:t>
      </w:r>
    </w:p>
    <w:p w:rsidR="00000000" w:rsidDel="00000000" w:rsidP="00000000" w:rsidRDefault="00000000" w:rsidRPr="00000000" w14:paraId="00000004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2</w:t>
      </w:r>
    </w:p>
    <w:p w:rsidR="00000000" w:rsidDel="00000000" w:rsidP="00000000" w:rsidRDefault="00000000" w:rsidRPr="00000000" w14:paraId="00000005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3</w:t>
      </w:r>
    </w:p>
    <w:p w:rsidR="00000000" w:rsidDel="00000000" w:rsidP="00000000" w:rsidRDefault="00000000" w:rsidRPr="00000000" w14:paraId="00000006">
      <w:pPr>
        <w:pageBreakBefore w:val="0"/>
        <w:shd w:fill="f2f2f2" w:val="clear"/>
        <w:spacing w:line="240" w:lineRule="auto"/>
        <w:rPr>
          <w:rFonts w:ascii="Times" w:cs="Times" w:eastAsia="Times" w:hAnsi="Times"/>
          <w:b w:val="1"/>
          <w:color w:val="212529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color w:val="212529"/>
          <w:sz w:val="30"/>
          <w:szCs w:val="30"/>
          <w:rtl w:val="0"/>
        </w:rPr>
        <w:t xml:space="preserve">Conclui-se que os testes de software são de extrema importância para que se</w:t>
      </w:r>
    </w:p>
    <w:p w:rsidR="00000000" w:rsidDel="00000000" w:rsidP="00000000" w:rsidRDefault="00000000" w:rsidRPr="00000000" w14:paraId="00000007">
      <w:pPr>
        <w:pageBreakBefore w:val="0"/>
        <w:shd w:fill="f2f2f2" w:val="clear"/>
        <w:spacing w:line="240" w:lineRule="auto"/>
        <w:rPr>
          <w:rFonts w:ascii="Times" w:cs="Times" w:eastAsia="Times" w:hAnsi="Times"/>
          <w:b w:val="1"/>
          <w:color w:val="212529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color w:val="212529"/>
          <w:sz w:val="30"/>
          <w:szCs w:val="30"/>
          <w:rtl w:val="0"/>
        </w:rPr>
        <w:t xml:space="preserve">entregue</w:t>
      </w:r>
    </w:p>
    <w:p w:rsidR="00000000" w:rsidDel="00000000" w:rsidP="00000000" w:rsidRDefault="00000000" w:rsidRPr="00000000" w14:paraId="00000008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4</w:t>
      </w:r>
    </w:p>
    <w:p w:rsidR="00000000" w:rsidDel="00000000" w:rsidP="00000000" w:rsidRDefault="00000000" w:rsidRPr="00000000" w14:paraId="00000009">
      <w:pPr>
        <w:pageBreakBefore w:val="0"/>
        <w:shd w:fill="f2f2f2" w:val="clear"/>
        <w:spacing w:line="240" w:lineRule="auto"/>
        <w:rPr>
          <w:rFonts w:ascii="Times" w:cs="Times" w:eastAsia="Times" w:hAnsi="Times"/>
          <w:b w:val="1"/>
          <w:color w:val="212529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color w:val="212529"/>
          <w:sz w:val="30"/>
          <w:szCs w:val="30"/>
          <w:rtl w:val="0"/>
        </w:rPr>
        <w:t xml:space="preserve">um produto confiável para o mercado.</w:t>
      </w:r>
    </w:p>
    <w:p w:rsidR="00000000" w:rsidDel="00000000" w:rsidP="00000000" w:rsidRDefault="00000000" w:rsidRPr="00000000" w14:paraId="0000000A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5</w:t>
      </w:r>
    </w:p>
    <w:p w:rsidR="00000000" w:rsidDel="00000000" w:rsidP="00000000" w:rsidRDefault="00000000" w:rsidRPr="00000000" w14:paraId="0000000B">
      <w:pPr>
        <w:pageBreakBefore w:val="0"/>
        <w:shd w:fill="f2f2f2" w:val="clear"/>
        <w:spacing w:line="240" w:lineRule="auto"/>
        <w:rPr>
          <w:rFonts w:ascii="Times" w:cs="Times" w:eastAsia="Times" w:hAnsi="Times"/>
          <w:b w:val="1"/>
          <w:color w:val="212529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color w:val="212529"/>
          <w:sz w:val="30"/>
          <w:szCs w:val="30"/>
          <w:rtl w:val="0"/>
        </w:rPr>
        <w:t xml:space="preserve">O   desenvolvimento   de   software   é   uma   tarefa   muito   complexa   que   exige   um</w:t>
      </w:r>
    </w:p>
    <w:p w:rsidR="00000000" w:rsidDel="00000000" w:rsidP="00000000" w:rsidRDefault="00000000" w:rsidRPr="00000000" w14:paraId="0000000C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6</w:t>
      </w:r>
    </w:p>
    <w:p w:rsidR="00000000" w:rsidDel="00000000" w:rsidP="00000000" w:rsidRDefault="00000000" w:rsidRPr="00000000" w14:paraId="0000000D">
      <w:pPr>
        <w:pageBreakBefore w:val="0"/>
        <w:shd w:fill="f2f2f2" w:val="clear"/>
        <w:spacing w:line="240" w:lineRule="auto"/>
        <w:rPr>
          <w:rFonts w:ascii="Times" w:cs="Times" w:eastAsia="Times" w:hAnsi="Times"/>
          <w:b w:val="1"/>
          <w:color w:val="212529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color w:val="212529"/>
          <w:sz w:val="30"/>
          <w:szCs w:val="30"/>
          <w:rtl w:val="0"/>
        </w:rPr>
        <w:t xml:space="preserve">desenvolvimento técnico grande, além de muito trabalho em equipe, organização e percepção</w:t>
      </w:r>
    </w:p>
    <w:p w:rsidR="00000000" w:rsidDel="00000000" w:rsidP="00000000" w:rsidRDefault="00000000" w:rsidRPr="00000000" w14:paraId="0000000E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7</w:t>
      </w:r>
    </w:p>
    <w:p w:rsidR="00000000" w:rsidDel="00000000" w:rsidP="00000000" w:rsidRDefault="00000000" w:rsidRPr="00000000" w14:paraId="0000000F">
      <w:pPr>
        <w:pageBreakBefore w:val="0"/>
        <w:shd w:fill="f2f2f2" w:val="clear"/>
        <w:spacing w:line="240" w:lineRule="auto"/>
        <w:rPr>
          <w:rFonts w:ascii="Times" w:cs="Times" w:eastAsia="Times" w:hAnsi="Times"/>
          <w:b w:val="1"/>
          <w:color w:val="212529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color w:val="212529"/>
          <w:sz w:val="30"/>
          <w:szCs w:val="30"/>
          <w:rtl w:val="0"/>
        </w:rPr>
        <w:t xml:space="preserve">do que ocorre no momento do desenvolvimento. Ainda assim ocorrem falhas que muitas vezes</w:t>
      </w:r>
    </w:p>
    <w:p w:rsidR="00000000" w:rsidDel="00000000" w:rsidP="00000000" w:rsidRDefault="00000000" w:rsidRPr="00000000" w14:paraId="00000010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8</w:t>
      </w:r>
    </w:p>
    <w:p w:rsidR="00000000" w:rsidDel="00000000" w:rsidP="00000000" w:rsidRDefault="00000000" w:rsidRPr="00000000" w14:paraId="00000011">
      <w:pPr>
        <w:pageBreakBefore w:val="0"/>
        <w:shd w:fill="f2f2f2" w:val="clear"/>
        <w:spacing w:line="240" w:lineRule="auto"/>
        <w:rPr>
          <w:rFonts w:ascii="Times" w:cs="Times" w:eastAsia="Times" w:hAnsi="Times"/>
          <w:b w:val="1"/>
          <w:color w:val="212529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color w:val="212529"/>
          <w:sz w:val="30"/>
          <w:szCs w:val="30"/>
          <w:rtl w:val="0"/>
        </w:rPr>
        <w:t xml:space="preserve">podem passar despercebidas por quem desenvolve o software. Assim os testes de software se</w:t>
      </w:r>
    </w:p>
    <w:p w:rsidR="00000000" w:rsidDel="00000000" w:rsidP="00000000" w:rsidRDefault="00000000" w:rsidRPr="00000000" w14:paraId="00000012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9</w:t>
      </w:r>
    </w:p>
    <w:p w:rsidR="00000000" w:rsidDel="00000000" w:rsidP="00000000" w:rsidRDefault="00000000" w:rsidRPr="00000000" w14:paraId="00000013">
      <w:pPr>
        <w:pageBreakBefore w:val="0"/>
        <w:shd w:fill="f2f2f2" w:val="clear"/>
        <w:spacing w:line="240" w:lineRule="auto"/>
        <w:rPr>
          <w:rFonts w:ascii="Times" w:cs="Times" w:eastAsia="Times" w:hAnsi="Times"/>
          <w:b w:val="1"/>
          <w:color w:val="212529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color w:val="212529"/>
          <w:sz w:val="30"/>
          <w:szCs w:val="30"/>
          <w:rtl w:val="0"/>
        </w:rPr>
        <w:t xml:space="preserve">mostram imprescindíveis para um desenvolvimento completo de um produto que chegue até seu</w:t>
      </w:r>
    </w:p>
    <w:p w:rsidR="00000000" w:rsidDel="00000000" w:rsidP="00000000" w:rsidRDefault="00000000" w:rsidRPr="00000000" w14:paraId="00000014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10</w:t>
      </w:r>
    </w:p>
    <w:p w:rsidR="00000000" w:rsidDel="00000000" w:rsidP="00000000" w:rsidRDefault="00000000" w:rsidRPr="00000000" w14:paraId="00000015">
      <w:pPr>
        <w:pageBreakBefore w:val="0"/>
        <w:shd w:fill="f2f2f2" w:val="clear"/>
        <w:spacing w:line="240" w:lineRule="auto"/>
        <w:rPr>
          <w:rFonts w:ascii="Times" w:cs="Times" w:eastAsia="Times" w:hAnsi="Times"/>
          <w:b w:val="1"/>
          <w:color w:val="212529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color w:val="212529"/>
          <w:sz w:val="30"/>
          <w:szCs w:val="30"/>
          <w:rtl w:val="0"/>
        </w:rPr>
        <w:t xml:space="preserve">destino  final  sem  grandes  empecilhos</w:t>
      </w:r>
    </w:p>
    <w:p w:rsidR="00000000" w:rsidDel="00000000" w:rsidP="00000000" w:rsidRDefault="00000000" w:rsidRPr="00000000" w14:paraId="00000016">
      <w:pPr>
        <w:pageBreakBefore w:val="0"/>
        <w:shd w:fill="f2f2f2" w:val="clear"/>
        <w:spacing w:line="240" w:lineRule="auto"/>
        <w:rPr>
          <w:rFonts w:ascii="Times" w:cs="Times" w:eastAsia="Times" w:hAnsi="Times"/>
          <w:b w:val="1"/>
          <w:color w:val="212529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color w:val="212529"/>
          <w:sz w:val="30"/>
          <w:szCs w:val="30"/>
          <w:rtl w:val="0"/>
        </w:rPr>
        <w:t xml:space="preserve">para  quem  irá  usá-lo  além  de  ser  funcional  e  bem</w:t>
      </w:r>
    </w:p>
    <w:p w:rsidR="00000000" w:rsidDel="00000000" w:rsidP="00000000" w:rsidRDefault="00000000" w:rsidRPr="00000000" w14:paraId="00000017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11</w:t>
      </w:r>
    </w:p>
    <w:p w:rsidR="00000000" w:rsidDel="00000000" w:rsidP="00000000" w:rsidRDefault="00000000" w:rsidRPr="00000000" w14:paraId="00000018">
      <w:pPr>
        <w:pageBreakBefore w:val="0"/>
        <w:shd w:fill="f2f2f2" w:val="clear"/>
        <w:spacing w:line="240" w:lineRule="auto"/>
        <w:rPr>
          <w:rFonts w:ascii="Times" w:cs="Times" w:eastAsia="Times" w:hAnsi="Times"/>
          <w:b w:val="1"/>
          <w:color w:val="212529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color w:val="212529"/>
          <w:sz w:val="30"/>
          <w:szCs w:val="30"/>
          <w:rtl w:val="0"/>
        </w:rPr>
        <w:t xml:space="preserve">estruturado. Com os testes de software há um ganho de tempo ao evitar que o produto final sofra</w:t>
      </w:r>
    </w:p>
    <w:p w:rsidR="00000000" w:rsidDel="00000000" w:rsidP="00000000" w:rsidRDefault="00000000" w:rsidRPr="00000000" w14:paraId="00000019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12</w:t>
      </w:r>
    </w:p>
    <w:p w:rsidR="00000000" w:rsidDel="00000000" w:rsidP="00000000" w:rsidRDefault="00000000" w:rsidRPr="00000000" w14:paraId="0000001A">
      <w:pPr>
        <w:pageBreakBefore w:val="0"/>
        <w:shd w:fill="f2f2f2" w:val="clear"/>
        <w:spacing w:line="240" w:lineRule="auto"/>
        <w:rPr>
          <w:rFonts w:ascii="Times" w:cs="Times" w:eastAsia="Times" w:hAnsi="Times"/>
          <w:b w:val="1"/>
          <w:color w:val="212529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color w:val="212529"/>
          <w:sz w:val="30"/>
          <w:szCs w:val="30"/>
          <w:rtl w:val="0"/>
        </w:rPr>
        <w:t xml:space="preserve">com  bugs  e  que  em  um  momento  futuro  precise  passar  por  verificações  que  são  mais</w:t>
      </w:r>
    </w:p>
    <w:p w:rsidR="00000000" w:rsidDel="00000000" w:rsidP="00000000" w:rsidRDefault="00000000" w:rsidRPr="00000000" w14:paraId="0000001B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13</w:t>
      </w:r>
    </w:p>
    <w:p w:rsidR="00000000" w:rsidDel="00000000" w:rsidP="00000000" w:rsidRDefault="00000000" w:rsidRPr="00000000" w14:paraId="0000001C">
      <w:pPr>
        <w:pageBreakBefore w:val="0"/>
        <w:shd w:fill="f2f2f2" w:val="clear"/>
        <w:spacing w:line="240" w:lineRule="auto"/>
        <w:rPr>
          <w:rFonts w:ascii="Times" w:cs="Times" w:eastAsia="Times" w:hAnsi="Times"/>
          <w:b w:val="1"/>
          <w:color w:val="212529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color w:val="212529"/>
          <w:sz w:val="30"/>
          <w:szCs w:val="30"/>
          <w:rtl w:val="0"/>
        </w:rPr>
        <w:t xml:space="preserve">dispendiosas, já que causaram uma carga de trabalho e tempo que poderiam ter sido evitadas.</w:t>
      </w:r>
    </w:p>
    <w:p w:rsidR="00000000" w:rsidDel="00000000" w:rsidP="00000000" w:rsidRDefault="00000000" w:rsidRPr="00000000" w14:paraId="0000001D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14</w:t>
      </w:r>
    </w:p>
    <w:p w:rsidR="00000000" w:rsidDel="00000000" w:rsidP="00000000" w:rsidRDefault="00000000" w:rsidRPr="00000000" w14:paraId="0000001E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15</w:t>
      </w:r>
    </w:p>
    <w:p w:rsidR="00000000" w:rsidDel="00000000" w:rsidP="00000000" w:rsidRDefault="00000000" w:rsidRPr="00000000" w14:paraId="0000001F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9</w:t>
      </w:r>
    </w:p>
    <w:p w:rsidR="00000000" w:rsidDel="00000000" w:rsidP="00000000" w:rsidRDefault="00000000" w:rsidRPr="00000000" w14:paraId="00000020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1</w:t>
      </w:r>
    </w:p>
    <w:p w:rsidR="00000000" w:rsidDel="00000000" w:rsidP="00000000" w:rsidRDefault="00000000" w:rsidRPr="00000000" w14:paraId="00000021">
      <w:pPr>
        <w:pageBreakBefore w:val="0"/>
        <w:shd w:fill="f2f2f2" w:val="clear"/>
        <w:spacing w:line="240" w:lineRule="auto"/>
        <w:rPr>
          <w:rFonts w:ascii="Times" w:cs="Times" w:eastAsia="Times" w:hAnsi="Times"/>
          <w:b w:val="1"/>
          <w:color w:val="212529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color w:val="212529"/>
          <w:sz w:val="30"/>
          <w:szCs w:val="30"/>
          <w:rtl w:val="0"/>
        </w:rPr>
        <w:t xml:space="preserve">7. REFERÊNCIAS BIBLIOGRÁFICAS</w:t>
      </w:r>
    </w:p>
    <w:p w:rsidR="00000000" w:rsidDel="00000000" w:rsidP="00000000" w:rsidRDefault="00000000" w:rsidRPr="00000000" w14:paraId="00000022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2</w:t>
      </w:r>
    </w:p>
    <w:p w:rsidR="00000000" w:rsidDel="00000000" w:rsidP="00000000" w:rsidRDefault="00000000" w:rsidRPr="00000000" w14:paraId="00000023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3</w:t>
      </w:r>
    </w:p>
    <w:p w:rsidR="00000000" w:rsidDel="00000000" w:rsidP="00000000" w:rsidRDefault="00000000" w:rsidRPr="00000000" w14:paraId="00000024">
      <w:pPr>
        <w:pageBreakBefore w:val="0"/>
        <w:shd w:fill="f2f2f2" w:val="clear"/>
        <w:spacing w:line="240" w:lineRule="auto"/>
        <w:rPr>
          <w:rFonts w:ascii="Times" w:cs="Times" w:eastAsia="Times" w:hAnsi="Times"/>
          <w:b w:val="1"/>
          <w:color w:val="212529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color w:val="212529"/>
          <w:sz w:val="36"/>
          <w:szCs w:val="36"/>
          <w:rtl w:val="0"/>
        </w:rPr>
        <w:t xml:space="preserve">BERNARDO, Paulo Cheque; KON, Fabio. A importância dos testes</w:t>
      </w:r>
    </w:p>
    <w:p w:rsidR="00000000" w:rsidDel="00000000" w:rsidP="00000000" w:rsidRDefault="00000000" w:rsidRPr="00000000" w14:paraId="00000025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4</w:t>
      </w:r>
    </w:p>
    <w:p w:rsidR="00000000" w:rsidDel="00000000" w:rsidP="00000000" w:rsidRDefault="00000000" w:rsidRPr="00000000" w14:paraId="00000026">
      <w:pPr>
        <w:pageBreakBefore w:val="0"/>
        <w:shd w:fill="f2f2f2" w:val="clear"/>
        <w:spacing w:line="240" w:lineRule="auto"/>
        <w:rPr>
          <w:rFonts w:ascii="Times" w:cs="Times" w:eastAsia="Times" w:hAnsi="Times"/>
          <w:b w:val="1"/>
          <w:color w:val="212529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color w:val="212529"/>
          <w:sz w:val="36"/>
          <w:szCs w:val="36"/>
          <w:rtl w:val="0"/>
        </w:rPr>
        <w:t xml:space="preserve">automatizados. Engenharia de Software Magazine, v. 1, n. 3, p. 54-57, 2008.</w:t>
      </w:r>
    </w:p>
    <w:p w:rsidR="00000000" w:rsidDel="00000000" w:rsidP="00000000" w:rsidRDefault="00000000" w:rsidRPr="00000000" w14:paraId="00000027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5</w:t>
      </w:r>
    </w:p>
    <w:p w:rsidR="00000000" w:rsidDel="00000000" w:rsidP="00000000" w:rsidRDefault="00000000" w:rsidRPr="00000000" w14:paraId="00000028">
      <w:pPr>
        <w:pageBreakBefore w:val="0"/>
        <w:shd w:fill="f2f2f2" w:val="clear"/>
        <w:spacing w:line="240" w:lineRule="auto"/>
        <w:rPr>
          <w:rFonts w:ascii="Times" w:cs="Times" w:eastAsia="Times" w:hAnsi="Times"/>
          <w:b w:val="1"/>
          <w:color w:val="212529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color w:val="212529"/>
          <w:sz w:val="36"/>
          <w:szCs w:val="36"/>
          <w:rtl w:val="0"/>
        </w:rPr>
        <w:t xml:space="preserve">Disponível em &lt; https://www.ime.usp.br/~kon/papers/EngSoftMagazine-</w:t>
      </w:r>
    </w:p>
    <w:p w:rsidR="00000000" w:rsidDel="00000000" w:rsidP="00000000" w:rsidRDefault="00000000" w:rsidRPr="00000000" w14:paraId="00000029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6</w:t>
      </w:r>
    </w:p>
    <w:p w:rsidR="00000000" w:rsidDel="00000000" w:rsidP="00000000" w:rsidRDefault="00000000" w:rsidRPr="00000000" w14:paraId="0000002A">
      <w:pPr>
        <w:pageBreakBefore w:val="0"/>
        <w:shd w:fill="f2f2f2" w:val="clear"/>
        <w:spacing w:line="240" w:lineRule="auto"/>
        <w:rPr>
          <w:rFonts w:ascii="Times" w:cs="Times" w:eastAsia="Times" w:hAnsi="Times"/>
          <w:b w:val="1"/>
          <w:color w:val="212529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color w:val="212529"/>
          <w:sz w:val="36"/>
          <w:szCs w:val="36"/>
          <w:rtl w:val="0"/>
        </w:rPr>
        <w:t xml:space="preserve">IntroducaoTestes.pdf&gt; Acesso em 08/09/2020</w:t>
      </w:r>
    </w:p>
    <w:p w:rsidR="00000000" w:rsidDel="00000000" w:rsidP="00000000" w:rsidRDefault="00000000" w:rsidRPr="00000000" w14:paraId="0000002B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7</w:t>
      </w:r>
    </w:p>
    <w:p w:rsidR="00000000" w:rsidDel="00000000" w:rsidP="00000000" w:rsidRDefault="00000000" w:rsidRPr="00000000" w14:paraId="0000002C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8</w:t>
      </w:r>
    </w:p>
    <w:p w:rsidR="00000000" w:rsidDel="00000000" w:rsidP="00000000" w:rsidRDefault="00000000" w:rsidRPr="00000000" w14:paraId="0000002D">
      <w:pPr>
        <w:pageBreakBefore w:val="0"/>
        <w:shd w:fill="f2f2f2" w:val="clear"/>
        <w:spacing w:line="240" w:lineRule="auto"/>
        <w:rPr>
          <w:rFonts w:ascii="Times" w:cs="Times" w:eastAsia="Times" w:hAnsi="Times"/>
          <w:b w:val="1"/>
          <w:color w:val="212529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color w:val="212529"/>
          <w:sz w:val="36"/>
          <w:szCs w:val="36"/>
          <w:rtl w:val="0"/>
        </w:rPr>
        <w:t xml:space="preserve">DELAMARO, Márcio Eduardo; MALDONADO, José Carlos; JINO, Mário.</w:t>
      </w:r>
    </w:p>
    <w:p w:rsidR="00000000" w:rsidDel="00000000" w:rsidP="00000000" w:rsidRDefault="00000000" w:rsidRPr="00000000" w14:paraId="0000002E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9</w:t>
      </w:r>
    </w:p>
    <w:p w:rsidR="00000000" w:rsidDel="00000000" w:rsidP="00000000" w:rsidRDefault="00000000" w:rsidRPr="00000000" w14:paraId="0000002F">
      <w:pPr>
        <w:pageBreakBefore w:val="0"/>
        <w:shd w:fill="f2f2f2" w:val="clear"/>
        <w:spacing w:line="240" w:lineRule="auto"/>
        <w:rPr>
          <w:rFonts w:ascii="Times" w:cs="Times" w:eastAsia="Times" w:hAnsi="Times"/>
          <w:b w:val="1"/>
          <w:color w:val="212529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color w:val="212529"/>
          <w:sz w:val="36"/>
          <w:szCs w:val="36"/>
          <w:rtl w:val="0"/>
        </w:rPr>
        <w:t xml:space="preserve">Introdução ao teste de software. [S.l: s.n.], 2016.. Disponível em &lt;</w:t>
      </w:r>
    </w:p>
    <w:p w:rsidR="00000000" w:rsidDel="00000000" w:rsidP="00000000" w:rsidRDefault="00000000" w:rsidRPr="00000000" w14:paraId="00000030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10</w:t>
      </w:r>
    </w:p>
    <w:p w:rsidR="00000000" w:rsidDel="00000000" w:rsidP="00000000" w:rsidRDefault="00000000" w:rsidRPr="00000000" w14:paraId="00000031">
      <w:pPr>
        <w:pageBreakBefore w:val="0"/>
        <w:shd w:fill="f2f2f2" w:val="clear"/>
        <w:spacing w:line="240" w:lineRule="auto"/>
        <w:rPr>
          <w:rFonts w:ascii="Times" w:cs="Times" w:eastAsia="Times" w:hAnsi="Times"/>
          <w:b w:val="1"/>
          <w:color w:val="212529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color w:val="212529"/>
          <w:sz w:val="36"/>
          <w:szCs w:val="36"/>
          <w:rtl w:val="0"/>
        </w:rPr>
        <w:t xml:space="preserve">https://books.google.com.br/books&gt; Acesso em: 05/03/2020</w:t>
      </w:r>
    </w:p>
    <w:p w:rsidR="00000000" w:rsidDel="00000000" w:rsidP="00000000" w:rsidRDefault="00000000" w:rsidRPr="00000000" w14:paraId="00000032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11</w:t>
      </w:r>
    </w:p>
    <w:p w:rsidR="00000000" w:rsidDel="00000000" w:rsidP="00000000" w:rsidRDefault="00000000" w:rsidRPr="00000000" w14:paraId="00000033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12</w:t>
      </w:r>
    </w:p>
    <w:p w:rsidR="00000000" w:rsidDel="00000000" w:rsidP="00000000" w:rsidRDefault="00000000" w:rsidRPr="00000000" w14:paraId="00000034">
      <w:pPr>
        <w:pageBreakBefore w:val="0"/>
        <w:shd w:fill="f2f2f2" w:val="clear"/>
        <w:spacing w:line="240" w:lineRule="auto"/>
        <w:rPr>
          <w:rFonts w:ascii="Times" w:cs="Times" w:eastAsia="Times" w:hAnsi="Times"/>
          <w:b w:val="1"/>
          <w:color w:val="212529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color w:val="212529"/>
          <w:sz w:val="36"/>
          <w:szCs w:val="36"/>
          <w:rtl w:val="0"/>
        </w:rPr>
        <w:t xml:space="preserve">DE SOUZA, Thiago Silva. Testes de Desempenho de Software: Teoria e</w:t>
      </w:r>
    </w:p>
    <w:p w:rsidR="00000000" w:rsidDel="00000000" w:rsidP="00000000" w:rsidRDefault="00000000" w:rsidRPr="00000000" w14:paraId="00000035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13</w:t>
      </w:r>
    </w:p>
    <w:p w:rsidR="00000000" w:rsidDel="00000000" w:rsidP="00000000" w:rsidRDefault="00000000" w:rsidRPr="00000000" w14:paraId="00000036">
      <w:pPr>
        <w:pageBreakBefore w:val="0"/>
        <w:shd w:fill="f2f2f2" w:val="clear"/>
        <w:spacing w:line="240" w:lineRule="auto"/>
        <w:rPr>
          <w:rFonts w:ascii="Times" w:cs="Times" w:eastAsia="Times" w:hAnsi="Times"/>
          <w:b w:val="1"/>
          <w:color w:val="212529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color w:val="212529"/>
          <w:sz w:val="36"/>
          <w:szCs w:val="36"/>
          <w:rtl w:val="0"/>
        </w:rPr>
        <w:t xml:space="preserve">Prática.SBC, 1° Ed. ISBN 978-85-7669-456-4. V Escola Regional de Sistemas de</w:t>
      </w:r>
    </w:p>
    <w:p w:rsidR="00000000" w:rsidDel="00000000" w:rsidP="00000000" w:rsidRDefault="00000000" w:rsidRPr="00000000" w14:paraId="00000037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14</w:t>
      </w:r>
    </w:p>
    <w:p w:rsidR="00000000" w:rsidDel="00000000" w:rsidP="00000000" w:rsidRDefault="00000000" w:rsidRPr="00000000" w14:paraId="00000038">
      <w:pPr>
        <w:pageBreakBefore w:val="0"/>
        <w:shd w:fill="f2f2f2" w:val="clear"/>
        <w:spacing w:line="240" w:lineRule="auto"/>
        <w:rPr>
          <w:rFonts w:ascii="Times" w:cs="Times" w:eastAsia="Times" w:hAnsi="Times"/>
          <w:b w:val="1"/>
          <w:color w:val="212529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color w:val="212529"/>
          <w:sz w:val="36"/>
          <w:szCs w:val="36"/>
          <w:rtl w:val="0"/>
        </w:rPr>
        <w:t xml:space="preserve">Informação do Rio de Janeiro, 2018. Disponível em</w:t>
      </w:r>
    </w:p>
    <w:p w:rsidR="00000000" w:rsidDel="00000000" w:rsidP="00000000" w:rsidRDefault="00000000" w:rsidRPr="00000000" w14:paraId="00000039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15</w:t>
      </w:r>
    </w:p>
    <w:p w:rsidR="00000000" w:rsidDel="00000000" w:rsidP="00000000" w:rsidRDefault="00000000" w:rsidRPr="00000000" w14:paraId="0000003A">
      <w:pPr>
        <w:pageBreakBefore w:val="0"/>
        <w:shd w:fill="f2f2f2" w:val="clear"/>
        <w:spacing w:line="240" w:lineRule="auto"/>
        <w:rPr>
          <w:rFonts w:ascii="Times" w:cs="Times" w:eastAsia="Times" w:hAnsi="Times"/>
          <w:b w:val="1"/>
          <w:color w:val="212529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color w:val="212529"/>
          <w:sz w:val="36"/>
          <w:szCs w:val="36"/>
          <w:rtl w:val="0"/>
        </w:rPr>
        <w:t xml:space="preserve">&lt;https://sol.sbc.org.br/livros/index.php/sbc/catalog/download/7/13/39-1?inline=1 &gt;</w:t>
      </w:r>
    </w:p>
    <w:p w:rsidR="00000000" w:rsidDel="00000000" w:rsidP="00000000" w:rsidRDefault="00000000" w:rsidRPr="00000000" w14:paraId="0000003B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16</w:t>
      </w:r>
    </w:p>
    <w:p w:rsidR="00000000" w:rsidDel="00000000" w:rsidP="00000000" w:rsidRDefault="00000000" w:rsidRPr="00000000" w14:paraId="0000003C">
      <w:pPr>
        <w:pageBreakBefore w:val="0"/>
        <w:shd w:fill="f2f2f2" w:val="clear"/>
        <w:spacing w:line="240" w:lineRule="auto"/>
        <w:rPr>
          <w:rFonts w:ascii="Times" w:cs="Times" w:eastAsia="Times" w:hAnsi="Times"/>
          <w:b w:val="1"/>
          <w:color w:val="212529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color w:val="212529"/>
          <w:sz w:val="36"/>
          <w:szCs w:val="36"/>
          <w:rtl w:val="0"/>
        </w:rPr>
        <w:t xml:space="preserve">Acesso em 10</w:t>
      </w:r>
    </w:p>
    <w:p w:rsidR="00000000" w:rsidDel="00000000" w:rsidP="00000000" w:rsidRDefault="00000000" w:rsidRPr="00000000" w14:paraId="0000003D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17</w:t>
      </w:r>
    </w:p>
    <w:p w:rsidR="00000000" w:rsidDel="00000000" w:rsidP="00000000" w:rsidRDefault="00000000" w:rsidRPr="00000000" w14:paraId="0000003E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18</w:t>
      </w:r>
    </w:p>
    <w:p w:rsidR="00000000" w:rsidDel="00000000" w:rsidP="00000000" w:rsidRDefault="00000000" w:rsidRPr="00000000" w14:paraId="0000003F">
      <w:pPr>
        <w:pageBreakBefore w:val="0"/>
        <w:shd w:fill="f2f2f2" w:val="clear"/>
        <w:spacing w:line="240" w:lineRule="auto"/>
        <w:rPr>
          <w:rFonts w:ascii="Times" w:cs="Times" w:eastAsia="Times" w:hAnsi="Times"/>
          <w:b w:val="1"/>
          <w:color w:val="212529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color w:val="212529"/>
          <w:sz w:val="36"/>
          <w:szCs w:val="36"/>
          <w:rtl w:val="0"/>
        </w:rPr>
        <w:t xml:space="preserve">FARIAS, Virgínia et al. itest learning: Um jogo para o ensino do planejamento de</w:t>
      </w:r>
    </w:p>
    <w:p w:rsidR="00000000" w:rsidDel="00000000" w:rsidP="00000000" w:rsidRDefault="00000000" w:rsidRPr="00000000" w14:paraId="00000040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19</w:t>
      </w:r>
    </w:p>
    <w:p w:rsidR="00000000" w:rsidDel="00000000" w:rsidP="00000000" w:rsidRDefault="00000000" w:rsidRPr="00000000" w14:paraId="00000041">
      <w:pPr>
        <w:pageBreakBefore w:val="0"/>
        <w:shd w:fill="f2f2f2" w:val="clear"/>
        <w:spacing w:line="240" w:lineRule="auto"/>
        <w:rPr>
          <w:rFonts w:ascii="Times" w:cs="Times" w:eastAsia="Times" w:hAnsi="Times"/>
          <w:b w:val="1"/>
          <w:color w:val="212529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color w:val="212529"/>
          <w:sz w:val="36"/>
          <w:szCs w:val="36"/>
          <w:rtl w:val="0"/>
        </w:rPr>
        <w:t xml:space="preserve">testes de software. Fórum de Educação em Engenharia de Software. Simpósio</w:t>
      </w:r>
    </w:p>
    <w:p w:rsidR="00000000" w:rsidDel="00000000" w:rsidP="00000000" w:rsidRDefault="00000000" w:rsidRPr="00000000" w14:paraId="00000042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20</w:t>
      </w:r>
    </w:p>
    <w:p w:rsidR="00000000" w:rsidDel="00000000" w:rsidP="00000000" w:rsidRDefault="00000000" w:rsidRPr="00000000" w14:paraId="00000043">
      <w:pPr>
        <w:pageBreakBefore w:val="0"/>
        <w:shd w:fill="f2f2f2" w:val="clear"/>
        <w:spacing w:line="240" w:lineRule="auto"/>
        <w:rPr>
          <w:rFonts w:ascii="Times" w:cs="Times" w:eastAsia="Times" w:hAnsi="Times"/>
          <w:b w:val="1"/>
          <w:color w:val="212529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color w:val="212529"/>
          <w:sz w:val="36"/>
          <w:szCs w:val="36"/>
          <w:rtl w:val="0"/>
        </w:rPr>
        <w:t xml:space="preserve">Brasileiro de Engenharia de Software, 2012. Disponível em &lt;</w:t>
      </w:r>
    </w:p>
    <w:p w:rsidR="00000000" w:rsidDel="00000000" w:rsidP="00000000" w:rsidRDefault="00000000" w:rsidRPr="00000000" w14:paraId="00000044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21</w:t>
      </w:r>
    </w:p>
    <w:p w:rsidR="00000000" w:rsidDel="00000000" w:rsidP="00000000" w:rsidRDefault="00000000" w:rsidRPr="00000000" w14:paraId="00000045">
      <w:pPr>
        <w:pageBreakBefore w:val="0"/>
        <w:shd w:fill="f2f2f2" w:val="clear"/>
        <w:spacing w:line="240" w:lineRule="auto"/>
        <w:rPr>
          <w:rFonts w:ascii="Times" w:cs="Times" w:eastAsia="Times" w:hAnsi="Times"/>
          <w:b w:val="1"/>
          <w:color w:val="212529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color w:val="212529"/>
          <w:sz w:val="36"/>
          <w:szCs w:val="36"/>
          <w:rtl w:val="0"/>
        </w:rPr>
        <w:t xml:space="preserve">https://www.researchgate.net/profile/Emanuel_Coutinho/publication/269095672_i</w:t>
      </w:r>
    </w:p>
    <w:p w:rsidR="00000000" w:rsidDel="00000000" w:rsidP="00000000" w:rsidRDefault="00000000" w:rsidRPr="00000000" w14:paraId="00000046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22</w:t>
      </w:r>
    </w:p>
    <w:p w:rsidR="00000000" w:rsidDel="00000000" w:rsidP="00000000" w:rsidRDefault="00000000" w:rsidRPr="00000000" w14:paraId="00000047">
      <w:pPr>
        <w:pageBreakBefore w:val="0"/>
        <w:shd w:fill="f2f2f2" w:val="clear"/>
        <w:spacing w:line="240" w:lineRule="auto"/>
        <w:rPr>
          <w:rFonts w:ascii="Times" w:cs="Times" w:eastAsia="Times" w:hAnsi="Times"/>
          <w:b w:val="1"/>
          <w:color w:val="212529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color w:val="212529"/>
          <w:sz w:val="36"/>
          <w:szCs w:val="36"/>
          <w:rtl w:val="0"/>
        </w:rPr>
        <w:t xml:space="preserve">Test_Learning_Um_Jogo_para_o_Ensino_do_Planejamento_de_Testes_de_Softwa</w:t>
      </w:r>
    </w:p>
    <w:p w:rsidR="00000000" w:rsidDel="00000000" w:rsidP="00000000" w:rsidRDefault="00000000" w:rsidRPr="00000000" w14:paraId="00000048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23</w:t>
      </w:r>
    </w:p>
    <w:p w:rsidR="00000000" w:rsidDel="00000000" w:rsidP="00000000" w:rsidRDefault="00000000" w:rsidRPr="00000000" w14:paraId="00000049">
      <w:pPr>
        <w:pageBreakBefore w:val="0"/>
        <w:shd w:fill="f2f2f2" w:val="clear"/>
        <w:spacing w:line="240" w:lineRule="auto"/>
        <w:rPr>
          <w:rFonts w:ascii="Times" w:cs="Times" w:eastAsia="Times" w:hAnsi="Times"/>
          <w:b w:val="1"/>
          <w:color w:val="212529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color w:val="212529"/>
          <w:sz w:val="36"/>
          <w:szCs w:val="36"/>
          <w:rtl w:val="0"/>
        </w:rPr>
        <w:t xml:space="preserve">re/links/547f50430cf25b80dd6e51d3/iTest-Learning-Um-Jogo-para-o-Ensino-do-</w:t>
      </w:r>
    </w:p>
    <w:p w:rsidR="00000000" w:rsidDel="00000000" w:rsidP="00000000" w:rsidRDefault="00000000" w:rsidRPr="00000000" w14:paraId="0000004A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24</w:t>
      </w:r>
    </w:p>
    <w:p w:rsidR="00000000" w:rsidDel="00000000" w:rsidP="00000000" w:rsidRDefault="00000000" w:rsidRPr="00000000" w14:paraId="0000004B">
      <w:pPr>
        <w:pageBreakBefore w:val="0"/>
        <w:shd w:fill="f2f2f2" w:val="clear"/>
        <w:spacing w:line="240" w:lineRule="auto"/>
        <w:rPr>
          <w:rFonts w:ascii="Times" w:cs="Times" w:eastAsia="Times" w:hAnsi="Times"/>
          <w:b w:val="1"/>
          <w:color w:val="212529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color w:val="212529"/>
          <w:sz w:val="36"/>
          <w:szCs w:val="36"/>
          <w:rtl w:val="0"/>
        </w:rPr>
        <w:t xml:space="preserve">Planejamento-de-Testes-de-Software.pdf &gt; Acesso em 15/08/2020</w:t>
      </w:r>
    </w:p>
    <w:p w:rsidR="00000000" w:rsidDel="00000000" w:rsidP="00000000" w:rsidRDefault="00000000" w:rsidRPr="00000000" w14:paraId="0000004C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25</w:t>
      </w:r>
    </w:p>
    <w:p w:rsidR="00000000" w:rsidDel="00000000" w:rsidP="00000000" w:rsidRDefault="00000000" w:rsidRPr="00000000" w14:paraId="0000004D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26</w:t>
      </w:r>
    </w:p>
    <w:p w:rsidR="00000000" w:rsidDel="00000000" w:rsidP="00000000" w:rsidRDefault="00000000" w:rsidRPr="00000000" w14:paraId="0000004E">
      <w:pPr>
        <w:pageBreakBefore w:val="0"/>
        <w:shd w:fill="f2f2f2" w:val="clear"/>
        <w:spacing w:line="240" w:lineRule="auto"/>
        <w:rPr>
          <w:rFonts w:ascii="Times" w:cs="Times" w:eastAsia="Times" w:hAnsi="Times"/>
          <w:b w:val="1"/>
          <w:color w:val="212529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color w:val="212529"/>
          <w:sz w:val="36"/>
          <w:szCs w:val="36"/>
          <w:rtl w:val="0"/>
        </w:rPr>
        <w:t xml:space="preserve">TRIGO, Cláudia Filipa Ferreira. Impacto na realização de testes de software. 2017.</w:t>
      </w:r>
    </w:p>
    <w:p w:rsidR="00000000" w:rsidDel="00000000" w:rsidP="00000000" w:rsidRDefault="00000000" w:rsidRPr="00000000" w14:paraId="0000004F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27</w:t>
      </w:r>
    </w:p>
    <w:p w:rsidR="00000000" w:rsidDel="00000000" w:rsidP="00000000" w:rsidRDefault="00000000" w:rsidRPr="00000000" w14:paraId="00000050">
      <w:pPr>
        <w:pageBreakBefore w:val="0"/>
        <w:shd w:fill="f2f2f2" w:val="clear"/>
        <w:spacing w:line="240" w:lineRule="auto"/>
        <w:rPr>
          <w:rFonts w:ascii="Times" w:cs="Times" w:eastAsia="Times" w:hAnsi="Times"/>
          <w:b w:val="1"/>
          <w:color w:val="212529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color w:val="212529"/>
          <w:sz w:val="36"/>
          <w:szCs w:val="36"/>
          <w:rtl w:val="0"/>
        </w:rPr>
        <w:t xml:space="preserve">Tese de Doutorado. Disponível em &lt;</w:t>
      </w:r>
    </w:p>
    <w:p w:rsidR="00000000" w:rsidDel="00000000" w:rsidP="00000000" w:rsidRDefault="00000000" w:rsidRPr="00000000" w14:paraId="00000051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28</w:t>
      </w:r>
    </w:p>
    <w:p w:rsidR="00000000" w:rsidDel="00000000" w:rsidP="00000000" w:rsidRDefault="00000000" w:rsidRPr="00000000" w14:paraId="00000052">
      <w:pPr>
        <w:pageBreakBefore w:val="0"/>
        <w:shd w:fill="f2f2f2" w:val="clear"/>
        <w:spacing w:line="240" w:lineRule="auto"/>
        <w:rPr>
          <w:rFonts w:ascii="Times" w:cs="Times" w:eastAsia="Times" w:hAnsi="Times"/>
          <w:b w:val="1"/>
          <w:color w:val="212529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color w:val="212529"/>
          <w:sz w:val="36"/>
          <w:szCs w:val="36"/>
          <w:rtl w:val="0"/>
        </w:rPr>
        <w:t xml:space="preserve">http://repositorio.ipv.pt/handle/10400.19/4802 &gt; Acesso em 05/07/2020</w:t>
      </w:r>
    </w:p>
    <w:p w:rsidR="00000000" w:rsidDel="00000000" w:rsidP="00000000" w:rsidRDefault="00000000" w:rsidRPr="00000000" w14:paraId="00000053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29</w:t>
      </w:r>
    </w:p>
    <w:p w:rsidR="00000000" w:rsidDel="00000000" w:rsidP="00000000" w:rsidRDefault="00000000" w:rsidRPr="00000000" w14:paraId="00000054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30</w:t>
      </w:r>
    </w:p>
    <w:p w:rsidR="00000000" w:rsidDel="00000000" w:rsidP="00000000" w:rsidRDefault="00000000" w:rsidRPr="00000000" w14:paraId="00000055">
      <w:pPr>
        <w:pageBreakBefore w:val="0"/>
        <w:shd w:fill="f2f2f2" w:val="clear"/>
        <w:spacing w:line="240" w:lineRule="auto"/>
        <w:rPr>
          <w:rFonts w:ascii="Roboto" w:cs="Roboto" w:eastAsia="Roboto" w:hAnsi="Roboto"/>
          <w:b w:val="1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9"/>
          <w:szCs w:val="29"/>
          <w:rtl w:val="0"/>
        </w:rPr>
        <w:t xml:space="preserve">31</w:t>
      </w:r>
    </w:p>
    <w:p w:rsidR="00000000" w:rsidDel="00000000" w:rsidP="00000000" w:rsidRDefault="00000000" w:rsidRPr="00000000" w14:paraId="00000056">
      <w:pPr>
        <w:pageBreakBefore w:val="0"/>
        <w:spacing w:line="240" w:lineRule="auto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