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2" w:rsidRDefault="00F44DF4">
      <w:r>
        <w:t>Michael</w:t>
      </w:r>
    </w:p>
    <w:p w:rsidR="00F44DF4" w:rsidRDefault="00F44DF4" w:rsidP="00F44DF4">
      <w:pPr>
        <w:pStyle w:val="ListParagraph"/>
        <w:numPr>
          <w:ilvl w:val="0"/>
          <w:numId w:val="1"/>
        </w:numPr>
      </w:pPr>
      <w:r>
        <w:t>Send revised wor</w:t>
      </w:r>
      <w:r w:rsidR="0025165E">
        <w:t>k</w:t>
      </w:r>
      <w:r>
        <w:t xml:space="preserve">force starting numbers by function in legacy 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The numbers are in the PowerPoint slides EXAMPLES AND NUMBERS</w:t>
      </w:r>
    </w:p>
    <w:p w:rsidR="00F44DF4" w:rsidRDefault="00F44DF4" w:rsidP="00F44DF4">
      <w:pPr>
        <w:pStyle w:val="ListParagraph"/>
        <w:numPr>
          <w:ilvl w:val="0"/>
          <w:numId w:val="1"/>
        </w:numPr>
      </w:pPr>
      <w:r>
        <w:t>The HR formulae for calculating recommendation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 w:rsidRPr="00AA6B53">
        <w:t>The numbers are in the PowerPoint slides EXAMPLES AND NUMBERS</w:t>
      </w:r>
    </w:p>
    <w:p w:rsidR="0025165E" w:rsidRDefault="0025165E" w:rsidP="00F44DF4">
      <w:pPr>
        <w:pStyle w:val="ListParagraph"/>
        <w:numPr>
          <w:ilvl w:val="0"/>
          <w:numId w:val="1"/>
        </w:numPr>
      </w:pPr>
      <w:r>
        <w:t>Actions – restriction rules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IN PERIODS 1, 2, 3, 4, of legacy the number of actions are restricted to 3 per business function per period</w:t>
      </w:r>
    </w:p>
    <w:p w:rsidR="009E4A94" w:rsidRDefault="009E4A94" w:rsidP="00F44DF4">
      <w:pPr>
        <w:pStyle w:val="ListParagraph"/>
        <w:numPr>
          <w:ilvl w:val="0"/>
          <w:numId w:val="1"/>
        </w:numPr>
      </w:pPr>
      <w:r>
        <w:t>Actions how long to implement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As a general rule unless specified elsewhere it is 2 periods</w:t>
      </w:r>
    </w:p>
    <w:p w:rsidR="009C55F2" w:rsidRDefault="009C55F2" w:rsidP="00F44DF4">
      <w:pPr>
        <w:pStyle w:val="ListParagraph"/>
        <w:numPr>
          <w:ilvl w:val="0"/>
          <w:numId w:val="1"/>
        </w:numPr>
      </w:pPr>
      <w:r>
        <w:t>Development and marketing loss etc. numbers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See excel file attached – competence numbers for negotiation 1</w:t>
      </w:r>
    </w:p>
    <w:p w:rsidR="009C55F2" w:rsidRDefault="008B7627" w:rsidP="00F44DF4">
      <w:pPr>
        <w:pStyle w:val="ListParagraph"/>
        <w:numPr>
          <w:ilvl w:val="0"/>
          <w:numId w:val="1"/>
        </w:numPr>
      </w:pPr>
      <w:r>
        <w:t>Email revenue per customer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All market numbers are in the excel file attached – niches and market calculations</w:t>
      </w:r>
    </w:p>
    <w:p w:rsidR="002D1902" w:rsidRDefault="002D1902" w:rsidP="00F44DF4">
      <w:pPr>
        <w:pStyle w:val="ListParagraph"/>
        <w:numPr>
          <w:ilvl w:val="0"/>
          <w:numId w:val="1"/>
        </w:numPr>
      </w:pPr>
      <w:r>
        <w:t xml:space="preserve">Send the </w:t>
      </w:r>
      <w:proofErr w:type="spellStart"/>
      <w:r>
        <w:t>neg</w:t>
      </w:r>
      <w:proofErr w:type="spellEnd"/>
      <w:r>
        <w:t xml:space="preserve"> 2 summary page</w:t>
      </w:r>
    </w:p>
    <w:p w:rsidR="00AA6B53" w:rsidRDefault="00AA6B53" w:rsidP="00AA6B53">
      <w:pPr>
        <w:pStyle w:val="ListParagraph"/>
        <w:numPr>
          <w:ilvl w:val="1"/>
          <w:numId w:val="1"/>
        </w:numPr>
      </w:pPr>
      <w:r>
        <w:t>In attached powerpoint</w:t>
      </w:r>
      <w:bookmarkStart w:id="0" w:name="_GoBack"/>
      <w:bookmarkEnd w:id="0"/>
    </w:p>
    <w:p w:rsidR="002D1902" w:rsidRDefault="002D1902" w:rsidP="00F44DF4">
      <w:pPr>
        <w:pStyle w:val="ListParagraph"/>
        <w:numPr>
          <w:ilvl w:val="0"/>
          <w:numId w:val="1"/>
        </w:numPr>
      </w:pPr>
    </w:p>
    <w:sectPr w:rsidR="002D1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C2DEA"/>
    <w:multiLevelType w:val="hybridMultilevel"/>
    <w:tmpl w:val="B476B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F4"/>
    <w:rsid w:val="0002322D"/>
    <w:rsid w:val="0025165E"/>
    <w:rsid w:val="0027755E"/>
    <w:rsid w:val="002D1902"/>
    <w:rsid w:val="0087202E"/>
    <w:rsid w:val="008901BD"/>
    <w:rsid w:val="008B7627"/>
    <w:rsid w:val="009C55F2"/>
    <w:rsid w:val="009E4A94"/>
    <w:rsid w:val="00AA6B53"/>
    <w:rsid w:val="00CF21D4"/>
    <w:rsid w:val="00F4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2016-04-23T14:08:00Z</dcterms:created>
  <dcterms:modified xsi:type="dcterms:W3CDTF">2016-04-24T15:37:00Z</dcterms:modified>
</cp:coreProperties>
</file>