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673C1" w14:textId="77777777" w:rsidR="00000227" w:rsidRDefault="00000227" w:rsidP="00000227">
      <w:pPr>
        <w:pStyle w:val="NormalWeb"/>
        <w:rPr>
          <w:rFonts w:ascii="Arial" w:hAnsi="Arial" w:cs="Arial"/>
          <w:color w:val="000000"/>
          <w:sz w:val="18"/>
          <w:szCs w:val="18"/>
        </w:rPr>
      </w:pPr>
      <w:r>
        <w:rPr>
          <w:rStyle w:val="Strong"/>
          <w:rFonts w:ascii="Arial" w:hAnsi="Arial" w:cs="Arial"/>
          <w:color w:val="000000"/>
          <w:sz w:val="18"/>
          <w:szCs w:val="18"/>
          <w:u w:val="single"/>
        </w:rPr>
        <w:t>Information Management Junior Backend Developer</w:t>
      </w:r>
      <w:r>
        <w:rPr>
          <w:rFonts w:ascii="Arial" w:hAnsi="Arial" w:cs="Arial"/>
          <w:color w:val="000000"/>
          <w:sz w:val="18"/>
          <w:szCs w:val="18"/>
        </w:rPr>
        <w:br/>
      </w:r>
      <w:r>
        <w:rPr>
          <w:rStyle w:val="Strong"/>
          <w:rFonts w:ascii="Calibri" w:hAnsi="Calibri" w:cs="Calibri"/>
          <w:color w:val="000000"/>
          <w:sz w:val="18"/>
          <w:szCs w:val="18"/>
        </w:rPr>
        <w:t xml:space="preserve">Location: </w:t>
      </w:r>
      <w:r>
        <w:rPr>
          <w:rFonts w:ascii="Arial" w:hAnsi="Arial" w:cs="Arial"/>
          <w:color w:val="000000"/>
          <w:sz w:val="18"/>
          <w:szCs w:val="18"/>
        </w:rPr>
        <w:t>Remote</w:t>
      </w:r>
      <w:r>
        <w:rPr>
          <w:rFonts w:ascii="Arial" w:hAnsi="Arial" w:cs="Arial"/>
          <w:color w:val="000000"/>
          <w:sz w:val="18"/>
          <w:szCs w:val="18"/>
        </w:rPr>
        <w:br/>
      </w:r>
      <w:r>
        <w:rPr>
          <w:rFonts w:ascii="Arial" w:hAnsi="Arial" w:cs="Arial"/>
          <w:color w:val="000000"/>
          <w:sz w:val="18"/>
          <w:szCs w:val="18"/>
        </w:rPr>
        <w:br/>
        <w:t xml:space="preserve">Todays world is fueled by vast amounts of information. Data is more valuable than ever before. Protecting data and information systems is central to doing business, and everyone in the Company’s Information Security has a critical role to play. Join a global team of almost 950 people who collaborate to support the business of the Company by protecting the Company and client information assets! Our Information Security professionals enable the Company to work securely and deliver secure products and services, as well as detect and quickly respond to security events as they happen. Together, the efforts of our dedicated team </w:t>
      </w:r>
      <w:proofErr w:type="gramStart"/>
      <w:r>
        <w:rPr>
          <w:rFonts w:ascii="Arial" w:hAnsi="Arial" w:cs="Arial"/>
          <w:color w:val="000000"/>
          <w:sz w:val="18"/>
          <w:szCs w:val="18"/>
        </w:rPr>
        <w:t>helps</w:t>
      </w:r>
      <w:proofErr w:type="gramEnd"/>
      <w:r>
        <w:rPr>
          <w:rFonts w:ascii="Arial" w:hAnsi="Arial" w:cs="Arial"/>
          <w:color w:val="000000"/>
          <w:sz w:val="18"/>
          <w:szCs w:val="18"/>
        </w:rPr>
        <w:t xml:space="preserve"> protect the Company brand and build client trust.</w:t>
      </w:r>
      <w:r>
        <w:rPr>
          <w:rFonts w:ascii="Arial" w:hAnsi="Arial" w:cs="Arial"/>
          <w:color w:val="000000"/>
          <w:sz w:val="18"/>
          <w:szCs w:val="18"/>
        </w:rPr>
        <w:br/>
        <w:t> </w:t>
      </w:r>
    </w:p>
    <w:p w14:paraId="378357C1" w14:textId="77777777" w:rsidR="00000227" w:rsidRDefault="00000227" w:rsidP="00000227">
      <w:pPr>
        <w:pStyle w:val="NormalWeb"/>
        <w:rPr>
          <w:rFonts w:ascii="Arial" w:hAnsi="Arial" w:cs="Arial"/>
          <w:color w:val="000000"/>
          <w:sz w:val="18"/>
          <w:szCs w:val="18"/>
        </w:rPr>
      </w:pPr>
      <w:r>
        <w:rPr>
          <w:rFonts w:ascii="Arial" w:hAnsi="Arial" w:cs="Arial"/>
          <w:color w:val="000000"/>
          <w:sz w:val="18"/>
          <w:szCs w:val="18"/>
        </w:rPr>
        <w:t>Within Information Security we blend risk strategy, digital identity, cyber defense, application security and technology solutions as we consider the entire security lifecycle. You will join a team of hardworking, security-focused individuals dedicated to supporting, protecting and enabling the business through innovative, secure solutions that provide speed to market and business value.</w:t>
      </w:r>
      <w:r>
        <w:rPr>
          <w:rFonts w:ascii="Arial" w:hAnsi="Arial" w:cs="Arial"/>
          <w:color w:val="000000"/>
          <w:sz w:val="18"/>
          <w:szCs w:val="18"/>
        </w:rPr>
        <w:br/>
      </w:r>
      <w:r>
        <w:rPr>
          <w:rFonts w:ascii="Arial" w:hAnsi="Arial" w:cs="Arial"/>
          <w:color w:val="000000"/>
          <w:sz w:val="18"/>
          <w:szCs w:val="18"/>
        </w:rPr>
        <w:br/>
      </w:r>
      <w:r>
        <w:rPr>
          <w:rStyle w:val="Strong"/>
          <w:rFonts w:ascii="Arial" w:hAnsi="Arial" w:cs="Arial"/>
          <w:color w:val="000000"/>
          <w:sz w:val="18"/>
          <w:szCs w:val="18"/>
        </w:rPr>
        <w:t>The opportunity:</w:t>
      </w:r>
      <w:r>
        <w:rPr>
          <w:rFonts w:ascii="Arial" w:hAnsi="Arial" w:cs="Arial"/>
          <w:color w:val="000000"/>
          <w:sz w:val="18"/>
          <w:szCs w:val="18"/>
        </w:rPr>
        <w:br/>
        <w:t>The Information Management team is expanding its business enablement services; we need to grow our staff to meet increasing demand for intranet content, automation, reporting, governance, and data management. This newly created role will play a key part in our mission of helping people make better, data-driven decisions, and provides rich opportunities to grow your career.</w:t>
      </w:r>
      <w:r>
        <w:rPr>
          <w:rFonts w:ascii="Arial" w:hAnsi="Arial" w:cs="Arial"/>
          <w:color w:val="000000"/>
          <w:sz w:val="18"/>
          <w:szCs w:val="18"/>
        </w:rPr>
        <w:br/>
      </w:r>
      <w:r>
        <w:rPr>
          <w:rFonts w:ascii="Arial" w:hAnsi="Arial" w:cs="Arial"/>
          <w:color w:val="000000"/>
          <w:sz w:val="18"/>
          <w:szCs w:val="18"/>
        </w:rPr>
        <w:br/>
      </w:r>
      <w:r>
        <w:rPr>
          <w:rStyle w:val="Strong"/>
          <w:rFonts w:ascii="Arial" w:hAnsi="Arial" w:cs="Arial"/>
          <w:color w:val="000000"/>
          <w:sz w:val="18"/>
          <w:szCs w:val="18"/>
        </w:rPr>
        <w:t>Your key responsibilities:</w:t>
      </w:r>
      <w:r>
        <w:rPr>
          <w:rFonts w:ascii="Arial" w:hAnsi="Arial" w:cs="Arial"/>
          <w:color w:val="000000"/>
          <w:sz w:val="18"/>
          <w:szCs w:val="18"/>
        </w:rPr>
        <w:br/>
        <w:t xml:space="preserve">As a Junior Backend Developer you will be responsible for acquiring data from multiple sources (via APIs, scraping, file import, etc.), cleaning the data, enriching related metadata, and storing the results in databases for use by internal applications. Ensuring the stored data is accurate, up-to-date, and usable is paramount. You will create applications that improve the efficiency of backend processes, such as ensuring the quality and usability of Information </w:t>
      </w:r>
      <w:proofErr w:type="spellStart"/>
      <w:r>
        <w:rPr>
          <w:rFonts w:ascii="Arial" w:hAnsi="Arial" w:cs="Arial"/>
          <w:color w:val="000000"/>
          <w:sz w:val="18"/>
          <w:szCs w:val="18"/>
        </w:rPr>
        <w:t>Securitys</w:t>
      </w:r>
      <w:proofErr w:type="spellEnd"/>
      <w:r>
        <w:rPr>
          <w:rFonts w:ascii="Arial" w:hAnsi="Arial" w:cs="Arial"/>
          <w:color w:val="000000"/>
          <w:sz w:val="18"/>
          <w:szCs w:val="18"/>
        </w:rPr>
        <w:t xml:space="preserve"> internal websites, coordinating with internal InfoSec teams to update content, creating site governance reports, and applying information taxonomies to data. A strong technical aptitude and an interest in technical disciplines will be important in building relationships with team members.</w:t>
      </w:r>
      <w:r>
        <w:rPr>
          <w:rFonts w:ascii="Arial" w:hAnsi="Arial" w:cs="Arial"/>
          <w:color w:val="000000"/>
          <w:sz w:val="18"/>
          <w:szCs w:val="18"/>
        </w:rPr>
        <w:br/>
      </w:r>
      <w:r>
        <w:rPr>
          <w:rFonts w:ascii="Arial" w:hAnsi="Arial" w:cs="Arial"/>
          <w:color w:val="000000"/>
          <w:sz w:val="18"/>
          <w:szCs w:val="18"/>
        </w:rPr>
        <w:br/>
      </w:r>
      <w:r>
        <w:rPr>
          <w:rStyle w:val="Strong"/>
          <w:rFonts w:ascii="Arial" w:hAnsi="Arial" w:cs="Arial"/>
          <w:color w:val="000000"/>
          <w:sz w:val="18"/>
          <w:szCs w:val="18"/>
        </w:rPr>
        <w:t>Skills and attributes for success:</w:t>
      </w:r>
      <w:r>
        <w:rPr>
          <w:rFonts w:ascii="Arial" w:hAnsi="Arial" w:cs="Arial"/>
          <w:color w:val="000000"/>
          <w:sz w:val="18"/>
          <w:szCs w:val="18"/>
        </w:rPr>
        <w:br/>
        <w:t>• Excellent writing and organizational skills</w:t>
      </w:r>
      <w:r>
        <w:rPr>
          <w:rFonts w:ascii="Arial" w:hAnsi="Arial" w:cs="Arial"/>
          <w:color w:val="000000"/>
          <w:sz w:val="18"/>
          <w:szCs w:val="18"/>
        </w:rPr>
        <w:br/>
        <w:t>• Ability to rapidly learn and master new applications</w:t>
      </w:r>
      <w:r>
        <w:rPr>
          <w:rFonts w:ascii="Arial" w:hAnsi="Arial" w:cs="Arial"/>
          <w:color w:val="000000"/>
          <w:sz w:val="18"/>
          <w:szCs w:val="18"/>
        </w:rPr>
        <w:br/>
        <w:t>• Desire to learn and grow in technical disciplines</w:t>
      </w:r>
      <w:r>
        <w:rPr>
          <w:rFonts w:ascii="Arial" w:hAnsi="Arial" w:cs="Arial"/>
          <w:color w:val="000000"/>
          <w:sz w:val="18"/>
          <w:szCs w:val="18"/>
        </w:rPr>
        <w:br/>
        <w:t>• Ability to translate feedback into actionable improvements</w:t>
      </w:r>
      <w:r>
        <w:rPr>
          <w:rFonts w:ascii="Arial" w:hAnsi="Arial" w:cs="Arial"/>
          <w:color w:val="000000"/>
          <w:sz w:val="18"/>
          <w:szCs w:val="18"/>
        </w:rPr>
        <w:br/>
        <w:t>• Flexibility to adjust to multiple demands and rapid change</w:t>
      </w:r>
      <w:r>
        <w:rPr>
          <w:rFonts w:ascii="Arial" w:hAnsi="Arial" w:cs="Arial"/>
          <w:color w:val="000000"/>
          <w:sz w:val="18"/>
          <w:szCs w:val="18"/>
        </w:rPr>
        <w:br/>
      </w:r>
      <w:r>
        <w:rPr>
          <w:rFonts w:ascii="Arial" w:hAnsi="Arial" w:cs="Arial"/>
          <w:color w:val="000000"/>
          <w:sz w:val="18"/>
          <w:szCs w:val="18"/>
        </w:rPr>
        <w:br/>
      </w:r>
      <w:r>
        <w:rPr>
          <w:rStyle w:val="Strong"/>
          <w:rFonts w:ascii="Arial" w:hAnsi="Arial" w:cs="Arial"/>
          <w:color w:val="000000"/>
          <w:sz w:val="18"/>
          <w:szCs w:val="18"/>
        </w:rPr>
        <w:t>To qualify for the role you must have:</w:t>
      </w:r>
      <w:r>
        <w:rPr>
          <w:rFonts w:ascii="Arial" w:hAnsi="Arial" w:cs="Arial"/>
          <w:color w:val="000000"/>
          <w:sz w:val="18"/>
          <w:szCs w:val="18"/>
        </w:rPr>
        <w:br/>
        <w:t>• Minimum of one year experience as a backend developer.</w:t>
      </w:r>
      <w:r>
        <w:rPr>
          <w:rFonts w:ascii="Arial" w:hAnsi="Arial" w:cs="Arial"/>
          <w:color w:val="000000"/>
          <w:sz w:val="18"/>
          <w:szCs w:val="18"/>
        </w:rPr>
        <w:br/>
        <w:t>• Expertise in HTML, CSS, JavaScript, and Python</w:t>
      </w:r>
      <w:r>
        <w:rPr>
          <w:rFonts w:ascii="Arial" w:hAnsi="Arial" w:cs="Arial"/>
          <w:color w:val="000000"/>
          <w:sz w:val="18"/>
          <w:szCs w:val="18"/>
        </w:rPr>
        <w:br/>
        <w:t>• Skills in integrating data sources into databases (MS SQL, PostgreSQL)</w:t>
      </w:r>
      <w:r>
        <w:rPr>
          <w:rFonts w:ascii="Arial" w:hAnsi="Arial" w:cs="Arial"/>
          <w:color w:val="000000"/>
          <w:sz w:val="18"/>
          <w:szCs w:val="18"/>
        </w:rPr>
        <w:br/>
        <w:t>• Familiarity with authentication and authorization techniques</w:t>
      </w:r>
      <w:r>
        <w:rPr>
          <w:rFonts w:ascii="Arial" w:hAnsi="Arial" w:cs="Arial"/>
          <w:color w:val="000000"/>
          <w:sz w:val="18"/>
          <w:szCs w:val="18"/>
        </w:rPr>
        <w:br/>
        <w:t>• Intermediate database administration skills</w:t>
      </w:r>
      <w:r>
        <w:rPr>
          <w:rFonts w:ascii="Arial" w:hAnsi="Arial" w:cs="Arial"/>
          <w:color w:val="000000"/>
          <w:sz w:val="18"/>
          <w:szCs w:val="18"/>
        </w:rPr>
        <w:br/>
        <w:t>• Experience with developing and maintaining process documents</w:t>
      </w:r>
      <w:r>
        <w:rPr>
          <w:rFonts w:ascii="Arial" w:hAnsi="Arial" w:cs="Arial"/>
          <w:color w:val="000000"/>
          <w:sz w:val="18"/>
          <w:szCs w:val="18"/>
        </w:rPr>
        <w:br/>
      </w:r>
      <w:r>
        <w:rPr>
          <w:rFonts w:ascii="Arial" w:hAnsi="Arial" w:cs="Arial"/>
          <w:color w:val="000000"/>
          <w:sz w:val="18"/>
          <w:szCs w:val="18"/>
        </w:rPr>
        <w:br/>
      </w:r>
      <w:r>
        <w:rPr>
          <w:rStyle w:val="Strong"/>
          <w:rFonts w:ascii="Arial" w:hAnsi="Arial" w:cs="Arial"/>
          <w:color w:val="000000"/>
          <w:sz w:val="18"/>
          <w:szCs w:val="18"/>
        </w:rPr>
        <w:t>Ideally, you’ll also have:</w:t>
      </w:r>
      <w:r>
        <w:rPr>
          <w:rFonts w:ascii="Arial" w:hAnsi="Arial" w:cs="Arial"/>
          <w:color w:val="000000"/>
          <w:sz w:val="18"/>
          <w:szCs w:val="18"/>
        </w:rPr>
        <w:br/>
        <w:t>• Experience with Microsoft Power Platform and SharePoint</w:t>
      </w:r>
      <w:r>
        <w:rPr>
          <w:rFonts w:ascii="Arial" w:hAnsi="Arial" w:cs="Arial"/>
          <w:color w:val="000000"/>
          <w:sz w:val="18"/>
          <w:szCs w:val="18"/>
        </w:rPr>
        <w:br/>
        <w:t>• Familiarity with a backend framework such as Express and Django</w:t>
      </w:r>
      <w:r>
        <w:rPr>
          <w:rFonts w:ascii="Arial" w:hAnsi="Arial" w:cs="Arial"/>
          <w:color w:val="000000"/>
          <w:sz w:val="18"/>
          <w:szCs w:val="18"/>
        </w:rPr>
        <w:br/>
        <w:t>• Familiarity with frontend frameworks/libraries such as Angular and React</w:t>
      </w:r>
      <w:r>
        <w:rPr>
          <w:rFonts w:ascii="Arial" w:hAnsi="Arial" w:cs="Arial"/>
          <w:color w:val="000000"/>
          <w:sz w:val="18"/>
          <w:szCs w:val="18"/>
        </w:rPr>
        <w:br/>
      </w:r>
      <w:r>
        <w:rPr>
          <w:rFonts w:ascii="Arial" w:hAnsi="Arial" w:cs="Arial"/>
          <w:color w:val="000000"/>
          <w:sz w:val="18"/>
          <w:szCs w:val="18"/>
        </w:rPr>
        <w:br/>
      </w:r>
      <w:r>
        <w:rPr>
          <w:rStyle w:val="Strong"/>
          <w:rFonts w:ascii="Arial" w:hAnsi="Arial" w:cs="Arial"/>
          <w:color w:val="000000"/>
          <w:sz w:val="18"/>
          <w:szCs w:val="18"/>
        </w:rPr>
        <w:t>What we look for:</w:t>
      </w:r>
      <w:r>
        <w:rPr>
          <w:rFonts w:ascii="Arial" w:hAnsi="Arial" w:cs="Arial"/>
          <w:color w:val="000000"/>
          <w:sz w:val="18"/>
          <w:szCs w:val="18"/>
        </w:rPr>
        <w:br/>
        <w:t>Were looking for an energetic individual with technical and creative talent and a knack for perceiving useful connections and relationships across information, someone who will work well in a globally-dispersed but close-knit team to improve the quality and organization of our intranet resources.</w:t>
      </w:r>
      <w:r>
        <w:rPr>
          <w:rFonts w:ascii="Arial" w:hAnsi="Arial" w:cs="Arial"/>
          <w:color w:val="000000"/>
          <w:sz w:val="18"/>
          <w:szCs w:val="18"/>
        </w:rPr>
        <w:br/>
      </w:r>
      <w:r>
        <w:rPr>
          <w:rFonts w:ascii="Arial" w:hAnsi="Arial" w:cs="Arial"/>
          <w:color w:val="000000"/>
          <w:sz w:val="18"/>
          <w:szCs w:val="18"/>
        </w:rPr>
        <w:br/>
      </w:r>
      <w:r>
        <w:rPr>
          <w:rStyle w:val="Strong"/>
          <w:rFonts w:ascii="Arial" w:hAnsi="Arial" w:cs="Arial"/>
          <w:color w:val="000000"/>
          <w:sz w:val="18"/>
          <w:szCs w:val="18"/>
        </w:rPr>
        <w:t>What we offer:</w:t>
      </w:r>
      <w:r>
        <w:rPr>
          <w:rFonts w:ascii="Arial" w:hAnsi="Arial" w:cs="Arial"/>
          <w:color w:val="000000"/>
          <w:sz w:val="18"/>
          <w:szCs w:val="18"/>
        </w:rPr>
        <w:br/>
        <w:t>As part of this role, you'll work in a highly integrated, globally diverse team with the opportunity and tools to grow, develop and drive your career forward. Here, you can combine global opportunity with flexible working. The Company’s benefits package goes above and beyond too, focusing on your physical, emotional, financial and social well-being. Your recruiter can talk to you about the benefits available in your country.</w:t>
      </w:r>
    </w:p>
    <w:p w14:paraId="44CA5A22" w14:textId="77777777" w:rsidR="00000227" w:rsidRDefault="00000227" w:rsidP="00000227">
      <w:pPr>
        <w:pStyle w:val="NormalWeb"/>
        <w:rPr>
          <w:rFonts w:ascii="Arial" w:hAnsi="Arial" w:cs="Arial"/>
          <w:color w:val="000000"/>
          <w:sz w:val="18"/>
          <w:szCs w:val="18"/>
        </w:rPr>
      </w:pPr>
      <w:r>
        <w:rPr>
          <w:rFonts w:ascii="Arial" w:hAnsi="Arial" w:cs="Arial"/>
          <w:color w:val="000000"/>
          <w:sz w:val="18"/>
          <w:szCs w:val="18"/>
        </w:rPr>
        <w:lastRenderedPageBreak/>
        <w:t> </w:t>
      </w:r>
    </w:p>
    <w:p w14:paraId="21F0AE15" w14:textId="77777777" w:rsidR="00000227" w:rsidRDefault="00000227" w:rsidP="00000227">
      <w:pPr>
        <w:pStyle w:val="NormalWeb"/>
        <w:rPr>
          <w:rFonts w:ascii="Arial" w:hAnsi="Arial" w:cs="Arial"/>
          <w:color w:val="000000"/>
          <w:sz w:val="18"/>
          <w:szCs w:val="18"/>
        </w:rPr>
      </w:pPr>
      <w:r>
        <w:rPr>
          <w:rStyle w:val="Strong"/>
          <w:rFonts w:ascii="Arial" w:hAnsi="Arial" w:cs="Arial"/>
          <w:color w:val="000000"/>
          <w:sz w:val="18"/>
          <w:szCs w:val="18"/>
        </w:rPr>
        <w:t>Here’s a snapshot of what we offer:</w:t>
      </w:r>
      <w:r>
        <w:rPr>
          <w:rFonts w:ascii="Arial" w:hAnsi="Arial" w:cs="Arial"/>
          <w:color w:val="000000"/>
          <w:sz w:val="18"/>
          <w:szCs w:val="18"/>
        </w:rPr>
        <w:br/>
        <w:t>• Continuous learning: You’ll develop the mindset and skills to navigate whatever comes next.</w:t>
      </w:r>
      <w:r>
        <w:rPr>
          <w:rFonts w:ascii="Arial" w:hAnsi="Arial" w:cs="Arial"/>
          <w:color w:val="000000"/>
          <w:sz w:val="18"/>
          <w:szCs w:val="18"/>
        </w:rPr>
        <w:br/>
        <w:t>• Success as defined by you: Well provide the tools and flexibility, so you can make a significant impact, your way.</w:t>
      </w:r>
      <w:r>
        <w:rPr>
          <w:rFonts w:ascii="Arial" w:hAnsi="Arial" w:cs="Arial"/>
          <w:color w:val="000000"/>
          <w:sz w:val="18"/>
          <w:szCs w:val="18"/>
        </w:rPr>
        <w:br/>
        <w:t>• Transformative leadership: Well give you the insights, coaching and confidence to be the leader the world needs.</w:t>
      </w:r>
      <w:r>
        <w:rPr>
          <w:rFonts w:ascii="Arial" w:hAnsi="Arial" w:cs="Arial"/>
          <w:color w:val="000000"/>
          <w:sz w:val="18"/>
          <w:szCs w:val="18"/>
        </w:rPr>
        <w:br/>
        <w:t>• Diverse and inclusive culture: You’ll be accepted for who you are and empowered to use your voice to help others find theirs.</w:t>
      </w:r>
      <w:r>
        <w:rPr>
          <w:rFonts w:ascii="Arial" w:hAnsi="Arial" w:cs="Arial"/>
          <w:color w:val="000000"/>
          <w:sz w:val="18"/>
          <w:szCs w:val="18"/>
        </w:rPr>
        <w:br/>
      </w:r>
      <w:r>
        <w:rPr>
          <w:rFonts w:ascii="Arial" w:hAnsi="Arial" w:cs="Arial"/>
          <w:color w:val="000000"/>
          <w:sz w:val="18"/>
          <w:szCs w:val="18"/>
        </w:rPr>
        <w:br/>
        <w:t>We ensure that individuals with disabilities are provided reasonable accommodations to participate in the job application or interview process, to perform essential job functions and to receive other benefits and privileges of employment. Please contact us to request accommodations.</w:t>
      </w:r>
      <w:r>
        <w:rPr>
          <w:rFonts w:ascii="Arial" w:hAnsi="Arial" w:cs="Arial"/>
          <w:color w:val="000000"/>
          <w:sz w:val="18"/>
          <w:szCs w:val="18"/>
        </w:rPr>
        <w:br/>
      </w:r>
      <w:r>
        <w:rPr>
          <w:rFonts w:ascii="Arial" w:hAnsi="Arial" w:cs="Arial"/>
          <w:color w:val="000000"/>
          <w:sz w:val="18"/>
          <w:szCs w:val="18"/>
        </w:rPr>
        <w:br/>
        <w:t>The Company is committed to being an inclusive employer, and we are happy to consider flexible working arrangements. We strive to achieve the right balance for our people, enabling us to deliver excellent client service whilst allowing you to build your career without sacrificing your personal priorities. While our client-facing professionals can be required to travel regularly, and at times be based at client sites, our flexible working arrangements can help you to achieve a lifestyle balance.</w:t>
      </w:r>
      <w:r>
        <w:rPr>
          <w:rFonts w:ascii="Arial" w:hAnsi="Arial" w:cs="Arial"/>
          <w:color w:val="000000"/>
          <w:sz w:val="18"/>
          <w:szCs w:val="18"/>
        </w:rPr>
        <w:br/>
      </w:r>
      <w:r>
        <w:rPr>
          <w:rFonts w:ascii="Arial" w:hAnsi="Arial" w:cs="Arial"/>
          <w:color w:val="000000"/>
          <w:sz w:val="18"/>
          <w:szCs w:val="18"/>
        </w:rPr>
        <w:br/>
        <w:t>If you can confidently demonstrate that you meet the criteria above, please contact us as soon as possible.</w:t>
      </w:r>
      <w:r>
        <w:rPr>
          <w:rFonts w:ascii="Arial" w:hAnsi="Arial" w:cs="Arial"/>
          <w:color w:val="000000"/>
          <w:sz w:val="18"/>
          <w:szCs w:val="18"/>
        </w:rPr>
        <w:br/>
        <w:t> </w:t>
      </w:r>
    </w:p>
    <w:p w14:paraId="07BC967E" w14:textId="29532C67" w:rsidR="009C38CA" w:rsidRDefault="00000227" w:rsidP="00000227">
      <w:r>
        <w:rPr>
          <w:rFonts w:ascii="Arial" w:hAnsi="Arial" w:cs="Arial"/>
          <w:color w:val="000000"/>
          <w:sz w:val="18"/>
          <w:szCs w:val="18"/>
        </w:rPr>
        <w:t>Make your mark. Apply now!</w:t>
      </w:r>
    </w:p>
    <w:sectPr w:rsidR="009C38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227"/>
    <w:rsid w:val="00000227"/>
    <w:rsid w:val="005F7354"/>
    <w:rsid w:val="009C3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AB05D"/>
  <w15:chartTrackingRefBased/>
  <w15:docId w15:val="{C0A3C3FD-430F-423F-B4FE-698D3B03A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227"/>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0227"/>
    <w:pPr>
      <w:spacing w:before="100" w:beforeAutospacing="1" w:after="100" w:afterAutospacing="1"/>
    </w:pPr>
  </w:style>
  <w:style w:type="character" w:styleId="Strong">
    <w:name w:val="Strong"/>
    <w:basedOn w:val="DefaultParagraphFont"/>
    <w:uiPriority w:val="22"/>
    <w:qFormat/>
    <w:rsid w:val="000002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020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812</Words>
  <Characters>4629</Characters>
  <Application>Microsoft Office Word</Application>
  <DocSecurity>0</DocSecurity>
  <Lines>38</Lines>
  <Paragraphs>10</Paragraphs>
  <ScaleCrop>false</ScaleCrop>
  <Company>Day &amp; Zimmermann Inc</Company>
  <LinksUpToDate>false</LinksUpToDate>
  <CharactersWithSpaces>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Posimato, Anthony</dc:creator>
  <cp:keywords/>
  <dc:description/>
  <cp:lastModifiedBy>Posimato, Anthony</cp:lastModifiedBy>
  <cp:revision>1</cp:revision>
  <dcterms:created xsi:type="dcterms:W3CDTF">2022-11-21T14:42:00Z</dcterms:created>
  <dcterms:modified xsi:type="dcterms:W3CDTF">2022-11-21T14:43:00Z</dcterms:modified>
</cp:coreProperties>
</file>