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681.5999999999999" w:right="-700.7999999999993" w:firstLine="0"/>
        <w:rPr>
          <w:b w:val="1"/>
          <w:bCs w:val="1"/>
          <w:color w:val="393900"/>
          <w:sz w:val="34"/>
          <w:szCs w:val="34"/>
        </w:rPr>
      </w:pPr>
      <w:r w:rsidDel="00000000" w:rsidR="00000000" w:rsidRPr="00000000">
        <w:rPr>
          <w:b w:val="1"/>
          <w:bCs w:val="1"/>
          <w:color w:val="393900"/>
          <w:sz w:val="34"/>
          <w:szCs w:val="34"/>
          <w:rtl w:val="0"/>
        </w:rPr>
        <w:t xml:space="preserve">Exercício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3900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color w:val="393900"/>
          <w:sz w:val="34"/>
          <w:szCs w:val="34"/>
          <w:rtl w:val="0"/>
        </w:rPr>
        <w:t xml:space="preserve">Sistema de Controle de Biblioteca </w:t>
      </w:r>
    </w:p>
    <w:p w:rsidR="00000000" w:rsidDel="00000000" w:rsidP="00000000" w:rsidRDefault="00000000" w:rsidRPr="00000000" w14:paraId="00000002">
      <w:pPr>
        <w:widowControl w:val="0"/>
        <w:spacing w:before="350.4" w:lineRule="auto"/>
        <w:ind w:left="-681.5999999999999" w:right="8073.600000000001" w:firstLine="0"/>
        <w:rPr>
          <w:b w:val="1"/>
          <w:bCs w:val="1"/>
          <w:color w:val="393900"/>
          <w:sz w:val="32"/>
          <w:szCs w:val="32"/>
        </w:rPr>
      </w:pPr>
      <w:r w:rsidDel="00000000" w:rsidR="00000000" w:rsidRPr="00000000">
        <w:rPr>
          <w:b w:val="1"/>
          <w:bCs w:val="1"/>
          <w:color w:val="393900"/>
          <w:sz w:val="32"/>
          <w:szCs w:val="32"/>
          <w:rtl w:val="0"/>
        </w:rPr>
        <w:t xml:space="preserve">Escolar </w:t>
      </w:r>
      <w:r w:rsidDel="00000000" w:rsidR="00000000" w:rsidRPr="00000000">
        <w:rPr>
          <w:b w:val="1"/>
          <w:bCs w:val="1"/>
          <w:color w:val="393900"/>
          <w:sz w:val="32"/>
          <w:szCs w:val="32"/>
        </w:rPr>
        <w:drawing>
          <wp:inline distB="114300" distT="114300" distL="114300" distR="114300">
            <wp:extent cx="5734050" cy="974883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74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897.6" w:lineRule="auto"/>
        <w:ind w:left="-681.5999999999999" w:right="796.8000000000006" w:firstLine="0"/>
        <w:rPr>
          <w:b w:val="1"/>
          <w:bCs w:val="1"/>
          <w:color w:val="393900"/>
          <w:sz w:val="38"/>
          <w:szCs w:val="38"/>
        </w:rPr>
      </w:pPr>
      <w:r w:rsidDel="00000000" w:rsidR="00000000" w:rsidRPr="00000000">
        <w:rPr>
          <w:b w:val="1"/>
          <w:bCs w:val="1"/>
          <w:color w:val="393900"/>
          <w:sz w:val="38"/>
          <w:szCs w:val="38"/>
          <w:rtl w:val="0"/>
        </w:rPr>
        <w:t xml:space="preserve">Exercício 2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- </w:t>
      </w:r>
      <w:r w:rsidDel="00000000" w:rsidR="00000000" w:rsidRPr="00000000">
        <w:rPr>
          <w:b w:val="1"/>
          <w:bCs w:val="1"/>
          <w:color w:val="393900"/>
          <w:sz w:val="38"/>
          <w:szCs w:val="38"/>
          <w:rtl w:val="0"/>
        </w:rPr>
        <w:t xml:space="preserve">Sistema de Compra Online </w:t>
      </w:r>
    </w:p>
    <w:p w:rsidR="00000000" w:rsidDel="00000000" w:rsidP="00000000" w:rsidRDefault="00000000" w:rsidRPr="00000000" w14:paraId="00000004">
      <w:pPr>
        <w:widowControl w:val="0"/>
        <w:spacing w:before="897.6" w:lineRule="auto"/>
        <w:ind w:left="-681.5999999999999" w:right="796.8000000000006" w:firstLine="0"/>
        <w:rPr>
          <w:b w:val="1"/>
          <w:bCs w:val="1"/>
          <w:color w:val="393900"/>
          <w:sz w:val="38"/>
          <w:szCs w:val="38"/>
        </w:rPr>
      </w:pPr>
      <w:r w:rsidDel="00000000" w:rsidR="00000000" w:rsidRPr="00000000">
        <w:rPr>
          <w:b w:val="1"/>
          <w:bCs w:val="1"/>
          <w:color w:val="393900"/>
          <w:sz w:val="38"/>
          <w:szCs w:val="38"/>
        </w:rPr>
        <w:drawing>
          <wp:inline distB="114300" distT="114300" distL="114300" distR="114300">
            <wp:extent cx="5731200" cy="8229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868.8" w:lineRule="auto"/>
        <w:ind w:left="-691.2" w:right="6844.800000000001" w:firstLine="0"/>
        <w:rPr>
          <w:b w:val="1"/>
          <w:bCs w:val="1"/>
          <w:color w:val="393900"/>
          <w:sz w:val="32"/>
          <w:szCs w:val="32"/>
        </w:rPr>
      </w:pPr>
      <w:r w:rsidDel="00000000" w:rsidR="00000000" w:rsidRPr="00000000">
        <w:rPr>
          <w:b w:val="1"/>
          <w:bCs w:val="1"/>
          <w:color w:val="393900"/>
          <w:sz w:val="32"/>
          <w:szCs w:val="32"/>
          <w:rtl w:val="0"/>
        </w:rPr>
        <w:t xml:space="preserve">Desafio Extra </w:t>
      </w:r>
    </w:p>
    <w:p w:rsidR="00000000" w:rsidDel="00000000" w:rsidP="00000000" w:rsidRDefault="00000000" w:rsidRPr="00000000" w14:paraId="00000006">
      <w:pPr>
        <w:widowControl w:val="0"/>
        <w:spacing w:before="600" w:lineRule="auto"/>
        <w:ind w:left="-715.1999999999999" w:right="7171.200000000001" w:firstLine="0"/>
        <w:rPr/>
      </w:pPr>
      <w:r w:rsidDel="00000000" w:rsidR="00000000" w:rsidRPr="00000000">
        <w:rPr>
          <w:rtl w:val="0"/>
        </w:rPr>
        <w:t xml:space="preserve">Após finalizar, responda: </w:t>
      </w:r>
    </w:p>
    <w:p w:rsidR="00000000" w:rsidDel="00000000" w:rsidP="00000000" w:rsidRDefault="00000000" w:rsidRPr="00000000" w14:paraId="00000007">
      <w:pPr>
        <w:widowControl w:val="0"/>
        <w:spacing w:before="364.79999999999995" w:lineRule="auto"/>
        <w:ind w:left="-340.79999999999995" w:right="-1440" w:hanging="1099.2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Quais decisões aparecem no sistema? </w:t>
      </w:r>
    </w:p>
    <w:p w:rsidR="00000000" w:rsidDel="00000000" w:rsidP="00000000" w:rsidRDefault="00000000" w:rsidRPr="00000000" w14:paraId="00000008">
      <w:pPr>
        <w:widowControl w:val="0"/>
        <w:spacing w:before="364.79999999999995" w:lineRule="auto"/>
        <w:ind w:left="-340.79999999999995" w:right="-1440" w:hanging="1099.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“Valor &gt; 500” “Cartão aprovado””Matricula existe?””Possui muita””Possui 3 livros?””Livro disponível”</w:t>
      </w:r>
    </w:p>
    <w:p w:rsidR="00000000" w:rsidDel="00000000" w:rsidP="00000000" w:rsidRDefault="00000000" w:rsidRPr="00000000" w14:paraId="00000009">
      <w:pPr>
        <w:widowControl w:val="0"/>
        <w:spacing w:before="120" w:lineRule="auto"/>
        <w:ind w:left="-345.6" w:right="-1440" w:hanging="1094.4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Onde existem entradas de dados?</w:t>
      </w:r>
    </w:p>
    <w:p w:rsidR="00000000" w:rsidDel="00000000" w:rsidP="00000000" w:rsidRDefault="00000000" w:rsidRPr="00000000" w14:paraId="0000000A">
      <w:pPr>
        <w:widowControl w:val="0"/>
        <w:spacing w:before="120" w:lineRule="auto"/>
        <w:ind w:left="-345.6" w:right="-1440" w:hanging="1094.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“Digite a matricula” ”Digite o código do livro ” “Empréstimo realizado com sucesso” ” Informar dados” ” Compra realizada”</w:t>
      </w:r>
    </w:p>
    <w:p w:rsidR="00000000" w:rsidDel="00000000" w:rsidP="00000000" w:rsidRDefault="00000000" w:rsidRPr="00000000" w14:paraId="0000000B">
      <w:pPr>
        <w:widowControl w:val="0"/>
        <w:spacing w:before="129.60000000000002" w:lineRule="auto"/>
        <w:ind w:left="-360" w:right="-1440" w:hanging="108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Quais processos representam ações automáticas do sistema? </w:t>
      </w:r>
    </w:p>
    <w:p w:rsidR="00000000" w:rsidDel="00000000" w:rsidP="00000000" w:rsidRDefault="00000000" w:rsidRPr="00000000" w14:paraId="0000000C">
      <w:pPr>
        <w:widowControl w:val="0"/>
        <w:spacing w:before="129.60000000000002" w:lineRule="auto"/>
        <w:ind w:left="-360" w:right="-1440" w:hanging="10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“Adicionar produto” ”Ir para o carrinho” ” Frete = 0” ” Frete = 25” “ Calcular valor final” ” Gerar Pdd” ” Registrar a compra no sistema” ” Confirmação” ” Pagamento não autorizado” ”Aluno não encontrado” ” Empréstimo bloqueado por multa” ” Limite de empréstimos atingido” ” Registrar empréstimo” ” Atualizar estoque”</w:t>
      </w:r>
    </w:p>
    <w:p w:rsidR="00000000" w:rsidDel="00000000" w:rsidP="00000000" w:rsidRDefault="00000000" w:rsidRPr="00000000" w14:paraId="0000000D">
      <w:pPr>
        <w:widowControl w:val="0"/>
        <w:spacing w:before="129.60000000000002" w:lineRule="auto"/>
        <w:ind w:left="-360" w:right="-1440" w:hanging="10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91.19999999999999" w:lineRule="auto"/>
        <w:ind w:left="-364.80000000000007" w:right="-1440" w:hanging="1075.2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Quais mensagens são exibidas ao usuário? </w:t>
      </w:r>
    </w:p>
    <w:p w:rsidR="00000000" w:rsidDel="00000000" w:rsidP="00000000" w:rsidRDefault="00000000" w:rsidRPr="00000000" w14:paraId="0000000F">
      <w:pPr>
        <w:widowControl w:val="0"/>
        <w:spacing w:before="120" w:lineRule="auto"/>
        <w:ind w:left="-345.6" w:right="-1440" w:hanging="1094.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“Digite a matricula” ”Digite o código do livro ” “Empréstimo realizado com sucesso” ” Compra realizada”</w:t>
      </w:r>
    </w:p>
    <w:p w:rsidR="00000000" w:rsidDel="00000000" w:rsidP="00000000" w:rsidRDefault="00000000" w:rsidRPr="00000000" w14:paraId="00000010">
      <w:pPr>
        <w:widowControl w:val="0"/>
        <w:spacing w:before="129.60000000000002" w:lineRule="auto"/>
        <w:ind w:left="-360" w:right="-1440" w:hanging="108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rtl w:val="0"/>
        </w:rPr>
        <w:t xml:space="preserve">Adicionar produto</w:t>
      </w:r>
      <w:r w:rsidDel="00000000" w:rsidR="00000000" w:rsidRPr="00000000">
        <w:rPr>
          <w:sz w:val="26"/>
          <w:szCs w:val="26"/>
          <w:rtl w:val="0"/>
        </w:rPr>
        <w:t xml:space="preserve">” </w:t>
      </w:r>
      <w:r w:rsidDel="00000000" w:rsidR="00000000" w:rsidRPr="00000000">
        <w:rPr>
          <w:sz w:val="24"/>
          <w:szCs w:val="24"/>
          <w:rtl w:val="0"/>
        </w:rPr>
        <w:t xml:space="preserve">”Ir para o carrinho” ” Pagamento não autorizado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 </w:t>
      </w:r>
      <w:r w:rsidDel="00000000" w:rsidR="00000000" w:rsidRPr="00000000">
        <w:rPr>
          <w:sz w:val="24"/>
          <w:szCs w:val="24"/>
          <w:rtl w:val="0"/>
        </w:rPr>
        <w:t xml:space="preserve">”Aluno não encontrado” ” Empréstimo bloqueado por multa” ” Limite de empréstimos atingido”</w:t>
      </w:r>
    </w:p>
    <w:p w:rsidR="00000000" w:rsidDel="00000000" w:rsidP="00000000" w:rsidRDefault="00000000" w:rsidRPr="00000000" w14:paraId="00000011">
      <w:pPr>
        <w:widowControl w:val="0"/>
        <w:spacing w:before="91.19999999999999" w:lineRule="auto"/>
        <w:ind w:left="-364.80000000000007" w:right="-1440" w:hanging="1075.2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91.19999999999999" w:lineRule="auto"/>
        <w:ind w:left="-364.80000000000007" w:right="-1440" w:hanging="1075.2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TdXYNSFXwRU8cwDohtZNoyS7ig==">CgMxLjA4AHIhMVl0RU53VU9Fbm9VV0hZbmRMRnZkTDd2Qzk2MnJ0T05h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