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596F166" w14:textId="2D412074" w:rsidR="00964C9A" w:rsidRPr="00AA1D91" w:rsidRDefault="00AA1D91">
      <w:pPr>
        <w:rPr>
          <w:rFonts w:ascii="Aptos" w:eastAsia="Roboto" w:hAnsi="Aptos" w:cs="Roboto"/>
          <w:sz w:val="24"/>
          <w:szCs w:val="24"/>
        </w:rPr>
        <w:sectPr w:rsidR="00964C9A" w:rsidRPr="00AA1D91">
          <w:pgSz w:w="11906" w:h="16838"/>
          <w:pgMar w:top="1133" w:right="1133" w:bottom="1133" w:left="1133" w:header="720" w:footer="720" w:gutter="0"/>
          <w:pgNumType w:start="1"/>
          <w:cols w:space="720"/>
        </w:sectPr>
      </w:pPr>
      <w:r>
        <w:rPr>
          <w:rFonts w:ascii="Aptos" w:hAnsi="Aptos"/>
          <w:noProof/>
          <w:sz w:val="24"/>
          <w:szCs w:val="24"/>
        </w:rPr>
        <w:drawing>
          <wp:anchor distT="114300" distB="114300" distL="114300" distR="114300" simplePos="0" relativeHeight="251658240" behindDoc="1" locked="0" layoutInCell="1" hidden="0" allowOverlap="1" wp14:anchorId="71BD6DD0" wp14:editId="6BA42108">
            <wp:simplePos x="0" y="0"/>
            <wp:positionH relativeFrom="column">
              <wp:posOffset>2974340</wp:posOffset>
            </wp:positionH>
            <wp:positionV relativeFrom="paragraph">
              <wp:posOffset>271145</wp:posOffset>
            </wp:positionV>
            <wp:extent cx="183515" cy="183515"/>
            <wp:effectExtent l="0" t="0" r="6985" b="6985"/>
            <wp:wrapTight wrapText="bothSides">
              <wp:wrapPolygon edited="0">
                <wp:start x="0" y="0"/>
                <wp:lineTo x="0" y="20180"/>
                <wp:lineTo x="20180" y="20180"/>
                <wp:lineTo x="20180" y="0"/>
                <wp:lineTo x="0" y="0"/>
              </wp:wrapPolygon>
            </wp:wrapTight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3515" cy="183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Aptos" w:eastAsia="Roboto" w:hAnsi="Aptos" w:cs="Roboto"/>
          <w:b/>
          <w:bCs/>
          <w:sz w:val="30"/>
          <w:szCs w:val="30"/>
        </w:rPr>
        <w:t>Isaac Oolibama Ramos Lacerda</w:t>
      </w:r>
    </w:p>
    <w:p w14:paraId="2AB7ADAB" w14:textId="02ADFE58" w:rsidR="00964C9A" w:rsidRPr="00AA1D91" w:rsidRDefault="00000000">
      <w:pPr>
        <w:rPr>
          <w:rFonts w:ascii="Aptos" w:eastAsia="Roboto" w:hAnsi="Aptos" w:cs="Roboto"/>
          <w:sz w:val="24"/>
          <w:szCs w:val="24"/>
        </w:rPr>
      </w:pPr>
      <w:r>
        <w:rPr>
          <w:rFonts w:ascii="Aptos" w:eastAsia="Roboto" w:hAnsi="Aptos" w:cs="Roboto"/>
          <w:sz w:val="24"/>
          <w:szCs w:val="24"/>
        </w:rPr>
        <w:t>2</w:t>
      </w:r>
      <w:r w:rsidR="00234A85">
        <w:rPr>
          <w:rFonts w:ascii="Aptos" w:eastAsia="Roboto" w:hAnsi="Aptos" w:cs="Roboto"/>
          <w:sz w:val="24"/>
          <w:szCs w:val="24"/>
        </w:rPr>
        <w:t>9</w:t>
      </w:r>
      <w:r>
        <w:rPr>
          <w:rFonts w:ascii="Aptos" w:eastAsia="Roboto" w:hAnsi="Aptos" w:cs="Roboto"/>
          <w:sz w:val="24"/>
          <w:szCs w:val="24"/>
        </w:rPr>
        <w:t xml:space="preserve"> anos</w:t>
      </w:r>
    </w:p>
    <w:p w14:paraId="638E31B1" w14:textId="77777777" w:rsidR="00964C9A" w:rsidRPr="00AA1D91" w:rsidRDefault="00000000">
      <w:pPr>
        <w:rPr>
          <w:rFonts w:ascii="Aptos" w:eastAsia="Roboto" w:hAnsi="Aptos" w:cs="Roboto"/>
          <w:sz w:val="24"/>
          <w:szCs w:val="24"/>
        </w:rPr>
      </w:pPr>
      <w:r>
        <w:rPr>
          <w:rFonts w:ascii="Aptos" w:eastAsia="Roboto" w:hAnsi="Aptos" w:cs="Roboto"/>
          <w:sz w:val="24"/>
          <w:szCs w:val="24"/>
        </w:rPr>
        <w:t>Residência: Açailândia - MA</w:t>
      </w:r>
    </w:p>
    <w:p w14:paraId="61153275" w14:textId="77777777" w:rsidR="00964C9A" w:rsidRPr="00AA1D91" w:rsidRDefault="00000000">
      <w:pPr>
        <w:rPr>
          <w:rFonts w:ascii="Aptos" w:eastAsia="Roboto" w:hAnsi="Aptos" w:cs="Roboto"/>
          <w:sz w:val="24"/>
          <w:szCs w:val="24"/>
        </w:rPr>
      </w:pPr>
      <w:r>
        <w:rPr>
          <w:rFonts w:ascii="Aptos" w:eastAsia="Roboto" w:hAnsi="Aptos" w:cs="Roboto"/>
          <w:sz w:val="24"/>
          <w:szCs w:val="24"/>
        </w:rPr>
        <w:t>Estado Civil: Casado</w:t>
      </w:r>
    </w:p>
    <w:p w14:paraId="053DA692" w14:textId="77777777" w:rsidR="00964C9A" w:rsidRPr="00AA1D91" w:rsidRDefault="00000000">
      <w:pPr>
        <w:rPr>
          <w:rFonts w:ascii="Aptos" w:eastAsia="Roboto" w:hAnsi="Aptos" w:cs="Roboto"/>
          <w:sz w:val="24"/>
          <w:szCs w:val="24"/>
        </w:rPr>
      </w:pPr>
      <w:r>
        <w:rPr>
          <w:rFonts w:ascii="Aptos" w:eastAsia="Roboto" w:hAnsi="Aptos" w:cs="Roboto"/>
          <w:sz w:val="24"/>
          <w:szCs w:val="24"/>
        </w:rPr>
        <w:t xml:space="preserve">Email: </w:t>
      </w:r>
      <w:hyperlink r:id="rId6">
        <w:r w:rsidR="00964C9A">
          <w:rPr>
            <w:rFonts w:ascii="Aptos" w:eastAsia="Roboto" w:hAnsi="Aptos" w:cs="Roboto"/>
            <w:color w:val="1F497D" w:themeColor="text2"/>
            <w:sz w:val="24"/>
            <w:szCs w:val="24"/>
          </w:rPr>
          <w:t>isaac_oolibama@outlook.com</w:t>
        </w:r>
      </w:hyperlink>
    </w:p>
    <w:p w14:paraId="39C753AB" w14:textId="2EE199EB" w:rsidR="00055D05" w:rsidRDefault="00AA1D91" w:rsidP="00AA1D91">
      <w:pPr>
        <w:ind w:left="567" w:hanging="993"/>
        <w:rPr>
          <w:rFonts w:ascii="Aptos" w:eastAsia="Roboto" w:hAnsi="Aptos" w:cs="Roboto"/>
          <w:sz w:val="24"/>
          <w:szCs w:val="24"/>
        </w:rPr>
      </w:pPr>
      <w:r>
        <w:rPr>
          <w:rFonts w:ascii="Aptos" w:hAnsi="Aptos"/>
          <w:noProof/>
          <w:sz w:val="24"/>
          <w:szCs w:val="24"/>
        </w:rPr>
        <w:drawing>
          <wp:anchor distT="114300" distB="114300" distL="114300" distR="114300" simplePos="0" relativeHeight="251659264" behindDoc="1" locked="0" layoutInCell="1" hidden="0" allowOverlap="1" wp14:anchorId="01EB2F0B" wp14:editId="66BFDD76">
            <wp:simplePos x="0" y="0"/>
            <wp:positionH relativeFrom="column">
              <wp:posOffset>99060</wp:posOffset>
            </wp:positionH>
            <wp:positionV relativeFrom="paragraph">
              <wp:posOffset>222885</wp:posOffset>
            </wp:positionV>
            <wp:extent cx="179705" cy="179705"/>
            <wp:effectExtent l="0" t="0" r="0" b="0"/>
            <wp:wrapTight wrapText="bothSides">
              <wp:wrapPolygon edited="0">
                <wp:start x="0" y="0"/>
                <wp:lineTo x="0" y="18318"/>
                <wp:lineTo x="18318" y="18318"/>
                <wp:lineTo x="18318" y="0"/>
                <wp:lineTo x="0" y="0"/>
              </wp:wrapPolygon>
            </wp:wrapTight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Aptos" w:eastAsia="Roboto" w:hAnsi="Aptos" w:cs="Roboto"/>
          <w:sz w:val="24"/>
          <w:szCs w:val="24"/>
        </w:rPr>
        <w:t>Whatsapp:</w:t>
      </w:r>
      <w:r>
        <w:rPr>
          <w:rFonts w:ascii="Aptos" w:eastAsia="Roboto" w:hAnsi="Aptos" w:cs="Roboto"/>
          <w:color w:val="1F497D" w:themeColor="text2"/>
          <w:sz w:val="24"/>
          <w:szCs w:val="24"/>
        </w:rPr>
        <w:t xml:space="preserve"> </w:t>
      </w:r>
      <w:hyperlink r:id="rId8">
        <w:r>
          <w:rPr>
            <w:rFonts w:ascii="Aptos" w:eastAsia="Roboto" w:hAnsi="Aptos" w:cs="Roboto"/>
            <w:color w:val="1F497D" w:themeColor="text2"/>
            <w:sz w:val="24"/>
            <w:szCs w:val="24"/>
          </w:rPr>
          <w:t>(99) 99165-9571</w:t>
        </w:r>
      </w:hyperlink>
    </w:p>
    <w:p w14:paraId="292BF061" w14:textId="426BB9E5" w:rsidR="00964C9A" w:rsidRPr="00AA1D91" w:rsidRDefault="00000000" w:rsidP="00AA1D91">
      <w:pPr>
        <w:ind w:left="567" w:hanging="993"/>
        <w:rPr>
          <w:rFonts w:ascii="Aptos" w:eastAsia="Roboto" w:hAnsi="Aptos" w:cs="Roboto"/>
          <w:sz w:val="24"/>
          <w:szCs w:val="24"/>
        </w:rPr>
      </w:pPr>
      <w:r>
        <w:rPr>
          <w:rFonts w:ascii="Aptos" w:eastAsia="Roboto" w:hAnsi="Aptos" w:cs="Roboto"/>
          <w:sz w:val="24"/>
          <w:szCs w:val="24"/>
        </w:rPr>
        <w:t xml:space="preserve">Github: </w:t>
      </w:r>
      <w:hyperlink r:id="rId9">
        <w:r w:rsidR="00964C9A">
          <w:rPr>
            <w:rFonts w:ascii="Aptos" w:eastAsia="Roboto" w:hAnsi="Aptos" w:cs="Roboto"/>
            <w:color w:val="1F497D" w:themeColor="text2"/>
            <w:sz w:val="24"/>
            <w:szCs w:val="24"/>
          </w:rPr>
          <w:t>github.com/isaacoolibama</w:t>
        </w:r>
      </w:hyperlink>
      <w:r>
        <w:rPr>
          <w:rFonts w:ascii="Aptos" w:eastAsia="Roboto" w:hAnsi="Aptos" w:cs="Roboto"/>
          <w:color w:val="1F497D" w:themeColor="text2"/>
          <w:sz w:val="24"/>
          <w:szCs w:val="24"/>
        </w:rPr>
        <w:t xml:space="preserve"> </w:t>
      </w:r>
    </w:p>
    <w:p w14:paraId="15B17BB4" w14:textId="45BD6179" w:rsidR="00964C9A" w:rsidRPr="00AA1D91" w:rsidRDefault="00AA1D91" w:rsidP="00AA1D91">
      <w:pPr>
        <w:ind w:left="-426"/>
        <w:rPr>
          <w:rFonts w:ascii="Aptos" w:eastAsia="Roboto" w:hAnsi="Aptos" w:cs="Roboto"/>
          <w:sz w:val="24"/>
          <w:szCs w:val="24"/>
        </w:rPr>
        <w:sectPr w:rsidR="00964C9A" w:rsidRPr="00AA1D91" w:rsidSect="00AA1D91">
          <w:type w:val="continuous"/>
          <w:pgSz w:w="11906" w:h="16838"/>
          <w:pgMar w:top="1133" w:right="1133" w:bottom="1133" w:left="1133" w:header="720" w:footer="720" w:gutter="0"/>
          <w:cols w:num="2" w:space="567" w:equalWidth="0">
            <w:col w:w="3969" w:space="567"/>
            <w:col w:w="5104" w:space="0"/>
          </w:cols>
        </w:sectPr>
      </w:pPr>
      <w:r>
        <w:rPr>
          <w:rFonts w:ascii="Aptos" w:hAnsi="Aptos"/>
          <w:noProof/>
          <w:sz w:val="24"/>
          <w:szCs w:val="24"/>
        </w:rPr>
        <w:drawing>
          <wp:anchor distT="114300" distB="114300" distL="114300" distR="114300" simplePos="0" relativeHeight="251660288" behindDoc="1" locked="0" layoutInCell="1" hidden="0" allowOverlap="1" wp14:anchorId="424E2D81" wp14:editId="5736AF76">
            <wp:simplePos x="0" y="0"/>
            <wp:positionH relativeFrom="column">
              <wp:posOffset>101600</wp:posOffset>
            </wp:positionH>
            <wp:positionV relativeFrom="paragraph">
              <wp:posOffset>13970</wp:posOffset>
            </wp:positionV>
            <wp:extent cx="179705" cy="179705"/>
            <wp:effectExtent l="0" t="0" r="0" b="0"/>
            <wp:wrapTight wrapText="bothSides">
              <wp:wrapPolygon edited="0">
                <wp:start x="0" y="0"/>
                <wp:lineTo x="0" y="18318"/>
                <wp:lineTo x="18318" y="18318"/>
                <wp:lineTo x="18318" y="0"/>
                <wp:lineTo x="0" y="0"/>
              </wp:wrapPolygon>
            </wp:wrapTight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ptos" w:eastAsia="Roboto" w:hAnsi="Aptos" w:cs="Roboto"/>
          <w:sz w:val="24"/>
          <w:szCs w:val="24"/>
        </w:rPr>
        <w:t>Linkedin:</w:t>
      </w:r>
      <w:r>
        <w:rPr>
          <w:rFonts w:ascii="Aptos" w:eastAsia="Roboto" w:hAnsi="Aptos" w:cs="Roboto"/>
          <w:color w:val="1F497D" w:themeColor="text2"/>
          <w:sz w:val="24"/>
          <w:szCs w:val="24"/>
        </w:rPr>
        <w:t xml:space="preserve"> </w:t>
      </w:r>
      <w:hyperlink r:id="rId11">
        <w:r>
          <w:rPr>
            <w:rFonts w:ascii="Aptos" w:eastAsia="Roboto" w:hAnsi="Aptos" w:cs="Roboto"/>
            <w:color w:val="1F497D" w:themeColor="text2"/>
            <w:sz w:val="24"/>
            <w:szCs w:val="24"/>
          </w:rPr>
          <w:t>linkedin.com/in/isaacoolibama</w:t>
        </w:r>
      </w:hyperlink>
    </w:p>
    <w:p w14:paraId="54E36049" w14:textId="77777777" w:rsidR="00964C9A" w:rsidRPr="003F3D84" w:rsidRDefault="00964C9A" w:rsidP="003F3D84">
      <w:pPr>
        <w:spacing w:line="240" w:lineRule="auto"/>
        <w:rPr>
          <w:rFonts w:ascii="Aptos" w:eastAsia="Roboto" w:hAnsi="Aptos" w:cs="Roboto"/>
          <w:b/>
          <w:bCs/>
          <w:sz w:val="28"/>
          <w:szCs w:val="28"/>
        </w:rPr>
      </w:pPr>
    </w:p>
    <w:p w14:paraId="31F1BDB1" w14:textId="77777777" w:rsidR="00964C9A" w:rsidRPr="003F3D84" w:rsidRDefault="00000000" w:rsidP="003F3D84">
      <w:pPr>
        <w:spacing w:line="240" w:lineRule="auto"/>
        <w:jc w:val="center"/>
        <w:rPr>
          <w:rFonts w:ascii="Aptos" w:eastAsia="Roboto" w:hAnsi="Aptos" w:cs="Roboto"/>
          <w:b/>
          <w:bCs/>
          <w:sz w:val="28"/>
          <w:szCs w:val="28"/>
        </w:rPr>
      </w:pPr>
      <w:r>
        <w:rPr>
          <w:rFonts w:ascii="Aptos" w:eastAsia="Roboto" w:hAnsi="Aptos" w:cs="Roboto"/>
          <w:b/>
          <w:bCs/>
          <w:sz w:val="28"/>
          <w:szCs w:val="28"/>
        </w:rPr>
        <w:t>SOBRE MIM</w:t>
      </w:r>
    </w:p>
    <w:p w14:paraId="2206FBBB" w14:textId="77777777" w:rsidR="00964C9A" w:rsidRPr="00AA1D91" w:rsidRDefault="00000000" w:rsidP="003F3D84">
      <w:pPr>
        <w:spacing w:line="240" w:lineRule="auto"/>
        <w:rPr>
          <w:rFonts w:ascii="Aptos" w:eastAsia="Roboto" w:hAnsi="Aptos" w:cs="Roboto"/>
        </w:rPr>
      </w:pPr>
      <w:r>
        <w:rPr>
          <w:rFonts w:ascii="Aptos" w:hAnsi="Aptos"/>
        </w:rPr>
        <w:pict w14:anchorId="1896FB6D">
          <v:rect id="_x0000_i1025" style="width:0;height:1.5pt" o:hralign="center" o:hrstd="t" o:hr="t" fillcolor="#a0a0a0" stroked="f"/>
        </w:pict>
      </w:r>
    </w:p>
    <w:p w14:paraId="00F3F2E7" w14:textId="77777777" w:rsidR="00964C9A" w:rsidRPr="00AA1D91" w:rsidRDefault="00000000" w:rsidP="003F3D84">
      <w:pPr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</w:rPr>
        <w:t>Gestor de TI por formação atuando como Analista de Sistemas com sólida trajetória em gestão estratégica e tecnologia. Especialista em Engenharia de Dados, Ciência de Dados, IA e Agentes Autônomos (Agentic AI), com foco atual no ecossistema Sankhya e infraestrutura de banco de dados Oracle e servidores. Experiência na liderança de projetos de TI, desenvolvimento de soluções e melhoria de processos organizacionais.</w:t>
      </w:r>
    </w:p>
    <w:p w14:paraId="29BA43B6" w14:textId="77777777" w:rsidR="00964C9A" w:rsidRPr="00AA1D91" w:rsidRDefault="00964C9A" w:rsidP="003F3D84">
      <w:pPr>
        <w:spacing w:line="240" w:lineRule="auto"/>
        <w:jc w:val="both"/>
        <w:rPr>
          <w:rFonts w:ascii="Aptos" w:eastAsia="Roboto" w:hAnsi="Aptos" w:cs="Roboto"/>
        </w:rPr>
      </w:pPr>
    </w:p>
    <w:p w14:paraId="69C47502" w14:textId="77777777" w:rsidR="00964C9A" w:rsidRPr="003F3D84" w:rsidRDefault="00000000" w:rsidP="003F3D84">
      <w:pPr>
        <w:spacing w:line="240" w:lineRule="auto"/>
        <w:jc w:val="center"/>
        <w:rPr>
          <w:rFonts w:ascii="Aptos" w:eastAsia="Roboto" w:hAnsi="Aptos" w:cs="Roboto"/>
          <w:b/>
          <w:bCs/>
          <w:sz w:val="28"/>
          <w:szCs w:val="28"/>
        </w:rPr>
      </w:pPr>
      <w:r>
        <w:rPr>
          <w:rFonts w:ascii="Aptos" w:eastAsia="Roboto" w:hAnsi="Aptos" w:cs="Roboto"/>
          <w:b/>
          <w:bCs/>
          <w:sz w:val="28"/>
          <w:szCs w:val="28"/>
        </w:rPr>
        <w:t>FORMAÇÃO ACADÊMICA</w:t>
      </w:r>
    </w:p>
    <w:p w14:paraId="30C9B58A" w14:textId="77777777" w:rsidR="00964C9A" w:rsidRPr="00AA1D91" w:rsidRDefault="00000000" w:rsidP="003F3D84">
      <w:pPr>
        <w:spacing w:line="240" w:lineRule="auto"/>
        <w:jc w:val="both"/>
        <w:rPr>
          <w:rFonts w:ascii="Aptos" w:eastAsia="Roboto" w:hAnsi="Aptos" w:cs="Roboto"/>
        </w:rPr>
      </w:pPr>
      <w:r>
        <w:rPr>
          <w:rFonts w:ascii="Aptos" w:hAnsi="Aptos"/>
        </w:rPr>
        <w:pict w14:anchorId="733832AD">
          <v:rect id="_x0000_i1026" style="width:0;height:1.5pt" o:hralign="center" o:hrstd="t" o:hr="t" fillcolor="#a0a0a0" stroked="f"/>
        </w:pict>
      </w:r>
    </w:p>
    <w:p w14:paraId="45464F31" w14:textId="77777777" w:rsidR="00964C9A" w:rsidRPr="00AA1D91" w:rsidRDefault="00000000" w:rsidP="003F3D84">
      <w:pPr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</w:rPr>
        <w:t>MBA em Gestão Estratégica de TI – ANHANGUERA – 2025</w:t>
      </w:r>
    </w:p>
    <w:p w14:paraId="3558DF65" w14:textId="77777777" w:rsidR="00964C9A" w:rsidRPr="00AA1D91" w:rsidRDefault="00000000" w:rsidP="003F3D84">
      <w:pPr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</w:rPr>
        <w:t>Pós-graduação – Ciência de Dados e Inteligência Artificial (AI) – ANHANGUERA – 2025</w:t>
      </w:r>
    </w:p>
    <w:p w14:paraId="2D7F024E" w14:textId="77777777" w:rsidR="00964C9A" w:rsidRPr="00AA1D91" w:rsidRDefault="00000000" w:rsidP="003F3D84">
      <w:pPr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</w:rPr>
        <w:t>Pós-graduação – Engenharia de Dados – ANHANGUERA – 2024</w:t>
      </w:r>
    </w:p>
    <w:p w14:paraId="7C88314A" w14:textId="77777777" w:rsidR="00964C9A" w:rsidRPr="00AA1D91" w:rsidRDefault="00000000" w:rsidP="003F3D84">
      <w:pPr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</w:rPr>
        <w:t>Gestor em Tecnologia – UNICESUMAR – 2024</w:t>
      </w:r>
    </w:p>
    <w:p w14:paraId="0FD7E49D" w14:textId="77777777" w:rsidR="00964C9A" w:rsidRPr="00AA1D91" w:rsidRDefault="00000000" w:rsidP="003F3D84">
      <w:pPr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</w:rPr>
        <w:t>Bacharel em Administração – UNICESUMAR – 2022</w:t>
      </w:r>
    </w:p>
    <w:p w14:paraId="686A10E8" w14:textId="77777777" w:rsidR="00964C9A" w:rsidRPr="00AA1D91" w:rsidRDefault="00964C9A" w:rsidP="003F3D84">
      <w:pPr>
        <w:spacing w:line="240" w:lineRule="auto"/>
        <w:jc w:val="both"/>
        <w:rPr>
          <w:rFonts w:ascii="Aptos" w:eastAsia="Roboto" w:hAnsi="Aptos" w:cs="Roboto"/>
        </w:rPr>
      </w:pPr>
    </w:p>
    <w:p w14:paraId="48178520" w14:textId="77777777" w:rsidR="00964C9A" w:rsidRPr="003F3D84" w:rsidRDefault="00000000" w:rsidP="003F3D84">
      <w:pPr>
        <w:spacing w:line="240" w:lineRule="auto"/>
        <w:jc w:val="center"/>
        <w:rPr>
          <w:rFonts w:ascii="Aptos" w:eastAsia="Roboto" w:hAnsi="Aptos" w:cs="Roboto"/>
          <w:b/>
          <w:bCs/>
          <w:sz w:val="28"/>
          <w:szCs w:val="28"/>
        </w:rPr>
      </w:pPr>
      <w:r>
        <w:rPr>
          <w:rFonts w:ascii="Aptos" w:eastAsia="Roboto" w:hAnsi="Aptos" w:cs="Roboto"/>
          <w:b/>
          <w:bCs/>
          <w:sz w:val="28"/>
          <w:szCs w:val="28"/>
        </w:rPr>
        <w:t>EXPERIÊNCIAS PROFISSIONAIS</w:t>
      </w:r>
    </w:p>
    <w:p w14:paraId="495AE53B" w14:textId="77777777" w:rsidR="00964C9A" w:rsidRPr="00AA1D91" w:rsidRDefault="00000000" w:rsidP="003F3D84">
      <w:pPr>
        <w:spacing w:line="240" w:lineRule="auto"/>
        <w:jc w:val="center"/>
        <w:rPr>
          <w:rFonts w:ascii="Aptos" w:eastAsia="Roboto" w:hAnsi="Aptos" w:cs="Roboto"/>
          <w:b/>
          <w:bCs/>
        </w:rPr>
      </w:pPr>
      <w:r>
        <w:rPr>
          <w:rFonts w:ascii="Aptos" w:hAnsi="Aptos"/>
        </w:rPr>
        <w:pict w14:anchorId="4DFD0BE3">
          <v:rect id="_x0000_i1027" style="width:0;height:1.5pt" o:hralign="center" o:hrstd="t" o:hr="t" fillcolor="#a0a0a0" stroked="f"/>
        </w:pict>
      </w:r>
    </w:p>
    <w:p w14:paraId="3F18E2A6" w14:textId="77777777" w:rsidR="00964C9A" w:rsidRPr="00AA1D91" w:rsidRDefault="00000000" w:rsidP="003F3D84">
      <w:pPr>
        <w:spacing w:line="240" w:lineRule="auto"/>
        <w:jc w:val="both"/>
        <w:rPr>
          <w:rFonts w:ascii="Aptos" w:eastAsia="Roboto" w:hAnsi="Aptos" w:cs="Roboto"/>
          <w:b/>
          <w:bCs/>
        </w:rPr>
      </w:pPr>
      <w:r>
        <w:rPr>
          <w:rFonts w:ascii="Aptos" w:eastAsia="Roboto" w:hAnsi="Aptos" w:cs="Roboto"/>
          <w:b/>
          <w:bCs/>
        </w:rPr>
        <w:t>J.S.F. Empreendimentos Florestais LTDA</w:t>
      </w:r>
    </w:p>
    <w:p w14:paraId="38BBC875" w14:textId="77777777" w:rsidR="00964C9A" w:rsidRPr="00AA1D91" w:rsidRDefault="00000000" w:rsidP="003F3D84">
      <w:pPr>
        <w:keepLines/>
        <w:spacing w:line="240" w:lineRule="auto"/>
        <w:rPr>
          <w:rFonts w:ascii="Aptos" w:eastAsia="Roboto" w:hAnsi="Aptos" w:cs="Roboto"/>
        </w:rPr>
      </w:pPr>
      <w:r>
        <w:rPr>
          <w:rFonts w:ascii="Aptos" w:eastAsia="Roboto" w:hAnsi="Aptos" w:cs="Roboto"/>
        </w:rPr>
        <w:t>Período: 01/2023 – Atual</w:t>
      </w:r>
    </w:p>
    <w:p w14:paraId="1705F54A" w14:textId="77777777" w:rsidR="00964C9A" w:rsidRPr="00AA1D91" w:rsidRDefault="00000000" w:rsidP="003F3D84">
      <w:pPr>
        <w:keepLines/>
        <w:spacing w:line="240" w:lineRule="auto"/>
        <w:rPr>
          <w:rFonts w:ascii="Aptos" w:eastAsia="Roboto" w:hAnsi="Aptos" w:cs="Roboto"/>
          <w:i/>
          <w:iCs/>
        </w:rPr>
      </w:pPr>
      <w:r>
        <w:rPr>
          <w:rFonts w:ascii="Aptos" w:eastAsia="Roboto" w:hAnsi="Aptos" w:cs="Roboto"/>
        </w:rPr>
        <w:t xml:space="preserve">Cargo: </w:t>
      </w:r>
      <w:r>
        <w:rPr>
          <w:rFonts w:ascii="Aptos" w:eastAsia="Roboto" w:hAnsi="Aptos" w:cs="Roboto"/>
          <w:i/>
          <w:iCs/>
        </w:rPr>
        <w:t>Analista de Sistemas – ERP Sankhya</w:t>
      </w:r>
    </w:p>
    <w:p w14:paraId="5A9FE7FB" w14:textId="77777777" w:rsidR="00964C9A" w:rsidRPr="00AA1D91" w:rsidRDefault="00964C9A" w:rsidP="003F3D84">
      <w:pPr>
        <w:keepLines/>
        <w:spacing w:line="240" w:lineRule="auto"/>
        <w:rPr>
          <w:rFonts w:ascii="Aptos" w:eastAsia="Roboto" w:hAnsi="Aptos" w:cs="Roboto"/>
        </w:rPr>
      </w:pPr>
    </w:p>
    <w:p w14:paraId="439368B1" w14:textId="77777777" w:rsidR="00964C9A" w:rsidRPr="00AA1D91" w:rsidRDefault="00000000" w:rsidP="003F3D84">
      <w:pPr>
        <w:keepLines/>
        <w:spacing w:line="240" w:lineRule="auto"/>
        <w:rPr>
          <w:rFonts w:ascii="Aptos" w:eastAsia="Roboto" w:hAnsi="Aptos" w:cs="Roboto"/>
        </w:rPr>
      </w:pPr>
      <w:r>
        <w:rPr>
          <w:rFonts w:ascii="Aptos" w:eastAsia="Roboto" w:hAnsi="Aptos" w:cs="Roboto"/>
        </w:rPr>
        <w:t>Atividades:</w:t>
      </w:r>
    </w:p>
    <w:p w14:paraId="09242658" w14:textId="42107D7B" w:rsidR="00964C9A" w:rsidRPr="00AA1D91" w:rsidRDefault="00000000" w:rsidP="003F3D84">
      <w:pPr>
        <w:pStyle w:val="PargrafodaLista"/>
        <w:keepLines/>
        <w:numPr>
          <w:ilvl w:val="0"/>
          <w:numId w:val="6"/>
        </w:numPr>
        <w:spacing w:line="240" w:lineRule="auto"/>
        <w:ind w:left="567" w:hanging="283"/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  <w:b/>
          <w:bCs/>
        </w:rPr>
        <w:t>Liderança de Projetos de TI:</w:t>
      </w:r>
      <w:r>
        <w:rPr>
          <w:rFonts w:ascii="Aptos" w:eastAsia="Roboto" w:hAnsi="Aptos" w:cs="Roboto"/>
        </w:rPr>
        <w:t xml:space="preserve"> Gestão, levantamento de requisitos, contato com novos parceiros, gestores e novas tecnologias, entrega técnica de projetos focados na otimização de processos e transformação digital dos departamentos organizacionais.</w:t>
      </w:r>
    </w:p>
    <w:p w14:paraId="4ADFC1DA" w14:textId="77777777" w:rsidR="00964C9A" w:rsidRPr="00AA1D91" w:rsidRDefault="00000000" w:rsidP="003F3D84">
      <w:pPr>
        <w:pStyle w:val="PargrafodaLista"/>
        <w:keepLines/>
        <w:numPr>
          <w:ilvl w:val="0"/>
          <w:numId w:val="6"/>
        </w:numPr>
        <w:spacing w:line="240" w:lineRule="auto"/>
        <w:ind w:left="567" w:hanging="283"/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  <w:b/>
          <w:bCs/>
        </w:rPr>
        <w:t xml:space="preserve">Consultoria Técnica à Gestão: </w:t>
      </w:r>
      <w:r>
        <w:rPr>
          <w:rFonts w:ascii="Aptos" w:eastAsia="Roboto" w:hAnsi="Aptos" w:cs="Roboto"/>
        </w:rPr>
        <w:t>Atuação consultiva junto à diretoria, fornecendo pareceres técnicos e insights estratégicos para mitigar desafios em novas implantações e apoiar a tomada de decisão.</w:t>
      </w:r>
    </w:p>
    <w:p w14:paraId="051CB7C4" w14:textId="77777777" w:rsidR="00964C9A" w:rsidRPr="00AA1D91" w:rsidRDefault="00000000" w:rsidP="003F3D84">
      <w:pPr>
        <w:pStyle w:val="PargrafodaLista"/>
        <w:keepLines/>
        <w:numPr>
          <w:ilvl w:val="0"/>
          <w:numId w:val="6"/>
        </w:numPr>
        <w:spacing w:line="240" w:lineRule="auto"/>
        <w:ind w:left="567" w:hanging="283"/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  <w:b/>
          <w:bCs/>
        </w:rPr>
        <w:t xml:space="preserve">Governança e Compliance: </w:t>
      </w:r>
      <w:r>
        <w:rPr>
          <w:rFonts w:ascii="Aptos" w:eastAsia="Roboto" w:hAnsi="Aptos" w:cs="Roboto"/>
        </w:rPr>
        <w:t>Responsável pela segurança da informação, monitoramento contínuo e conformidade de sistemas.</w:t>
      </w:r>
    </w:p>
    <w:p w14:paraId="39C29F70" w14:textId="77777777" w:rsidR="00964C9A" w:rsidRPr="00AA1D91" w:rsidRDefault="00000000" w:rsidP="003F3D84">
      <w:pPr>
        <w:pStyle w:val="PargrafodaLista"/>
        <w:keepLines/>
        <w:numPr>
          <w:ilvl w:val="0"/>
          <w:numId w:val="6"/>
        </w:numPr>
        <w:spacing w:line="240" w:lineRule="auto"/>
        <w:ind w:left="567" w:hanging="283"/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  <w:b/>
          <w:bCs/>
        </w:rPr>
        <w:t>Desenvolvimento de Soluções de BI:</w:t>
      </w:r>
      <w:r>
        <w:rPr>
          <w:rFonts w:ascii="Aptos" w:eastAsia="Roboto" w:hAnsi="Aptos" w:cs="Roboto"/>
        </w:rPr>
        <w:t xml:space="preserve"> Criação de dashboards estratégicos, telas e relatórios para suporte à tomada de decisão executiva.</w:t>
      </w:r>
    </w:p>
    <w:p w14:paraId="7A6B5F3B" w14:textId="199F45A9" w:rsidR="00964C9A" w:rsidRPr="00AA1D91" w:rsidRDefault="00000000" w:rsidP="003F3D84">
      <w:pPr>
        <w:pStyle w:val="PargrafodaLista"/>
        <w:keepLines/>
        <w:numPr>
          <w:ilvl w:val="0"/>
          <w:numId w:val="6"/>
        </w:numPr>
        <w:spacing w:line="240" w:lineRule="auto"/>
        <w:ind w:left="567" w:hanging="283"/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  <w:b/>
          <w:bCs/>
        </w:rPr>
        <w:t>Automação e Backend:</w:t>
      </w:r>
      <w:r>
        <w:rPr>
          <w:rFonts w:ascii="Aptos" w:eastAsia="Roboto" w:hAnsi="Aptos" w:cs="Roboto"/>
        </w:rPr>
        <w:t xml:space="preserve"> Desenvolvimento de triggers, procedures, ações agendadas, botões de ação e rotinas automáticas em Java, Python, JavaScript e SQL para otimização de fluxos, integração externa com ERP e API’s, e procedimentos.</w:t>
      </w:r>
    </w:p>
    <w:p w14:paraId="04314895" w14:textId="77777777" w:rsidR="00964C9A" w:rsidRPr="00AA1D91" w:rsidRDefault="00000000" w:rsidP="003F3D84">
      <w:pPr>
        <w:pStyle w:val="PargrafodaLista"/>
        <w:keepLines/>
        <w:numPr>
          <w:ilvl w:val="0"/>
          <w:numId w:val="6"/>
        </w:numPr>
        <w:spacing w:line="240" w:lineRule="auto"/>
        <w:ind w:left="567" w:hanging="283"/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  <w:b/>
          <w:bCs/>
        </w:rPr>
        <w:t>Integração e e-Social:</w:t>
      </w:r>
      <w:r>
        <w:rPr>
          <w:rFonts w:ascii="Aptos" w:eastAsia="Roboto" w:hAnsi="Aptos" w:cs="Roboto"/>
        </w:rPr>
        <w:t xml:space="preserve"> Gestão de processos, incluindo a correção de inconsistências em banco de dados e a garantia do envio de obrigações trabalhistas ao e-Social.</w:t>
      </w:r>
    </w:p>
    <w:p w14:paraId="71BA3034" w14:textId="3D6CE436" w:rsidR="00964C9A" w:rsidRPr="00AA1D91" w:rsidRDefault="00000000" w:rsidP="003F3D84">
      <w:pPr>
        <w:pStyle w:val="PargrafodaLista"/>
        <w:keepLines/>
        <w:numPr>
          <w:ilvl w:val="0"/>
          <w:numId w:val="6"/>
        </w:numPr>
        <w:spacing w:line="240" w:lineRule="auto"/>
        <w:ind w:left="567" w:hanging="283"/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  <w:b/>
          <w:bCs/>
        </w:rPr>
        <w:t xml:space="preserve">Administração Oracle Cloud (OCI): </w:t>
      </w:r>
      <w:r>
        <w:rPr>
          <w:rFonts w:ascii="Aptos" w:eastAsia="Roboto" w:hAnsi="Aptos" w:cs="Roboto"/>
        </w:rPr>
        <w:t>Gerenciamento e escalabilidade de infraestrutura em nuvem e administração de banco de dados Oracle, garantindo disponibilidade e consistência operacional.</w:t>
      </w:r>
    </w:p>
    <w:p w14:paraId="0ED81DF3" w14:textId="77777777" w:rsidR="00964C9A" w:rsidRPr="00AA1D91" w:rsidRDefault="00000000" w:rsidP="003F3D84">
      <w:pPr>
        <w:pStyle w:val="PargrafodaLista"/>
        <w:keepLines/>
        <w:numPr>
          <w:ilvl w:val="0"/>
          <w:numId w:val="6"/>
        </w:numPr>
        <w:spacing w:line="240" w:lineRule="auto"/>
        <w:ind w:left="567" w:hanging="283"/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  <w:b/>
          <w:bCs/>
        </w:rPr>
        <w:lastRenderedPageBreak/>
        <w:t>Gestão de Servidores e Redes:</w:t>
      </w:r>
      <w:r>
        <w:rPr>
          <w:rFonts w:ascii="Aptos" w:eastAsia="Roboto" w:hAnsi="Aptos" w:cs="Roboto"/>
        </w:rPr>
        <w:t xml:space="preserve"> Administração de usuários via Active Directory (Windows Server) e Oracle Linux/Ubuntu Server (Wildfly e SAMBA), controle de infraestrutura de rede (cabeadas e sem fio).</w:t>
      </w:r>
    </w:p>
    <w:p w14:paraId="1401ABDA" w14:textId="77777777" w:rsidR="00964C9A" w:rsidRPr="00AA1D91" w:rsidRDefault="00000000" w:rsidP="003F3D84">
      <w:pPr>
        <w:pStyle w:val="PargrafodaLista"/>
        <w:keepLines/>
        <w:numPr>
          <w:ilvl w:val="0"/>
          <w:numId w:val="6"/>
        </w:numPr>
        <w:spacing w:line="240" w:lineRule="auto"/>
        <w:ind w:left="567" w:hanging="283"/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  <w:b/>
          <w:bCs/>
        </w:rPr>
        <w:t>Gestão de Ativos e Serviços:</w:t>
      </w:r>
      <w:r>
        <w:rPr>
          <w:rFonts w:ascii="Aptos" w:eastAsia="Roboto" w:hAnsi="Aptos" w:cs="Roboto"/>
        </w:rPr>
        <w:t xml:space="preserve"> Controle patrimonial de TI, gestão de domínios, e-mail corporativo e manutenção preventiva de hardware/software.</w:t>
      </w:r>
    </w:p>
    <w:p w14:paraId="1F2A82FE" w14:textId="77777777" w:rsidR="00964C9A" w:rsidRPr="00AA1D91" w:rsidRDefault="00964C9A" w:rsidP="003F3D84">
      <w:pPr>
        <w:keepLines/>
        <w:spacing w:line="240" w:lineRule="auto"/>
        <w:rPr>
          <w:rFonts w:ascii="Aptos" w:eastAsia="Roboto" w:hAnsi="Aptos" w:cs="Roboto"/>
          <w:b/>
          <w:bCs/>
        </w:rPr>
      </w:pPr>
    </w:p>
    <w:p w14:paraId="3CF017F9" w14:textId="77777777" w:rsidR="00964C9A" w:rsidRPr="00AA1D91" w:rsidRDefault="00000000" w:rsidP="003F3D84">
      <w:pPr>
        <w:keepLines/>
        <w:spacing w:line="240" w:lineRule="auto"/>
        <w:rPr>
          <w:rFonts w:ascii="Aptos" w:eastAsia="Roboto" w:hAnsi="Aptos" w:cs="Roboto"/>
          <w:b/>
          <w:bCs/>
        </w:rPr>
      </w:pPr>
      <w:r>
        <w:rPr>
          <w:rFonts w:ascii="Aptos" w:eastAsia="Roboto" w:hAnsi="Aptos" w:cs="Roboto"/>
          <w:b/>
          <w:bCs/>
        </w:rPr>
        <w:t>Técnico em informática - Experiência Autônoma</w:t>
      </w:r>
    </w:p>
    <w:p w14:paraId="61D49328" w14:textId="77777777" w:rsidR="00964C9A" w:rsidRPr="00AA1D91" w:rsidRDefault="00000000" w:rsidP="003F3D84">
      <w:pPr>
        <w:keepLines/>
        <w:spacing w:line="240" w:lineRule="auto"/>
        <w:rPr>
          <w:rFonts w:ascii="Aptos" w:eastAsia="Roboto" w:hAnsi="Aptos" w:cs="Roboto"/>
        </w:rPr>
      </w:pPr>
      <w:r>
        <w:rPr>
          <w:rFonts w:ascii="Aptos" w:eastAsia="Roboto" w:hAnsi="Aptos" w:cs="Roboto"/>
        </w:rPr>
        <w:t>Período: Finais de semana e feriados</w:t>
      </w:r>
    </w:p>
    <w:p w14:paraId="331E4E5B" w14:textId="77777777" w:rsidR="00964C9A" w:rsidRPr="00AA1D91" w:rsidRDefault="00964C9A" w:rsidP="003F3D84">
      <w:pPr>
        <w:keepLines/>
        <w:spacing w:line="240" w:lineRule="auto"/>
        <w:rPr>
          <w:rFonts w:ascii="Aptos" w:eastAsia="Roboto" w:hAnsi="Aptos" w:cs="Roboto"/>
        </w:rPr>
      </w:pPr>
    </w:p>
    <w:p w14:paraId="2CB0D752" w14:textId="77777777" w:rsidR="00964C9A" w:rsidRPr="00AA1D91" w:rsidRDefault="00000000" w:rsidP="003F3D84">
      <w:pPr>
        <w:pStyle w:val="PargrafodaLista"/>
        <w:keepLines/>
        <w:numPr>
          <w:ilvl w:val="0"/>
          <w:numId w:val="5"/>
        </w:numPr>
        <w:spacing w:line="240" w:lineRule="auto"/>
        <w:ind w:left="567" w:hanging="283"/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  <w:b/>
          <w:bCs/>
        </w:rPr>
        <w:t>Suporte e Manutenção:</w:t>
      </w:r>
      <w:r>
        <w:rPr>
          <w:rFonts w:ascii="Aptos" w:eastAsia="Roboto" w:hAnsi="Aptos" w:cs="Roboto"/>
        </w:rPr>
        <w:t xml:space="preserve"> Realização de manutenção preventiva e corretiva em desktops e notebooks, incluindo formatação e instalação de sistemas operacionais. </w:t>
      </w:r>
    </w:p>
    <w:p w14:paraId="17412B99" w14:textId="77777777" w:rsidR="00964C9A" w:rsidRPr="00AA1D91" w:rsidRDefault="00000000" w:rsidP="003F3D84">
      <w:pPr>
        <w:pStyle w:val="PargrafodaLista"/>
        <w:keepLines/>
        <w:numPr>
          <w:ilvl w:val="0"/>
          <w:numId w:val="5"/>
        </w:numPr>
        <w:spacing w:line="240" w:lineRule="auto"/>
        <w:ind w:left="567" w:hanging="283"/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  <w:b/>
          <w:bCs/>
        </w:rPr>
        <w:t>Hardware e Performance:</w:t>
      </w:r>
      <w:r>
        <w:rPr>
          <w:rFonts w:ascii="Aptos" w:eastAsia="Roboto" w:hAnsi="Aptos" w:cs="Roboto"/>
        </w:rPr>
        <w:t xml:space="preserve"> Montagem de computadores e execução de upgrades de componentes. </w:t>
      </w:r>
    </w:p>
    <w:p w14:paraId="3A325902" w14:textId="77777777" w:rsidR="00964C9A" w:rsidRPr="00AA1D91" w:rsidRDefault="00000000" w:rsidP="003F3D84">
      <w:pPr>
        <w:pStyle w:val="PargrafodaLista"/>
        <w:keepLines/>
        <w:numPr>
          <w:ilvl w:val="0"/>
          <w:numId w:val="5"/>
        </w:numPr>
        <w:spacing w:line="240" w:lineRule="auto"/>
        <w:ind w:left="567" w:hanging="283"/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  <w:b/>
          <w:bCs/>
        </w:rPr>
        <w:t>Consultoria Técnica:</w:t>
      </w:r>
      <w:r>
        <w:rPr>
          <w:rFonts w:ascii="Aptos" w:eastAsia="Roboto" w:hAnsi="Aptos" w:cs="Roboto"/>
        </w:rPr>
        <w:t xml:space="preserve"> Elaboração de orçamentos detalhados e prestação de orientações técnicas personalizadas para a melhor tomada de decisão do cliente.</w:t>
      </w:r>
    </w:p>
    <w:p w14:paraId="388D860E" w14:textId="77777777" w:rsidR="00964C9A" w:rsidRPr="00AA1D91" w:rsidRDefault="00964C9A">
      <w:pPr>
        <w:keepLines/>
        <w:rPr>
          <w:rFonts w:ascii="Aptos" w:eastAsia="Roboto" w:hAnsi="Aptos" w:cs="Roboto"/>
          <w:b/>
          <w:bCs/>
        </w:rPr>
      </w:pPr>
    </w:p>
    <w:p w14:paraId="18888C14" w14:textId="77777777" w:rsidR="00964C9A" w:rsidRPr="003F3D84" w:rsidRDefault="00000000">
      <w:pPr>
        <w:jc w:val="center"/>
        <w:rPr>
          <w:rFonts w:ascii="Aptos" w:eastAsia="Roboto" w:hAnsi="Aptos" w:cs="Roboto"/>
          <w:b/>
          <w:bCs/>
          <w:sz w:val="28"/>
          <w:szCs w:val="28"/>
        </w:rPr>
      </w:pPr>
      <w:r>
        <w:rPr>
          <w:rFonts w:ascii="Aptos" w:eastAsia="Roboto" w:hAnsi="Aptos" w:cs="Roboto"/>
          <w:b/>
          <w:bCs/>
          <w:sz w:val="28"/>
          <w:szCs w:val="28"/>
        </w:rPr>
        <w:t>CERTIFICAÇÕES E FORMAÇÃO COMPLEMENTAR</w:t>
      </w:r>
    </w:p>
    <w:p w14:paraId="49729AE1" w14:textId="77777777" w:rsidR="00964C9A" w:rsidRPr="00AA1D91" w:rsidRDefault="00000000">
      <w:pPr>
        <w:jc w:val="both"/>
        <w:rPr>
          <w:rFonts w:ascii="Aptos" w:eastAsia="Roboto" w:hAnsi="Aptos" w:cs="Roboto"/>
        </w:rPr>
      </w:pPr>
      <w:r>
        <w:rPr>
          <w:rFonts w:ascii="Aptos" w:hAnsi="Aptos"/>
        </w:rPr>
        <w:pict w14:anchorId="7FBDD2CF">
          <v:rect id="_x0000_i1028" style="width:0;height:1.5pt" o:hralign="center" o:hrstd="t" o:hr="t" fillcolor="#a0a0a0" stroked="f"/>
        </w:pict>
      </w:r>
    </w:p>
    <w:p w14:paraId="4CAC8BBF" w14:textId="43E57D64" w:rsidR="00964C9A" w:rsidRPr="00AA1D91" w:rsidRDefault="00000000" w:rsidP="00AA1D91">
      <w:pPr>
        <w:pStyle w:val="PargrafodaLista"/>
        <w:numPr>
          <w:ilvl w:val="0"/>
          <w:numId w:val="7"/>
        </w:numPr>
        <w:ind w:left="567" w:hanging="283"/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  <w:b/>
          <w:bCs/>
        </w:rPr>
        <w:t>Nano Course: Agentes Autônomos (Agentic AI)</w:t>
      </w:r>
      <w:r>
        <w:rPr>
          <w:rFonts w:ascii="Aptos" w:eastAsia="Roboto" w:hAnsi="Aptos" w:cs="Roboto"/>
        </w:rPr>
        <w:t xml:space="preserve"> – FIAP – 2026 </w:t>
      </w:r>
    </w:p>
    <w:p w14:paraId="4CAC8BBE" w14:textId="77777777" w:rsidR="00964C9A" w:rsidRPr="00AA1D91" w:rsidRDefault="00000000" w:rsidP="00AA1D91">
      <w:pPr>
        <w:pStyle w:val="PargrafodaLista"/>
        <w:numPr>
          <w:ilvl w:val="0"/>
          <w:numId w:val="7"/>
        </w:numPr>
        <w:ind w:left="567" w:hanging="283"/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  <w:b/>
          <w:bCs/>
        </w:rPr>
        <w:t>Certificação OCI Foundations Associate</w:t>
      </w:r>
      <w:r>
        <w:rPr>
          <w:rFonts w:ascii="Aptos" w:eastAsia="Roboto" w:hAnsi="Aptos" w:cs="Roboto"/>
        </w:rPr>
        <w:t xml:space="preserve"> – Oracle – 2025</w:t>
      </w:r>
    </w:p>
    <w:p w14:paraId="1279E858" w14:textId="77777777" w:rsidR="00964C9A" w:rsidRPr="00AA1D91" w:rsidRDefault="00000000" w:rsidP="00AA1D91">
      <w:pPr>
        <w:pStyle w:val="PargrafodaLista"/>
        <w:numPr>
          <w:ilvl w:val="0"/>
          <w:numId w:val="7"/>
        </w:numPr>
        <w:ind w:left="567" w:hanging="283"/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  <w:b/>
          <w:bCs/>
        </w:rPr>
        <w:t>Trilha Java e Spring Framework G8</w:t>
      </w:r>
      <w:r>
        <w:rPr>
          <w:rFonts w:ascii="Aptos" w:eastAsia="Roboto" w:hAnsi="Aptos" w:cs="Roboto"/>
        </w:rPr>
        <w:t xml:space="preserve"> – Oracle ONE – 2025</w:t>
      </w:r>
    </w:p>
    <w:p w14:paraId="69D33628" w14:textId="77777777" w:rsidR="00964C9A" w:rsidRPr="00AA1D91" w:rsidRDefault="00000000" w:rsidP="00AA1D91">
      <w:pPr>
        <w:pStyle w:val="PargrafodaLista"/>
        <w:numPr>
          <w:ilvl w:val="0"/>
          <w:numId w:val="7"/>
        </w:numPr>
        <w:ind w:left="567" w:hanging="283"/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  <w:b/>
          <w:bCs/>
        </w:rPr>
        <w:t>Trilha Java e Orientação a Objetos G8</w:t>
      </w:r>
      <w:r>
        <w:rPr>
          <w:rFonts w:ascii="Aptos" w:eastAsia="Roboto" w:hAnsi="Aptos" w:cs="Roboto"/>
        </w:rPr>
        <w:t xml:space="preserve"> – Oracle ONE – 2025</w:t>
      </w:r>
    </w:p>
    <w:p w14:paraId="66D19397" w14:textId="77777777" w:rsidR="00964C9A" w:rsidRPr="00AA1D91" w:rsidRDefault="00000000" w:rsidP="00AA1D91">
      <w:pPr>
        <w:pStyle w:val="PargrafodaLista"/>
        <w:numPr>
          <w:ilvl w:val="0"/>
          <w:numId w:val="7"/>
        </w:numPr>
        <w:ind w:left="567" w:hanging="283"/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  <w:b/>
          <w:bCs/>
        </w:rPr>
        <w:t>Inteligência Artificial e Java G8</w:t>
      </w:r>
      <w:r>
        <w:rPr>
          <w:rFonts w:ascii="Aptos" w:eastAsia="Roboto" w:hAnsi="Aptos" w:cs="Roboto"/>
        </w:rPr>
        <w:t xml:space="preserve"> – Oracle ONE – 2025</w:t>
      </w:r>
    </w:p>
    <w:p w14:paraId="1117F9C0" w14:textId="77777777" w:rsidR="00964C9A" w:rsidRPr="00AA1D91" w:rsidRDefault="00000000" w:rsidP="00AA1D91">
      <w:pPr>
        <w:pStyle w:val="PargrafodaLista"/>
        <w:numPr>
          <w:ilvl w:val="0"/>
          <w:numId w:val="7"/>
        </w:numPr>
        <w:ind w:left="567" w:hanging="283"/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  <w:b/>
          <w:bCs/>
        </w:rPr>
        <w:t>Oracle Cloud Infrastructure - DevOps</w:t>
      </w:r>
      <w:r>
        <w:rPr>
          <w:rFonts w:ascii="Aptos" w:eastAsia="Roboto" w:hAnsi="Aptos" w:cs="Roboto"/>
        </w:rPr>
        <w:t xml:space="preserve"> – Oracle ONE – 2025</w:t>
      </w:r>
    </w:p>
    <w:p w14:paraId="5FD4F1D2" w14:textId="77777777" w:rsidR="00964C9A" w:rsidRPr="00AA1D91" w:rsidRDefault="00000000" w:rsidP="00AA1D91">
      <w:pPr>
        <w:pStyle w:val="PargrafodaLista"/>
        <w:numPr>
          <w:ilvl w:val="0"/>
          <w:numId w:val="7"/>
        </w:numPr>
        <w:ind w:left="567" w:hanging="283"/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  <w:b/>
          <w:bCs/>
        </w:rPr>
        <w:t>Oracle na Prática: Autonomous Database e APEX</w:t>
      </w:r>
      <w:r>
        <w:rPr>
          <w:rFonts w:ascii="Aptos" w:eastAsia="Roboto" w:hAnsi="Aptos" w:cs="Roboto"/>
        </w:rPr>
        <w:t xml:space="preserve"> – Oracle ONE – 2025</w:t>
      </w:r>
    </w:p>
    <w:p w14:paraId="074DF28A" w14:textId="77777777" w:rsidR="00964C9A" w:rsidRPr="00AA1D91" w:rsidRDefault="00000000" w:rsidP="00AA1D91">
      <w:pPr>
        <w:pStyle w:val="PargrafodaLista"/>
        <w:numPr>
          <w:ilvl w:val="0"/>
          <w:numId w:val="7"/>
        </w:numPr>
        <w:ind w:left="567" w:hanging="283"/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  <w:b/>
          <w:bCs/>
        </w:rPr>
        <w:t>Consultas SQL com MySQL Server</w:t>
      </w:r>
      <w:r>
        <w:rPr>
          <w:rFonts w:ascii="Aptos" w:eastAsia="Roboto" w:hAnsi="Aptos" w:cs="Roboto"/>
        </w:rPr>
        <w:t xml:space="preserve"> – Oracle ONE – 2025</w:t>
      </w:r>
    </w:p>
    <w:p w14:paraId="545E452A" w14:textId="77777777" w:rsidR="00964C9A" w:rsidRPr="00AA1D91" w:rsidRDefault="00000000" w:rsidP="00AA1D91">
      <w:pPr>
        <w:pStyle w:val="PargrafodaLista"/>
        <w:numPr>
          <w:ilvl w:val="0"/>
          <w:numId w:val="7"/>
        </w:numPr>
        <w:ind w:left="567" w:hanging="283"/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  <w:b/>
          <w:bCs/>
        </w:rPr>
        <w:t>IA Generativa / Engenharia de Prompt</w:t>
      </w:r>
      <w:r>
        <w:rPr>
          <w:rFonts w:ascii="Aptos" w:eastAsia="Roboto" w:hAnsi="Aptos" w:cs="Roboto"/>
        </w:rPr>
        <w:t xml:space="preserve"> – Oracle ONE – 2025</w:t>
      </w:r>
    </w:p>
    <w:p w14:paraId="3F903C77" w14:textId="77777777" w:rsidR="00964C9A" w:rsidRPr="00AA1D91" w:rsidRDefault="00000000" w:rsidP="00AA1D91">
      <w:pPr>
        <w:pStyle w:val="PargrafodaLista"/>
        <w:numPr>
          <w:ilvl w:val="0"/>
          <w:numId w:val="7"/>
        </w:numPr>
        <w:ind w:left="567" w:hanging="283"/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  <w:b/>
          <w:bCs/>
        </w:rPr>
        <w:t>Desenvolvimento Pessoal e Agilidade</w:t>
      </w:r>
      <w:r>
        <w:rPr>
          <w:rFonts w:ascii="Aptos" w:eastAsia="Roboto" w:hAnsi="Aptos" w:cs="Roboto"/>
        </w:rPr>
        <w:t xml:space="preserve"> – Oracle ONE – 2025</w:t>
      </w:r>
    </w:p>
    <w:p w14:paraId="1B6C83C4" w14:textId="77777777" w:rsidR="00964C9A" w:rsidRPr="00AA1D91" w:rsidRDefault="00000000" w:rsidP="00AA1D91">
      <w:pPr>
        <w:pStyle w:val="PargrafodaLista"/>
        <w:numPr>
          <w:ilvl w:val="0"/>
          <w:numId w:val="7"/>
        </w:numPr>
        <w:ind w:left="567" w:hanging="283"/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  <w:b/>
          <w:bCs/>
        </w:rPr>
        <w:t>DBA Oracle</w:t>
      </w:r>
      <w:r>
        <w:rPr>
          <w:rFonts w:ascii="Aptos" w:eastAsia="Roboto" w:hAnsi="Aptos" w:cs="Roboto"/>
        </w:rPr>
        <w:t xml:space="preserve"> – UDEMY – 2023</w:t>
      </w:r>
    </w:p>
    <w:p w14:paraId="2D07A436" w14:textId="77777777" w:rsidR="00964C9A" w:rsidRPr="00AA1D91" w:rsidRDefault="00000000" w:rsidP="00AA1D91">
      <w:pPr>
        <w:pStyle w:val="PargrafodaLista"/>
        <w:numPr>
          <w:ilvl w:val="0"/>
          <w:numId w:val="7"/>
        </w:numPr>
        <w:ind w:left="567" w:hanging="283"/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  <w:b/>
          <w:bCs/>
        </w:rPr>
        <w:t>Arquitetura e Redes de Computadores</w:t>
      </w:r>
      <w:r>
        <w:rPr>
          <w:rFonts w:ascii="Aptos" w:eastAsia="Roboto" w:hAnsi="Aptos" w:cs="Roboto"/>
        </w:rPr>
        <w:t xml:space="preserve"> – UniCesumar – 2022</w:t>
      </w:r>
    </w:p>
    <w:p w14:paraId="458A9D32" w14:textId="77777777" w:rsidR="00964C9A" w:rsidRPr="00AA1D91" w:rsidRDefault="00000000" w:rsidP="00AA1D91">
      <w:pPr>
        <w:pStyle w:val="PargrafodaLista"/>
        <w:numPr>
          <w:ilvl w:val="0"/>
          <w:numId w:val="7"/>
        </w:numPr>
        <w:ind w:left="567" w:hanging="283"/>
        <w:jc w:val="both"/>
        <w:rPr>
          <w:rFonts w:ascii="Aptos" w:eastAsia="Roboto" w:hAnsi="Aptos" w:cs="Roboto"/>
        </w:rPr>
      </w:pPr>
      <w:r>
        <w:rPr>
          <w:rFonts w:ascii="Aptos" w:eastAsia="Roboto" w:hAnsi="Aptos" w:cs="Roboto"/>
          <w:b/>
          <w:bCs/>
        </w:rPr>
        <w:t>Montagem e Manutenção de Computadores</w:t>
      </w:r>
      <w:r>
        <w:rPr>
          <w:rFonts w:ascii="Aptos" w:eastAsia="Roboto" w:hAnsi="Aptos" w:cs="Roboto"/>
        </w:rPr>
        <w:t xml:space="preserve"> – CEMP – 2013</w:t>
      </w:r>
    </w:p>
    <w:sectPr w:rsidR="00964C9A" w:rsidRPr="00AA1D91">
      <w:type w:val="continuous"/>
      <w:pgSz w:w="11906" w:h="16838"/>
      <w:pgMar w:top="1133" w:right="1133" w:bottom="1133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2604171C-D388-4D42-B515-301AAA5984B0}"/>
    <w:embedBold r:id="rId2" w:fontKey="{A1F08BA6-E088-470C-BDA3-C69CB833C94C}"/>
    <w:embedItalic r:id="rId3" w:fontKey="{B0A9DB7E-02DC-4CD5-A8BF-FF356032AA4E}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4" w:fontKey="{CCE31DB4-2630-4779-8379-83C2B150963A}"/>
    <w:embedBold r:id="rId5" w:fontKey="{90D6D764-B82B-4DA1-AC2C-DEA06DD7E863}"/>
    <w:embedItalic r:id="rId6" w:fontKey="{8A62A121-502A-408D-996D-71990A5F555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FDA963A7-03FB-4C00-875D-1F82FB5DFAE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8E670809-3EB1-43FF-B714-52ACAADE173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D5A7E"/>
    <w:multiLevelType w:val="multilevel"/>
    <w:tmpl w:val="B85633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59C4E78"/>
    <w:multiLevelType w:val="hybridMultilevel"/>
    <w:tmpl w:val="24682E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3C4407"/>
    <w:multiLevelType w:val="hybridMultilevel"/>
    <w:tmpl w:val="23CE0E8A"/>
    <w:lvl w:ilvl="0" w:tplc="0416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39275640"/>
    <w:multiLevelType w:val="multilevel"/>
    <w:tmpl w:val="5BC067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5D952E4"/>
    <w:multiLevelType w:val="hybridMultilevel"/>
    <w:tmpl w:val="51ACBD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D6338B"/>
    <w:multiLevelType w:val="hybridMultilevel"/>
    <w:tmpl w:val="46F0DC60"/>
    <w:lvl w:ilvl="0" w:tplc="0416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6" w15:restartNumberingAfterBreak="0">
    <w:nsid w:val="78B34428"/>
    <w:multiLevelType w:val="multilevel"/>
    <w:tmpl w:val="F2487A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38374805">
    <w:abstractNumId w:val="0"/>
  </w:num>
  <w:num w:numId="2" w16cid:durableId="1267808201">
    <w:abstractNumId w:val="3"/>
  </w:num>
  <w:num w:numId="3" w16cid:durableId="1339887973">
    <w:abstractNumId w:val="6"/>
  </w:num>
  <w:num w:numId="4" w16cid:durableId="1200750849">
    <w:abstractNumId w:val="1"/>
  </w:num>
  <w:num w:numId="5" w16cid:durableId="2127190266">
    <w:abstractNumId w:val="4"/>
  </w:num>
  <w:num w:numId="6" w16cid:durableId="1156191215">
    <w:abstractNumId w:val="5"/>
  </w:num>
  <w:num w:numId="7" w16cid:durableId="6218872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4C9A"/>
    <w:rsid w:val="00055D05"/>
    <w:rsid w:val="00234A85"/>
    <w:rsid w:val="003F3D84"/>
    <w:rsid w:val="00403A55"/>
    <w:rsid w:val="005F4839"/>
    <w:rsid w:val="00964C9A"/>
    <w:rsid w:val="00AA1D91"/>
    <w:rsid w:val="00B80A01"/>
    <w:rsid w:val="00BC3E0C"/>
    <w:rsid w:val="00DE0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B76980"/>
  <w15:docId w15:val="{41A48E7D-361E-40A6-9E51-12AFF9762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argrafodaLista">
    <w:name w:val="List Paragraph"/>
    <w:basedOn w:val="Normal"/>
    <w:uiPriority w:val="34"/>
    <w:qFormat/>
    <w:rsid w:val="00AA1D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.me/5599991659571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saac_oolibama@outlook.com" TargetMode="External"/><Relationship Id="rId11" Type="http://schemas.openxmlformats.org/officeDocument/2006/relationships/hyperlink" Target="https://www.linkedin.com/in/isaacoolibama/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isaacoolibama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649</Words>
  <Characters>3506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Família</dc:creator>
  <cp:lastModifiedBy>Isaac Oolibama</cp:lastModifiedBy>
  <cp:revision>5</cp:revision>
  <cp:lastPrinted>2026-03-07T16:45:00Z</cp:lastPrinted>
  <dcterms:created xsi:type="dcterms:W3CDTF">2026-03-07T16:44:00Z</dcterms:created>
  <dcterms:modified xsi:type="dcterms:W3CDTF">2026-08-18T00:14:00Z</dcterms:modified>
</cp:coreProperties>
</file>