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EBF1A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D6274F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AEB387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A13DD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F48EC9D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AA0904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528D151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2FBCC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9B2A630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59E5A8E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704A843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B818C4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9AC596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19ACFAD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1E04EE" w14:textId="77777777" w:rsidR="00451891" w:rsidRDefault="0045189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9AFD337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ТЕХНИЧЕСКОЕ ЗАДАНИЕ</w:t>
      </w:r>
    </w:p>
    <w:p w14:paraId="094693AA" w14:textId="317213CA" w:rsidR="00451891" w:rsidRPr="00544C07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на выполнение в 2024 году работу по разработке плагина </w:t>
      </w:r>
      <w:r w:rsidRPr="00544C07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="00544C07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Стол</w:t>
      </w:r>
      <w:r w:rsidRPr="00544C07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для системы автоматизированного проектирования Компас</w:t>
      </w:r>
      <w:r w:rsidRPr="00544C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3</w:t>
      </w:r>
      <w:r>
        <w:rPr>
          <w:rFonts w:ascii="Times New Roman" w:hAnsi="Times New Roman" w:cs="Times New Roman"/>
          <w:b/>
          <w:bCs/>
          <w:sz w:val="28"/>
          <w:szCs w:val="28"/>
        </w:rPr>
        <w:t>D</w:t>
      </w:r>
    </w:p>
    <w:p w14:paraId="739B9A73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8128BC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0490FB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33AE179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4E8B532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7C41FE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FFC6672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0F2ED98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291B350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98EEC2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80C7B7E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EA63A5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FD86BC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426B350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B9D5D0" w14:textId="77777777" w:rsidR="00451891" w:rsidRPr="00544C07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34C468F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  <w:sectPr w:rsidR="00451891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603BA60D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СОДЕРЖАНИЕ</w:t>
      </w:r>
    </w:p>
    <w:p w14:paraId="6B5E3336" w14:textId="77777777" w:rsidR="00451891" w:rsidRDefault="0067060D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1 ОБЩИЕ СВЕДЕНИЯ</w:t>
      </w:r>
    </w:p>
    <w:p w14:paraId="17DF8D70" w14:textId="77777777" w:rsidR="00451891" w:rsidRDefault="0067060D">
      <w:pPr>
        <w:numPr>
          <w:ilvl w:val="1"/>
          <w:numId w:val="1"/>
        </w:num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Полное наименование автоматизированной системы и её условное обозначение</w:t>
      </w:r>
    </w:p>
    <w:p w14:paraId="7641CE09" w14:textId="77777777" w:rsidR="00451891" w:rsidRDefault="0067060D">
      <w:pPr>
        <w:numPr>
          <w:ilvl w:val="1"/>
          <w:numId w:val="1"/>
        </w:numPr>
        <w:spacing w:line="360" w:lineRule="auto"/>
        <w:ind w:left="400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Наименование заказчика и исполнителя</w:t>
      </w:r>
    </w:p>
    <w:p w14:paraId="558A32FE" w14:textId="77777777" w:rsidR="00451891" w:rsidRDefault="0067060D">
      <w:pPr>
        <w:numPr>
          <w:ilvl w:val="1"/>
          <w:numId w:val="1"/>
        </w:numPr>
        <w:spacing w:line="360" w:lineRule="auto"/>
        <w:ind w:left="400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Перечень документов, на основании которых создается АС</w:t>
      </w:r>
    </w:p>
    <w:p w14:paraId="31D320B4" w14:textId="77777777" w:rsidR="00451891" w:rsidRDefault="0067060D">
      <w:pPr>
        <w:numPr>
          <w:ilvl w:val="1"/>
          <w:numId w:val="1"/>
        </w:numPr>
        <w:spacing w:line="360" w:lineRule="auto"/>
        <w:ind w:left="400"/>
        <w:jc w:val="both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Плановые сроки начала и окончания работы по созданию АС</w:t>
      </w:r>
    </w:p>
    <w:p w14:paraId="0B9A587C" w14:textId="77777777" w:rsidR="00451891" w:rsidRDefault="0067060D">
      <w:pPr>
        <w:spacing w:line="360" w:lineRule="auto"/>
        <w:ind w:leftChars="-107" w:left="-202" w:hangingChars="5" w:hanging="12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2 ЦЕЛИ И НАЗНАЧЕНИЕ СОЗДАНИЯ АВТОМАТИЗИРОВАННОЙ СИСТЕМЫ</w:t>
      </w:r>
    </w:p>
    <w:p w14:paraId="3B413E46" w14:textId="77777777" w:rsidR="00451891" w:rsidRDefault="0067060D">
      <w:pPr>
        <w:spacing w:line="360" w:lineRule="auto"/>
        <w:ind w:leftChars="192" w:left="396" w:hangingChars="5" w:hanging="12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2.1 Цели создания АС</w:t>
      </w:r>
    </w:p>
    <w:p w14:paraId="50FEEA3B" w14:textId="77777777" w:rsidR="00451891" w:rsidRDefault="0067060D">
      <w:pPr>
        <w:spacing w:line="360" w:lineRule="auto"/>
        <w:ind w:leftChars="192" w:left="396" w:hangingChars="5" w:hanging="12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2.2 Назначение АС</w:t>
      </w:r>
    </w:p>
    <w:p w14:paraId="5E6CBB5D" w14:textId="77777777" w:rsidR="00451891" w:rsidRDefault="0067060D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3 ТРЕБОВАНИЯ К АВТОМАТИЗИРОВАННОЙ СИСТЕМЕ</w:t>
      </w:r>
    </w:p>
    <w:p w14:paraId="0C5CC823" w14:textId="77777777" w:rsidR="00451891" w:rsidRDefault="0067060D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3.1 Требования к структуре АС в целом</w:t>
      </w:r>
    </w:p>
    <w:p w14:paraId="5E76A906" w14:textId="77777777" w:rsidR="00451891" w:rsidRDefault="0067060D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3.2 Требования к функциям (задачам), выполняемым АС</w:t>
      </w:r>
    </w:p>
    <w:p w14:paraId="093F41DF" w14:textId="77777777" w:rsidR="00451891" w:rsidRDefault="0067060D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3.3 Требования к видам обеспечения АС</w:t>
      </w:r>
    </w:p>
    <w:p w14:paraId="5ACEB0B2" w14:textId="77777777" w:rsidR="00451891" w:rsidRDefault="0067060D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3.4 Общие технологические требования к АС</w:t>
      </w:r>
    </w:p>
    <w:p w14:paraId="465D8EB4" w14:textId="77777777" w:rsidR="00451891" w:rsidRDefault="0067060D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4 СОСТАВ И СОДЕРЖАНИЕ РАБОТ ПО СОЗДАНИЮ АВТОМАТИЗИРОВАННОЙ СИСТЕМЫ</w:t>
      </w:r>
    </w:p>
    <w:p w14:paraId="0E387AC4" w14:textId="77777777" w:rsidR="00451891" w:rsidRDefault="0067060D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5 ПОРЯДОК РАЗРАБОТКИ АВТОМАТИЗИРОВАННОЙ СИСТЕМЫ</w:t>
      </w:r>
    </w:p>
    <w:p w14:paraId="27CA6FD8" w14:textId="77777777" w:rsidR="00451891" w:rsidRDefault="0067060D">
      <w:pPr>
        <w:spacing w:line="360" w:lineRule="auto"/>
        <w:ind w:leftChars="200" w:left="4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5.1 Порядок организации разработки АС</w:t>
      </w:r>
    </w:p>
    <w:p w14:paraId="1C31859E" w14:textId="77777777" w:rsidR="00451891" w:rsidRDefault="0067060D">
      <w:pPr>
        <w:spacing w:line="360" w:lineRule="auto"/>
        <w:ind w:leftChars="200" w:left="4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5.2 Перечень документов и исходных данных для разработки АС</w:t>
      </w:r>
    </w:p>
    <w:p w14:paraId="32DFB133" w14:textId="77777777" w:rsidR="00451891" w:rsidRDefault="0067060D">
      <w:pPr>
        <w:spacing w:line="360" w:lineRule="auto"/>
        <w:ind w:leftChars="200" w:left="4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5.3 Перечень документов, предъявляемых по окончании соответствующих этапов работ</w:t>
      </w:r>
    </w:p>
    <w:p w14:paraId="4A9DD136" w14:textId="77777777" w:rsidR="00451891" w:rsidRDefault="0067060D">
      <w:pPr>
        <w:spacing w:line="360" w:lineRule="auto"/>
        <w:ind w:leftChars="-100" w:left="-200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6 ПОРЯДОК КОНТРОЛЯ И ПРИЁМКИ АВТОМАТИЗИРОВАННОЙ СИСТЕМЫ</w:t>
      </w:r>
    </w:p>
    <w:p w14:paraId="236FDCBC" w14:textId="77777777" w:rsidR="00451891" w:rsidRDefault="0067060D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6.1 Виды, состав и методы испытаний АС и её составных частей</w:t>
      </w:r>
    </w:p>
    <w:p w14:paraId="1573E327" w14:textId="77777777" w:rsidR="00451891" w:rsidRDefault="0067060D">
      <w:pPr>
        <w:spacing w:line="360" w:lineRule="auto"/>
        <w:ind w:leftChars="199" w:left="398"/>
        <w:rPr>
          <w:rFonts w:ascii="Times New Roman" w:hAnsi="Times New Roman" w:cs="Times New Roman"/>
          <w:sz w:val="24"/>
          <w:szCs w:val="24"/>
          <w:u w:val="single"/>
          <w:lang w:val="ru-RU"/>
        </w:rPr>
      </w:pPr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6.2 Общие требования 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>к приёмки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  <w:lang w:val="ru-RU"/>
        </w:rPr>
        <w:t xml:space="preserve"> работ по стадиям</w:t>
      </w:r>
    </w:p>
    <w:p w14:paraId="19DE1441" w14:textId="77777777" w:rsidR="00451891" w:rsidRDefault="0067060D">
      <w:pPr>
        <w:spacing w:line="360" w:lineRule="auto"/>
        <w:ind w:leftChars="-100" w:left="-200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7 ТРЕБОВАНИЯ К ДОКУМЕНТИРОВАНИЮ</w:t>
      </w:r>
    </w:p>
    <w:p w14:paraId="77BBC738" w14:textId="77777777" w:rsidR="00451891" w:rsidRDefault="0067060D">
      <w:pPr>
        <w:spacing w:line="360" w:lineRule="auto"/>
        <w:ind w:leftChars="199" w:left="398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7.1 Перечень подлежащих разработке документов</w:t>
      </w:r>
    </w:p>
    <w:p w14:paraId="79D6A5BA" w14:textId="77777777" w:rsidR="00451891" w:rsidRDefault="0067060D">
      <w:pPr>
        <w:spacing w:line="360" w:lineRule="auto"/>
        <w:ind w:leftChars="199" w:left="398"/>
        <w:jc w:val="both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7.2 Вид представления и количество документов</w:t>
      </w:r>
    </w:p>
    <w:p w14:paraId="3AA0D079" w14:textId="77777777" w:rsidR="00451891" w:rsidRDefault="0067060D">
      <w:pPr>
        <w:spacing w:line="360" w:lineRule="auto"/>
        <w:ind w:leftChars="199" w:left="398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7.3 Требования по использованию ЕСКД и ЕСПД при разработке документов</w:t>
      </w:r>
    </w:p>
    <w:p w14:paraId="466A8E32" w14:textId="77777777" w:rsidR="00451891" w:rsidRDefault="0067060D">
      <w:pPr>
        <w:spacing w:line="360" w:lineRule="auto"/>
        <w:ind w:leftChars="-100" w:left="-2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8 ИСТОЧНИКИ РАЗРАБОТКИ</w:t>
      </w:r>
    </w:p>
    <w:p w14:paraId="00DDDEA6" w14:textId="77777777" w:rsidR="00451891" w:rsidRDefault="00451891">
      <w:pPr>
        <w:spacing w:line="360" w:lineRule="auto"/>
        <w:ind w:leftChars="-100" w:left="-20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14:paraId="5AB3288C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ОБЩИЕ СВЕДЕНИЯ</w:t>
      </w:r>
    </w:p>
    <w:p w14:paraId="26275D13" w14:textId="77777777" w:rsidR="00451891" w:rsidRDefault="00451891">
      <w:pPr>
        <w:spacing w:line="360" w:lineRule="auto"/>
        <w:ind w:leftChars="-100" w:left="-200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F2A7B84" w14:textId="77777777" w:rsidR="00451891" w:rsidRDefault="0067060D">
      <w:pPr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Полное наименование автоматизированной системы и её условное обозначение</w:t>
      </w:r>
    </w:p>
    <w:p w14:paraId="2BD15A16" w14:textId="77777777" w:rsidR="00451891" w:rsidRDefault="00451891">
      <w:pPr>
        <w:spacing w:line="360" w:lineRule="auto"/>
        <w:ind w:leftChars="-100" w:left="-20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79BD62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Разработка плагина «</w:t>
      </w:r>
      <w:r w:rsidR="00544C07">
        <w:rPr>
          <w:rFonts w:ascii="Times New Roman" w:hAnsi="Times New Roman" w:cs="Times New Roman"/>
          <w:sz w:val="28"/>
          <w:szCs w:val="28"/>
          <w:lang w:val="ru-RU"/>
        </w:rPr>
        <w:t>Стол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системы автоматизированного проектирования (САПР) Компас 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 w:rsidR="00544C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E6325B3" w14:textId="77777777" w:rsidR="00451891" w:rsidRPr="00544C07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AA40B5" w14:textId="77777777" w:rsidR="00451891" w:rsidRDefault="0067060D">
      <w:pPr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Наименование заказчика</w:t>
      </w:r>
    </w:p>
    <w:p w14:paraId="5A81432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FB3D6A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Заказчиком работ является: кандидат технических наук, доцент кафедры компьютерных систем в управлении и проектировании (КСУП)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Алексей Анатольевич. </w:t>
      </w:r>
    </w:p>
    <w:p w14:paraId="606FCF1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Адрес заказчика: 634045 Томская область Томск ул. Красноармейская 147 СБИ, офис 210.</w:t>
      </w:r>
    </w:p>
    <w:p w14:paraId="3C689F6A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4B87B3B" w14:textId="77777777" w:rsidR="00451891" w:rsidRDefault="0067060D">
      <w:pPr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Перечень документов, на основании которых создается АС</w:t>
      </w:r>
    </w:p>
    <w:p w14:paraId="045C321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FB7EC4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 </w:t>
      </w:r>
    </w:p>
    <w:p w14:paraId="4E3B0530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ГОСТ 34.602-2020 “Информационные технологии. Комплекс стандартов на автоматизированные системы. Техническое задание на создание автоматизированной системы”; </w:t>
      </w:r>
    </w:p>
    <w:p w14:paraId="4942D010" w14:textId="1FE51998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644C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 </w:t>
      </w:r>
    </w:p>
    <w:p w14:paraId="2334D68C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− ОК 012-93 “Общероссийский классификатор изделий и конструкторских документов (классификатор ЕСКД)”; </w:t>
      </w:r>
    </w:p>
    <w:p w14:paraId="3D177F7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ГОСТ 19.103-77 “Единая система конструкторской документации. Обозначения программ и программных документов”.</w:t>
      </w:r>
    </w:p>
    <w:p w14:paraId="4980EFF0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819483" w14:textId="77777777" w:rsidR="00451891" w:rsidRDefault="0067060D">
      <w:pPr>
        <w:numPr>
          <w:ilvl w:val="1"/>
          <w:numId w:val="2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Плановые сроки начала и окончания работы по созданию АС</w:t>
      </w:r>
    </w:p>
    <w:p w14:paraId="702B6CFC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00E214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начала работ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23 сентября 2024 года</w:t>
      </w:r>
    </w:p>
    <w:p w14:paraId="35EDEDB6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Плановый срок окончания работ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не позднее 29 декабря 2024 года.</w:t>
      </w:r>
    </w:p>
    <w:p w14:paraId="03C52DCC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7A93F2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8A8486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0B122D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C507D0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C98AA1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D848A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6947B4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BF08DF8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834B2C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E795F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724E9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3F14A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095F22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9361DC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1E0BD7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1B9058E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16F93E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64A581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 ЦЕЛИ И НАЗНАЧЕНИЕ СОЗДАНИЯ АВТОМАТИЗИРОВАННОЙ СИСТЕМЫ</w:t>
      </w:r>
    </w:p>
    <w:p w14:paraId="5E2E0181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FCA22F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2.1 Цели создания АС</w:t>
      </w:r>
    </w:p>
    <w:p w14:paraId="67E6A343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Целями выполнения работ по разработке плагина «</w:t>
      </w:r>
      <w:r w:rsidR="00544C07">
        <w:rPr>
          <w:rFonts w:ascii="Times New Roman" w:hAnsi="Times New Roman" w:cs="Times New Roman"/>
          <w:sz w:val="28"/>
          <w:szCs w:val="28"/>
          <w:lang w:val="ru-RU"/>
        </w:rPr>
        <w:t>Стол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Компас 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является автоматизация построения</w:t>
      </w:r>
      <w:r w:rsidR="00544C07">
        <w:rPr>
          <w:rFonts w:ascii="Times New Roman" w:hAnsi="Times New Roman" w:cs="Times New Roman"/>
          <w:sz w:val="28"/>
          <w:szCs w:val="28"/>
          <w:lang w:val="ru-RU"/>
        </w:rPr>
        <w:t xml:space="preserve"> столов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123867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40A92F2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2.2 Назначение АС</w:t>
      </w:r>
    </w:p>
    <w:p w14:paraId="34B42B5A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EFE293" w14:textId="77777777" w:rsidR="00451891" w:rsidRPr="00433A84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Назначение разрабатываемого плагина обусловлено быстрым моделированием </w:t>
      </w:r>
      <w:r w:rsidR="00544C07">
        <w:rPr>
          <w:rFonts w:ascii="Times New Roman" w:hAnsi="Times New Roman" w:cs="Times New Roman"/>
          <w:sz w:val="28"/>
          <w:szCs w:val="28"/>
          <w:lang w:val="ru-RU"/>
        </w:rPr>
        <w:t>столов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разных</w:t>
      </w:r>
      <w:r w:rsidR="00544C07">
        <w:rPr>
          <w:rFonts w:ascii="Times New Roman" w:hAnsi="Times New Roman" w:cs="Times New Roman"/>
          <w:sz w:val="28"/>
          <w:szCs w:val="28"/>
          <w:lang w:val="ru-RU"/>
        </w:rPr>
        <w:t xml:space="preserve"> видов и размеров</w:t>
      </w:r>
      <w:r>
        <w:rPr>
          <w:rFonts w:ascii="Times New Roman" w:hAnsi="Times New Roman" w:cs="Times New Roman"/>
          <w:sz w:val="28"/>
          <w:szCs w:val="28"/>
          <w:lang w:val="ru-RU"/>
        </w:rPr>
        <w:t>. Благодаря данному расширению, производители</w:t>
      </w:r>
      <w:r w:rsidR="00544C07">
        <w:rPr>
          <w:rFonts w:ascii="Times New Roman" w:hAnsi="Times New Roman" w:cs="Times New Roman"/>
          <w:sz w:val="28"/>
          <w:szCs w:val="28"/>
          <w:lang w:val="ru-RU"/>
        </w:rPr>
        <w:t xml:space="preserve"> столов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смогут наглядно рассмотреть спроектированную модель, при необходимости перестроить под необходимые им параметры. На рисунке 2.1 представлена модель</w:t>
      </w:r>
      <w:r w:rsidR="00544C07">
        <w:rPr>
          <w:rFonts w:ascii="Times New Roman" w:hAnsi="Times New Roman" w:cs="Times New Roman"/>
          <w:sz w:val="28"/>
          <w:szCs w:val="28"/>
          <w:lang w:val="ru-RU"/>
        </w:rPr>
        <w:t xml:space="preserve"> стола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D41B29" w14:textId="77777777" w:rsidR="00451891" w:rsidRDefault="00433A8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DCDEEEC" wp14:editId="00539035">
            <wp:extent cx="5274310" cy="3447798"/>
            <wp:effectExtent l="76200" t="76200" r="135890" b="133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4779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B22D42E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2.1 - Модель </w:t>
      </w:r>
      <w:r w:rsidR="00433A84">
        <w:rPr>
          <w:rFonts w:ascii="Times New Roman" w:hAnsi="Times New Roman" w:cs="Times New Roman"/>
          <w:sz w:val="28"/>
          <w:szCs w:val="28"/>
          <w:lang w:val="ru-RU"/>
        </w:rPr>
        <w:t>стола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размерами</w:t>
      </w:r>
    </w:p>
    <w:p w14:paraId="5232ABD9" w14:textId="77777777" w:rsidR="00451891" w:rsidRDefault="00451891" w:rsidP="0063722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CF77414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3 ТРЕБОВАНИЯ К АВТОМАТИЗИРОВАННОЙ СИСТЕМЕ</w:t>
      </w:r>
    </w:p>
    <w:p w14:paraId="3C2D11B6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0D4311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 Требования к структуре АС в целом</w:t>
      </w:r>
    </w:p>
    <w:p w14:paraId="1FD2B5C0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9340AB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3.1.1 Требования к структуре и функционированию системы</w:t>
      </w:r>
    </w:p>
    <w:p w14:paraId="3924C99F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 должна быть выполнена в одном из двух вариантов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 качестве встроенного плагина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», который запускается непосредственно из САПР.</w:t>
      </w:r>
    </w:p>
    <w:p w14:paraId="5357A902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В качестве сторонней программы, способной запустить процесс программы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построения детали.</w:t>
      </w:r>
    </w:p>
    <w:p w14:paraId="64FBA02B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3C87C9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Изменяемые параметры для плагина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(также все обозначения показаны на рисунке 2.1)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131EEA7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637226">
        <w:rPr>
          <w:rFonts w:ascii="Times New Roman" w:hAnsi="Times New Roman" w:cs="Times New Roman"/>
          <w:sz w:val="28"/>
          <w:szCs w:val="28"/>
          <w:lang w:val="ru-RU"/>
        </w:rPr>
        <w:t xml:space="preserve">Ширина столешницы </w:t>
      </w:r>
      <w:r w:rsidR="00637226">
        <w:rPr>
          <w:rFonts w:ascii="Times New Roman" w:hAnsi="Times New Roman" w:cs="Times New Roman"/>
          <w:sz w:val="28"/>
          <w:szCs w:val="28"/>
        </w:rPr>
        <w:t>a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39D6532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637226">
        <w:rPr>
          <w:rFonts w:ascii="Times New Roman" w:hAnsi="Times New Roman" w:cs="Times New Roman"/>
          <w:sz w:val="28"/>
          <w:szCs w:val="28"/>
          <w:lang w:val="ru-RU"/>
        </w:rPr>
        <w:t xml:space="preserve"> Глубина столешницы </w:t>
      </w:r>
      <w:r w:rsidR="00637226">
        <w:rPr>
          <w:rFonts w:ascii="Times New Roman" w:hAnsi="Times New Roman" w:cs="Times New Roman"/>
          <w:sz w:val="28"/>
          <w:szCs w:val="28"/>
        </w:rPr>
        <w:t>b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83FF18D" w14:textId="77777777" w:rsidR="00451891" w:rsidRPr="00637226" w:rsidRDefault="0067060D" w:rsidP="0063722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637226">
        <w:rPr>
          <w:rFonts w:ascii="Times New Roman" w:hAnsi="Times New Roman" w:cs="Times New Roman"/>
          <w:sz w:val="28"/>
          <w:szCs w:val="28"/>
          <w:lang w:val="ru-RU"/>
        </w:rPr>
        <w:t xml:space="preserve"> Ширина ножки </w:t>
      </w:r>
      <w:r w:rsidR="00637226">
        <w:rPr>
          <w:rFonts w:ascii="Times New Roman" w:hAnsi="Times New Roman" w:cs="Times New Roman"/>
          <w:sz w:val="28"/>
          <w:szCs w:val="28"/>
        </w:rPr>
        <w:t>c</w:t>
      </w:r>
      <w:r w:rsidR="00637226">
        <w:rPr>
          <w:rFonts w:ascii="Times New Roman" w:hAnsi="Times New Roman" w:cs="Times New Roman"/>
          <w:sz w:val="28"/>
          <w:szCs w:val="28"/>
          <w:lang w:val="ru-RU"/>
        </w:rPr>
        <w:t xml:space="preserve"> == </w:t>
      </w:r>
      <w:r w:rsidR="00637226">
        <w:rPr>
          <w:rFonts w:ascii="Times New Roman" w:hAnsi="Times New Roman" w:cs="Times New Roman"/>
          <w:sz w:val="28"/>
          <w:szCs w:val="28"/>
        </w:rPr>
        <w:t>d</w:t>
      </w:r>
      <w:r w:rsidR="00637226">
        <w:rPr>
          <w:rFonts w:ascii="Times New Roman" w:hAnsi="Times New Roman" w:cs="Times New Roman"/>
          <w:sz w:val="28"/>
          <w:szCs w:val="28"/>
          <w:lang w:val="ru-RU"/>
        </w:rPr>
        <w:t xml:space="preserve"> (Площадь </w:t>
      </w:r>
      <w:r w:rsidR="00637226">
        <w:rPr>
          <w:rFonts w:ascii="Times New Roman" w:hAnsi="Times New Roman" w:cs="Times New Roman"/>
          <w:sz w:val="28"/>
          <w:szCs w:val="28"/>
        </w:rPr>
        <w:t>c</w:t>
      </w:r>
      <w:r w:rsidR="00637226" w:rsidRPr="00637226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 w:rsidR="00637226">
        <w:rPr>
          <w:rFonts w:ascii="Times New Roman" w:hAnsi="Times New Roman" w:cs="Times New Roman"/>
          <w:sz w:val="28"/>
          <w:szCs w:val="28"/>
        </w:rPr>
        <w:t>d</w:t>
      </w:r>
      <w:r w:rsidR="00637226" w:rsidRPr="00637226">
        <w:rPr>
          <w:rFonts w:ascii="Times New Roman" w:hAnsi="Times New Roman" w:cs="Times New Roman"/>
          <w:sz w:val="28"/>
          <w:szCs w:val="28"/>
          <w:lang w:val="ru-RU"/>
        </w:rPr>
        <w:t xml:space="preserve"> * 4 </w:t>
      </w:r>
      <w:r w:rsidR="00637226">
        <w:rPr>
          <w:rFonts w:ascii="Times New Roman" w:hAnsi="Times New Roman" w:cs="Times New Roman"/>
          <w:sz w:val="28"/>
          <w:szCs w:val="28"/>
          <w:lang w:val="ru-RU"/>
        </w:rPr>
        <w:t>всех ножек должна быть не больше площади столешницы)</w:t>
      </w:r>
      <w:r w:rsidR="00637226" w:rsidRPr="00637226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8228585" w14:textId="77777777" w:rsidR="00451891" w:rsidRPr="00C1772F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</w:t>
      </w:r>
      <w:r w:rsidR="00A12000">
        <w:rPr>
          <w:rFonts w:ascii="Times New Roman" w:hAnsi="Times New Roman" w:cs="Times New Roman"/>
          <w:sz w:val="28"/>
          <w:szCs w:val="28"/>
          <w:lang w:val="ru-RU"/>
        </w:rPr>
        <w:t xml:space="preserve">Высота столешницы </w:t>
      </w:r>
      <w:r w:rsidR="00A12000">
        <w:rPr>
          <w:rFonts w:ascii="Times New Roman" w:hAnsi="Times New Roman" w:cs="Times New Roman"/>
          <w:sz w:val="28"/>
          <w:szCs w:val="28"/>
        </w:rPr>
        <w:t>h</w:t>
      </w:r>
      <w:r w:rsidR="00A12000" w:rsidRPr="00C1772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F68E3E2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="00A12000">
        <w:rPr>
          <w:rFonts w:ascii="Times New Roman" w:hAnsi="Times New Roman" w:cs="Times New Roman"/>
          <w:sz w:val="28"/>
          <w:szCs w:val="28"/>
          <w:lang w:val="ru-RU"/>
        </w:rPr>
        <w:t xml:space="preserve"> Высота стола </w:t>
      </w:r>
      <w:r w:rsidR="00A12000">
        <w:rPr>
          <w:rFonts w:ascii="Times New Roman" w:hAnsi="Times New Roman" w:cs="Times New Roman"/>
          <w:sz w:val="28"/>
          <w:szCs w:val="28"/>
        </w:rPr>
        <w:t>L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FB212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C1772F">
        <w:rPr>
          <w:rFonts w:ascii="Times New Roman" w:hAnsi="Times New Roman" w:cs="Times New Roman"/>
          <w:sz w:val="28"/>
          <w:szCs w:val="28"/>
          <w:lang w:val="ru-RU"/>
        </w:rPr>
        <w:t>Стол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в САПР Компас 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. В плагине должны проходить проверки значений, вводимых пользователем. Реализуемый плагин должен 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 должно высветиться окно с ошибкой построения и не будут применяться введённые параметры.</w:t>
      </w:r>
    </w:p>
    <w:p w14:paraId="6E33BD04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3.1.2 Требования к численности и квалификации персонала системы</w:t>
      </w:r>
    </w:p>
    <w:p w14:paraId="51E7393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численности и квалификации персонала системы не предъявляются.</w:t>
      </w:r>
    </w:p>
    <w:p w14:paraId="2E8AC913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3.1.3 Показатели назначения</w:t>
      </w:r>
    </w:p>
    <w:p w14:paraId="1D50AC6E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Разработанная система должна обеспечивать следующие показатели назначения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AF3B939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Время построения детали при учёте уже запущенной программы САПР не должно превышать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одной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минуты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315A19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Система не должна позволять создавать детали с некорректно заданными параметрами (см. п. 3.1.1.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«Изменяемые параметры для плагина»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FE3F3B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4708BA19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3.1.4 Требования к надёжности</w:t>
      </w:r>
    </w:p>
    <w:p w14:paraId="34D82108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надёжности не предъявляются</w:t>
      </w:r>
    </w:p>
    <w:p w14:paraId="6278027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3.1.5 Требования к безопасности</w:t>
      </w:r>
    </w:p>
    <w:p w14:paraId="3103E29B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безопасности не предъявляются</w:t>
      </w:r>
    </w:p>
    <w:p w14:paraId="7D19177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3.1.6 Требования к эргономике и технической эстетике</w:t>
      </w:r>
    </w:p>
    <w:p w14:paraId="46A540A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Пользовательские интерфейсы для всех подсистем, разработанных в рамках создания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системы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выполнены в виде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 w:rsidRPr="00544C07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интерфейсов с помощью фреймворков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WindowsForms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WPF или аналогичных им, позволяющих создавать пользовательские интерфейсы для ОС Windows 10 и выше.</w:t>
      </w:r>
    </w:p>
    <w:p w14:paraId="4CAE81E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Интерфейсы должны быть адаптированы под минимальную высоту экрана 1080 пикселя и ширину экрана 1920. </w:t>
      </w:r>
    </w:p>
    <w:p w14:paraId="5DBAC4C6" w14:textId="130BD3DA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Элементы интерфейса должны отвечать рекомендациям по вёрстке интерфейсов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desktop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-приложений указанным в источнике [1].</w:t>
      </w:r>
    </w:p>
    <w:p w14:paraId="611BC6C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3.1.7 Требования к эксплуатации, техническому обслуживанию, ремонту и хранению компонентов системы</w:t>
      </w:r>
    </w:p>
    <w:p w14:paraId="01A6B5BD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Дополнительные требования к эксплуатации, техническому обслуживанию, ремонту и хранению компонентов системы не предъявляются. </w:t>
      </w:r>
    </w:p>
    <w:p w14:paraId="7396D286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3.1.8 Требования к защите информации от несанкционированного доступа </w:t>
      </w:r>
    </w:p>
    <w:p w14:paraId="7C1747B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информации от несанкционированного доступа не предъявляются. </w:t>
      </w:r>
    </w:p>
    <w:p w14:paraId="2427A94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3.1.9 Требования по сохранности информации при авариях</w:t>
      </w:r>
    </w:p>
    <w:p w14:paraId="2095C244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по сохранности информации при авариях не предъявляются. </w:t>
      </w:r>
    </w:p>
    <w:p w14:paraId="2C4A6A65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3.1.10 Требования к защите от влияния внешних воздействий </w:t>
      </w:r>
    </w:p>
    <w:p w14:paraId="3DE0674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защите от влияния внешних воздействий не предъявляются. </w:t>
      </w:r>
    </w:p>
    <w:p w14:paraId="64E7E12B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3.1.11 Требования к патентной чистоте </w:t>
      </w:r>
    </w:p>
    <w:p w14:paraId="2EB6138D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патентной чистоте не предъявляются. </w:t>
      </w:r>
    </w:p>
    <w:p w14:paraId="1A18D56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3.1.12 Требования по стандартизации и унификации </w:t>
      </w:r>
    </w:p>
    <w:p w14:paraId="45BF875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системы должна осуществляться в рамках рекомендаций по стандартизации Р 50-54-38-88 «Общесистемное ядро САПР машиностроительного применения. Общие требования».</w:t>
      </w:r>
    </w:p>
    <w:p w14:paraId="5FB7F3EA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F1533A5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3.2 Требования к функциям (задачам), выполняемым АС</w:t>
      </w:r>
    </w:p>
    <w:p w14:paraId="5B6B2066" w14:textId="77777777" w:rsidR="00451891" w:rsidRDefault="0045189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C6D2A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3.2.1 Перечень функций, задач или их комплексов</w:t>
      </w:r>
    </w:p>
    <w:p w14:paraId="618B41B4" w14:textId="77777777" w:rsidR="00451891" w:rsidRDefault="00C1772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Стол- предмет мебели, предназначенный для работы за ним человеком.</w:t>
      </w:r>
      <w:r w:rsidR="0067060D">
        <w:rPr>
          <w:rFonts w:ascii="Times New Roman" w:hAnsi="Times New Roman" w:cs="Times New Roman"/>
          <w:sz w:val="28"/>
          <w:szCs w:val="28"/>
          <w:lang w:val="ru-RU"/>
        </w:rPr>
        <w:t xml:space="preserve"> Чтобы смоделировать такую архитектуру, достаточно задать простую форму для каждой из его частей и вытянуть на необходимое расстояние, а дальше отредактировать модель.</w:t>
      </w:r>
    </w:p>
    <w:p w14:paraId="366480B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рамках задачи должен быть спроектирован и реализован механизм задания параметров с проверкой их корректности, а также разработана система взаимодействия с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», производящая построение </w:t>
      </w:r>
      <w:r w:rsidR="00C1772F">
        <w:rPr>
          <w:rFonts w:ascii="Times New Roman" w:hAnsi="Times New Roman" w:cs="Times New Roman"/>
          <w:sz w:val="28"/>
          <w:szCs w:val="28"/>
          <w:lang w:val="ru-RU"/>
        </w:rPr>
        <w:t>стола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заданным параметрам.</w:t>
      </w:r>
    </w:p>
    <w:p w14:paraId="48AABCA7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143A25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3.3 требования к видам обеспечения АС</w:t>
      </w:r>
    </w:p>
    <w:p w14:paraId="7807715C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94C10B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3.3.1 Требования к математическому обеспечению системы</w:t>
      </w:r>
    </w:p>
    <w:p w14:paraId="75BEAF1D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математическому обеспечению системы не предъявляются. </w:t>
      </w:r>
    </w:p>
    <w:p w14:paraId="2F50EFDC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3.3.2 Требования к информационному обеспечению системы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Дополнительные требования по информационному обеспечению системы не предъявляются. </w:t>
      </w:r>
    </w:p>
    <w:p w14:paraId="4F0E9C5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3.3.3 Требования к лингвистическому обеспечению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системы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При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разработке программы допускается использовать русский и английский языки, при этом не допускается использование обоих одновременно. При реализации сразу двух языков должна быть предусмотрена возможность переключения между ними. </w:t>
      </w:r>
    </w:p>
    <w:p w14:paraId="7E91ACF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3.3.4 Требования к программному обеспечению системы</w:t>
      </w:r>
    </w:p>
    <w:p w14:paraId="35A68D3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«Компас 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v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22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184B4C6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Помимо этого, разработанная система должна работать на ПК с ОС Windows версии 10 и старше и разрядностью х64 с NET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Framework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4.7.2.</w:t>
      </w:r>
    </w:p>
    <w:p w14:paraId="6B17ED70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4C07">
        <w:rPr>
          <w:rFonts w:ascii="Times New Roman" w:hAnsi="Times New Roman" w:cs="Times New Roman"/>
          <w:sz w:val="28"/>
          <w:szCs w:val="28"/>
          <w:lang w:val="ru-RU"/>
        </w:rPr>
        <w:t>3.3.5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Требования к техническому обеспечению системы</w:t>
      </w:r>
    </w:p>
    <w:p w14:paraId="0FFCD5E8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ЦП 3 ГГц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1A6CE44" w14:textId="55A8EC79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ОЗУ </w:t>
      </w:r>
      <w:r w:rsidR="00D45A5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ГБ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743EE42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Место на диске - 15 ГБ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4180EA6" w14:textId="1C942760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Видеокарта с объёмом памяти </w:t>
      </w:r>
      <w:r w:rsidR="00D45A53" w:rsidRPr="00D45A53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ГБ, пропускной способностью видеопамяти - 80 ГБ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с.</w:t>
      </w:r>
      <w:bookmarkStart w:id="0" w:name="_GoBack"/>
      <w:bookmarkEnd w:id="0"/>
    </w:p>
    <w:p w14:paraId="59F6EAB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3.3.6 Требования к метрологическому обеспечению </w:t>
      </w:r>
    </w:p>
    <w:p w14:paraId="70985F5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Дополнительные требования к метрологическому обеспечению не предъявляются. </w:t>
      </w:r>
    </w:p>
    <w:p w14:paraId="208EE1DB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3.3.7 Требования к организационному обеспечению </w:t>
      </w:r>
    </w:p>
    <w:p w14:paraId="247B403D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требования к организационному обеспечению не предъявляются.</w:t>
      </w:r>
    </w:p>
    <w:p w14:paraId="275C280C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791D91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3.4 Общие технические требования к АС</w:t>
      </w:r>
    </w:p>
    <w:p w14:paraId="627008E8" w14:textId="77777777" w:rsidR="00451891" w:rsidRDefault="0045189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F12A630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Требования к общим техническим требованиям к АС не предъявляются.</w:t>
      </w:r>
    </w:p>
    <w:p w14:paraId="097E6D96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3EC791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7AE8BB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3F2CB7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5A36011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A9421E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5A5FDA" w14:textId="77777777" w:rsidR="00751E4C" w:rsidRDefault="00751E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1BF7B4" w14:textId="77777777" w:rsidR="00751E4C" w:rsidRDefault="00751E4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FA6F23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4 СОСТАВ И СОДЕРЖАНИЕ РАБОТ ПО СОЗДАНИЮ АВТОМАТИЗИРОВАННОЙ СИСТЕМЫ</w:t>
      </w:r>
    </w:p>
    <w:p w14:paraId="168654C7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A6F1F93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Этапы проведения работ по разработке плагина «</w:t>
      </w:r>
      <w:r w:rsidR="00751E4C">
        <w:rPr>
          <w:rFonts w:ascii="Times New Roman" w:hAnsi="Times New Roman" w:cs="Times New Roman"/>
          <w:sz w:val="28"/>
          <w:szCs w:val="28"/>
          <w:lang w:val="ru-RU"/>
        </w:rPr>
        <w:t>Стол</w:t>
      </w:r>
      <w:r>
        <w:rPr>
          <w:rFonts w:ascii="Times New Roma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 приведены в таблице 4.1.</w:t>
      </w:r>
    </w:p>
    <w:p w14:paraId="541B169B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4.1 - Этапы проведения работ по разработке плагина «</w:t>
      </w:r>
      <w:r w:rsidR="00751E4C">
        <w:rPr>
          <w:rFonts w:ascii="Times New Roman" w:hAnsi="Times New Roman" w:cs="Times New Roman"/>
          <w:sz w:val="28"/>
          <w:szCs w:val="28"/>
          <w:lang w:val="ru-RU"/>
        </w:rPr>
        <w:t>Стол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 для САПР «Компас 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11277" w:type="dxa"/>
        <w:tblInd w:w="-1339" w:type="dxa"/>
        <w:tblLayout w:type="fixed"/>
        <w:tblLook w:val="04A0" w:firstRow="1" w:lastRow="0" w:firstColumn="1" w:lastColumn="0" w:noHBand="0" w:noVBand="1"/>
      </w:tblPr>
      <w:tblGrid>
        <w:gridCol w:w="711"/>
        <w:gridCol w:w="2889"/>
        <w:gridCol w:w="2444"/>
        <w:gridCol w:w="854"/>
        <w:gridCol w:w="1757"/>
        <w:gridCol w:w="2622"/>
      </w:tblGrid>
      <w:tr w:rsidR="00451891" w14:paraId="5034587C" w14:textId="77777777">
        <w:tc>
          <w:tcPr>
            <w:tcW w:w="711" w:type="dxa"/>
          </w:tcPr>
          <w:p w14:paraId="2E3F07BC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Этап</w:t>
            </w:r>
          </w:p>
        </w:tc>
        <w:tc>
          <w:tcPr>
            <w:tcW w:w="2889" w:type="dxa"/>
          </w:tcPr>
          <w:p w14:paraId="43187F74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Состав работ</w:t>
            </w:r>
          </w:p>
        </w:tc>
        <w:tc>
          <w:tcPr>
            <w:tcW w:w="2444" w:type="dxa"/>
          </w:tcPr>
          <w:p w14:paraId="1DDE5BE9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Наименование документа</w:t>
            </w:r>
          </w:p>
        </w:tc>
        <w:tc>
          <w:tcPr>
            <w:tcW w:w="854" w:type="dxa"/>
          </w:tcPr>
          <w:p w14:paraId="7678BA28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Обозначение</w:t>
            </w:r>
          </w:p>
        </w:tc>
        <w:tc>
          <w:tcPr>
            <w:tcW w:w="1757" w:type="dxa"/>
          </w:tcPr>
          <w:p w14:paraId="108A796F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Разработано согласно</w:t>
            </w:r>
          </w:p>
        </w:tc>
        <w:tc>
          <w:tcPr>
            <w:tcW w:w="2622" w:type="dxa"/>
          </w:tcPr>
          <w:p w14:paraId="2B615631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Сроки выполнения</w:t>
            </w:r>
          </w:p>
        </w:tc>
      </w:tr>
      <w:tr w:rsidR="00451891" w14:paraId="0D4966DF" w14:textId="77777777">
        <w:tc>
          <w:tcPr>
            <w:tcW w:w="711" w:type="dxa"/>
          </w:tcPr>
          <w:p w14:paraId="03338037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889" w:type="dxa"/>
          </w:tcPr>
          <w:p w14:paraId="69CA786C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технического задания</w:t>
            </w:r>
          </w:p>
        </w:tc>
        <w:tc>
          <w:tcPr>
            <w:tcW w:w="2444" w:type="dxa"/>
          </w:tcPr>
          <w:p w14:paraId="177ABB27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Техническое задание</w:t>
            </w:r>
          </w:p>
        </w:tc>
        <w:tc>
          <w:tcPr>
            <w:tcW w:w="854" w:type="dxa"/>
          </w:tcPr>
          <w:p w14:paraId="5A6A9192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57" w:type="dxa"/>
          </w:tcPr>
          <w:p w14:paraId="455F760A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ГОСТ 34.602-2020</w:t>
            </w:r>
          </w:p>
        </w:tc>
        <w:tc>
          <w:tcPr>
            <w:tcW w:w="2622" w:type="dxa"/>
          </w:tcPr>
          <w:p w14:paraId="7A403BF7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8.10.2024 </w:t>
            </w:r>
          </w:p>
        </w:tc>
      </w:tr>
      <w:tr w:rsidR="00451891" w14:paraId="1B3C1BDA" w14:textId="77777777">
        <w:tc>
          <w:tcPr>
            <w:tcW w:w="711" w:type="dxa"/>
          </w:tcPr>
          <w:p w14:paraId="53FC4177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2889" w:type="dxa"/>
          </w:tcPr>
          <w:p w14:paraId="0F6864E0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проекта системы</w:t>
            </w:r>
          </w:p>
        </w:tc>
        <w:tc>
          <w:tcPr>
            <w:tcW w:w="2444" w:type="dxa"/>
          </w:tcPr>
          <w:p w14:paraId="32F29568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Проект системы</w:t>
            </w:r>
          </w:p>
        </w:tc>
        <w:tc>
          <w:tcPr>
            <w:tcW w:w="854" w:type="dxa"/>
          </w:tcPr>
          <w:p w14:paraId="1F5A7AD2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57" w:type="dxa"/>
          </w:tcPr>
          <w:p w14:paraId="6D267B11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2622" w:type="dxa"/>
          </w:tcPr>
          <w:p w14:paraId="784C1E87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 позднее 29.10.2024 </w:t>
            </w:r>
          </w:p>
        </w:tc>
      </w:tr>
      <w:tr w:rsidR="00451891" w14:paraId="468F2501" w14:textId="77777777">
        <w:tc>
          <w:tcPr>
            <w:tcW w:w="711" w:type="dxa"/>
            <w:vMerge w:val="restart"/>
          </w:tcPr>
          <w:p w14:paraId="6C0548F1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2889" w:type="dxa"/>
            <w:vMerge w:val="restart"/>
          </w:tcPr>
          <w:p w14:paraId="21CC4215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Реализация плагина</w:t>
            </w:r>
          </w:p>
        </w:tc>
        <w:tc>
          <w:tcPr>
            <w:tcW w:w="2444" w:type="dxa"/>
          </w:tcPr>
          <w:p w14:paraId="340FF546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854" w:type="dxa"/>
            <w:vMerge w:val="restart"/>
          </w:tcPr>
          <w:p w14:paraId="63414982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57" w:type="dxa"/>
            <w:vMerge w:val="restart"/>
          </w:tcPr>
          <w:p w14:paraId="5AADDA37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</w:tc>
        <w:tc>
          <w:tcPr>
            <w:tcW w:w="2622" w:type="dxa"/>
            <w:vMerge w:val="restart"/>
          </w:tcPr>
          <w:p w14:paraId="5A994F96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10.12.2024</w:t>
            </w:r>
          </w:p>
        </w:tc>
      </w:tr>
      <w:tr w:rsidR="00451891" w:rsidRPr="00AD1603" w14:paraId="314F574C" w14:textId="77777777">
        <w:tc>
          <w:tcPr>
            <w:tcW w:w="711" w:type="dxa"/>
            <w:vMerge/>
          </w:tcPr>
          <w:p w14:paraId="7C8B6656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89" w:type="dxa"/>
            <w:vMerge/>
          </w:tcPr>
          <w:p w14:paraId="0AE1DC51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4" w:type="dxa"/>
          </w:tcPr>
          <w:p w14:paraId="15CDD8A2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Документ с тремя вариантами дополнительной функциональности плагина для согласования</w:t>
            </w:r>
          </w:p>
        </w:tc>
        <w:tc>
          <w:tcPr>
            <w:tcW w:w="854" w:type="dxa"/>
            <w:vMerge/>
          </w:tcPr>
          <w:p w14:paraId="14FC8417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57" w:type="dxa"/>
            <w:vMerge/>
          </w:tcPr>
          <w:p w14:paraId="3664138A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22" w:type="dxa"/>
            <w:vMerge/>
          </w:tcPr>
          <w:p w14:paraId="384E5CEA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51891" w14:paraId="511D51BF" w14:textId="77777777">
        <w:tc>
          <w:tcPr>
            <w:tcW w:w="711" w:type="dxa"/>
            <w:vMerge/>
          </w:tcPr>
          <w:p w14:paraId="4BD4D3BA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89" w:type="dxa"/>
            <w:vMerge/>
          </w:tcPr>
          <w:p w14:paraId="3ECB6D99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4" w:type="dxa"/>
          </w:tcPr>
          <w:p w14:paraId="1D38570F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854" w:type="dxa"/>
            <w:vMerge/>
          </w:tcPr>
          <w:p w14:paraId="15709113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57" w:type="dxa"/>
            <w:vMerge/>
          </w:tcPr>
          <w:p w14:paraId="1A7A4957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22" w:type="dxa"/>
            <w:vMerge/>
          </w:tcPr>
          <w:p w14:paraId="605C545D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51891" w14:paraId="03027606" w14:textId="77777777">
        <w:tc>
          <w:tcPr>
            <w:tcW w:w="711" w:type="dxa"/>
            <w:vMerge w:val="restart"/>
          </w:tcPr>
          <w:p w14:paraId="6CD5DDAE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2889" w:type="dxa"/>
            <w:vMerge w:val="restart"/>
          </w:tcPr>
          <w:p w14:paraId="63A65F7C" w14:textId="77777777" w:rsidR="00451891" w:rsidRDefault="0067060D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Доработка плагина</w:t>
            </w:r>
          </w:p>
          <w:p w14:paraId="00A9FAE2" w14:textId="77777777" w:rsidR="00451891" w:rsidRDefault="0067060D">
            <w:pPr>
              <w:numPr>
                <w:ilvl w:val="0"/>
                <w:numId w:val="3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Создание пояснительной записки</w:t>
            </w:r>
          </w:p>
        </w:tc>
        <w:tc>
          <w:tcPr>
            <w:tcW w:w="2444" w:type="dxa"/>
          </w:tcPr>
          <w:p w14:paraId="140A539F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Программный код</w:t>
            </w:r>
          </w:p>
        </w:tc>
        <w:tc>
          <w:tcPr>
            <w:tcW w:w="854" w:type="dxa"/>
            <w:vMerge w:val="restart"/>
          </w:tcPr>
          <w:p w14:paraId="6B36B1FC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-</w:t>
            </w:r>
          </w:p>
        </w:tc>
        <w:tc>
          <w:tcPr>
            <w:tcW w:w="1757" w:type="dxa"/>
            <w:vMerge w:val="restart"/>
          </w:tcPr>
          <w:p w14:paraId="2C56F0DE" w14:textId="77777777" w:rsidR="00451891" w:rsidRDefault="0067060D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RSDN Magazine #1-2004</w:t>
            </w:r>
          </w:p>
          <w:p w14:paraId="1E634E7D" w14:textId="77777777" w:rsidR="00451891" w:rsidRDefault="0067060D">
            <w:pPr>
              <w:numPr>
                <w:ilvl w:val="0"/>
                <w:numId w:val="4"/>
              </w:num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 ТУСУР 01-2021</w:t>
            </w:r>
          </w:p>
        </w:tc>
        <w:tc>
          <w:tcPr>
            <w:tcW w:w="2622" w:type="dxa"/>
            <w:vMerge w:val="restart"/>
          </w:tcPr>
          <w:p w14:paraId="62C6E315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позднее 31.12.2024</w:t>
            </w:r>
          </w:p>
        </w:tc>
      </w:tr>
      <w:tr w:rsidR="00451891" w14:paraId="03A99E5E" w14:textId="77777777">
        <w:tc>
          <w:tcPr>
            <w:tcW w:w="711" w:type="dxa"/>
            <w:vMerge/>
          </w:tcPr>
          <w:p w14:paraId="10766C0B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89" w:type="dxa"/>
            <w:vMerge/>
          </w:tcPr>
          <w:p w14:paraId="2A1BADC1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4" w:type="dxa"/>
          </w:tcPr>
          <w:p w14:paraId="02E581BC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Модульные тесты</w:t>
            </w:r>
          </w:p>
        </w:tc>
        <w:tc>
          <w:tcPr>
            <w:tcW w:w="854" w:type="dxa"/>
            <w:vMerge/>
          </w:tcPr>
          <w:p w14:paraId="39AEBAC0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57" w:type="dxa"/>
            <w:vMerge/>
          </w:tcPr>
          <w:p w14:paraId="7F3F2D18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22" w:type="dxa"/>
            <w:vMerge/>
          </w:tcPr>
          <w:p w14:paraId="35B1DE4A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451891" w14:paraId="68B42824" w14:textId="77777777">
        <w:tc>
          <w:tcPr>
            <w:tcW w:w="711" w:type="dxa"/>
            <w:vMerge/>
          </w:tcPr>
          <w:p w14:paraId="1D2D3BB1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89" w:type="dxa"/>
            <w:vMerge/>
          </w:tcPr>
          <w:p w14:paraId="6B57A9F9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444" w:type="dxa"/>
          </w:tcPr>
          <w:p w14:paraId="1D20A9E6" w14:textId="77777777" w:rsidR="00451891" w:rsidRDefault="006706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Пояснительная записка</w:t>
            </w:r>
          </w:p>
        </w:tc>
        <w:tc>
          <w:tcPr>
            <w:tcW w:w="854" w:type="dxa"/>
            <w:vMerge/>
          </w:tcPr>
          <w:p w14:paraId="09229A86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57" w:type="dxa"/>
            <w:vMerge/>
          </w:tcPr>
          <w:p w14:paraId="0F8EC27A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22" w:type="dxa"/>
            <w:vMerge/>
          </w:tcPr>
          <w:p w14:paraId="72C773D8" w14:textId="77777777" w:rsidR="00451891" w:rsidRDefault="0045189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6274E4E3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7DC350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5 ПОРЯДОК РАЗРАБОТКИ АВТОМАТИЗИРОВАННОЙ СИСТЕМЫ</w:t>
      </w:r>
    </w:p>
    <w:p w14:paraId="28BAAEA7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CCB074D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5.1 Порядок организации разработки АС</w:t>
      </w:r>
    </w:p>
    <w:p w14:paraId="33E3C527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40F3B24" w14:textId="77777777" w:rsidR="00451891" w:rsidRPr="00544C07" w:rsidRDefault="0067060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544C07">
        <w:rPr>
          <w:rFonts w:ascii="Times New Roman" w:eastAsia="SimSun" w:hAnsi="Times New Roman" w:cs="Times New Roman"/>
          <w:sz w:val="28"/>
          <w:szCs w:val="28"/>
          <w:lang w:val="ru-RU"/>
        </w:rPr>
        <w:t>Работа по разработке АС организуется в удал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ё</w:t>
      </w:r>
      <w:r w:rsidRPr="00544C07">
        <w:rPr>
          <w:rFonts w:ascii="Times New Roman" w:eastAsia="SimSun" w:hAnsi="Times New Roman" w:cs="Times New Roman"/>
          <w:sz w:val="28"/>
          <w:szCs w:val="28"/>
          <w:lang w:val="ru-RU"/>
        </w:rPr>
        <w:t>нном формате с возможностью очного присутствия в рабочие часы и использовании для разработки ПК, находящихся в распоряжении кафедры КСУП.</w:t>
      </w:r>
    </w:p>
    <w:p w14:paraId="175CA2FB" w14:textId="77777777" w:rsidR="00451891" w:rsidRPr="00544C07" w:rsidRDefault="00451891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7E534EC" w14:textId="77777777" w:rsidR="00451891" w:rsidRDefault="0067060D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544C0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5.2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Перечень документов и исходных данных для разработки АС</w:t>
      </w:r>
    </w:p>
    <w:p w14:paraId="0F2C355A" w14:textId="77777777" w:rsidR="00451891" w:rsidRDefault="00451891">
      <w:pPr>
        <w:spacing w:line="360" w:lineRule="auto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E077B96" w14:textId="77777777" w:rsidR="00451891" w:rsidRPr="00544C07" w:rsidRDefault="0067060D">
      <w:pPr>
        <w:spacing w:line="360" w:lineRule="auto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ab/>
        <w:t>Для разработки плагина «</w:t>
      </w:r>
      <w:r w:rsidR="00194FA7">
        <w:rPr>
          <w:rFonts w:ascii="Times New Roman" w:eastAsia="SimSun" w:hAnsi="Times New Roman" w:cs="Times New Roman"/>
          <w:sz w:val="28"/>
          <w:szCs w:val="28"/>
          <w:lang w:val="ru-RU"/>
        </w:rPr>
        <w:t>Стол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 для САПР «Компас 3</w:t>
      </w:r>
      <w:r>
        <w:rPr>
          <w:rFonts w:ascii="Times New Roman" w:eastAsia="SimSun" w:hAnsi="Times New Roman" w:cs="Times New Roman"/>
          <w:sz w:val="28"/>
          <w:szCs w:val="28"/>
        </w:rPr>
        <w:t>D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»</w:t>
      </w:r>
      <w:r w:rsidRPr="00544C07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нужны следующие документы</w:t>
      </w:r>
      <w:r w:rsidRPr="00544C07">
        <w:rPr>
          <w:rFonts w:ascii="Times New Roman" w:eastAsia="SimSun" w:hAnsi="Times New Roman" w:cs="Times New Roman"/>
          <w:sz w:val="28"/>
          <w:szCs w:val="28"/>
          <w:lang w:val="ru-RU"/>
        </w:rPr>
        <w:t>:</w:t>
      </w:r>
    </w:p>
    <w:p w14:paraId="701D04AD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4C07">
        <w:rPr>
          <w:rFonts w:ascii="Times New Roman" w:eastAsia="SimSu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документация для языка программирования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#;</w:t>
      </w:r>
    </w:p>
    <w:p w14:paraId="2449633A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− </w:t>
      </w:r>
      <w:r w:rsidR="0056703F" w:rsidRPr="0056703F">
        <w:rPr>
          <w:rFonts w:ascii="Times New Roman" w:hAnsi="Times New Roman" w:cs="Times New Roman"/>
          <w:sz w:val="28"/>
          <w:szCs w:val="28"/>
          <w:lang w:val="ru-RU"/>
        </w:rPr>
        <w:t xml:space="preserve">ГОСТ Р 58863-2020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56703F">
        <w:rPr>
          <w:rFonts w:ascii="Times New Roman" w:hAnsi="Times New Roman" w:cs="Times New Roman"/>
          <w:sz w:val="28"/>
          <w:szCs w:val="28"/>
          <w:lang w:val="ru-RU"/>
        </w:rPr>
        <w:t>Столы производственные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2E705DA5" w14:textId="77777777" w:rsidR="00451891" w:rsidRPr="00544C07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C557E9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44C07">
        <w:rPr>
          <w:rFonts w:ascii="Times New Roman" w:hAnsi="Times New Roman" w:cs="Times New Roman"/>
          <w:sz w:val="28"/>
          <w:szCs w:val="28"/>
          <w:lang w:val="ru-RU"/>
        </w:rPr>
        <w:t xml:space="preserve">5.3 </w:t>
      </w:r>
      <w:r>
        <w:rPr>
          <w:rFonts w:ascii="Times New Roman" w:hAnsi="Times New Roman" w:cs="Times New Roman"/>
          <w:sz w:val="28"/>
          <w:szCs w:val="28"/>
          <w:lang w:val="ru-RU"/>
        </w:rPr>
        <w:t>Перечень документов, предъявляемых по окончании соответствующих этапов работ</w:t>
      </w:r>
    </w:p>
    <w:p w14:paraId="58CA5EBC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A12B03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По окончании соответствующих этапов работ должен быть предоставлен следующий перечень документов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FFBEE53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4C0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документ технического задания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EF2D6FF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4C0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документ проекта системы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52EBD3F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4C0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программный код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D1ECDBD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44C07"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− пояснительная записка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C799CF" w14:textId="77777777" w:rsidR="00451891" w:rsidRPr="00544C07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648559" w14:textId="77777777" w:rsidR="00451891" w:rsidRPr="00544C07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85C776E" w14:textId="77777777" w:rsidR="00451891" w:rsidRPr="00544C07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5E9779" w14:textId="77777777" w:rsidR="00451891" w:rsidRPr="00544C07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E5AEA3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6 ПОРЯДОК КОНТРОЛЯ И ПРИЁМКИ АВТОМАТИЗИРОВАННОЙ СИСТЕМЫ</w:t>
      </w:r>
    </w:p>
    <w:p w14:paraId="5F696719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A519A6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6.1 Виды, состав и методы испытаний АС и ее составных частей</w:t>
      </w:r>
    </w:p>
    <w:p w14:paraId="7DD5E0E6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21D17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Испытания должны быть организованы и проведены в соответствии с [2-3]. </w:t>
      </w:r>
    </w:p>
    <w:p w14:paraId="596D8A16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проведены следующие виды испытаний: </w:t>
      </w:r>
    </w:p>
    <w:p w14:paraId="5A574F3F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предварительные испытания; </w:t>
      </w:r>
    </w:p>
    <w:p w14:paraId="62881B3F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опытная эксплуатация (ОЭ); </w:t>
      </w:r>
    </w:p>
    <w:p w14:paraId="1A8A274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приёмочные испытания. </w:t>
      </w:r>
    </w:p>
    <w:p w14:paraId="41120ED6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предварительные испытания плагина входят следующие пункты: </w:t>
      </w:r>
    </w:p>
    <w:p w14:paraId="6CCFF01F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модульное тестирование логики; </w:t>
      </w:r>
    </w:p>
    <w:p w14:paraId="003BC0F0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нагрузочное тестирование; </w:t>
      </w:r>
    </w:p>
    <w:p w14:paraId="0F656B6A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ручное тестирование </w:t>
      </w:r>
    </w:p>
    <w:p w14:paraId="40D68C23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этап опытной эксплуатации входит ручное тестирование. </w:t>
      </w:r>
    </w:p>
    <w:p w14:paraId="01CAFFA1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этап приёмочного испытания входит ручное тестирование.</w:t>
      </w:r>
    </w:p>
    <w:p w14:paraId="63BD722B" w14:textId="77777777" w:rsidR="00451891" w:rsidRDefault="0045189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D1BBAE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6.2 Общие требования к приёмке работ по стадиям</w:t>
      </w:r>
    </w:p>
    <w:p w14:paraId="0A19EDD0" w14:textId="77777777" w:rsidR="00451891" w:rsidRDefault="0045189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C4F1BF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Приёмка результатов работ осуществляется поэтапно в соответствии с календарным планом выполнения работ (п. 4). </w:t>
      </w:r>
    </w:p>
    <w:p w14:paraId="617AF42B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процессе приёмки работ должна быть осуществлена проверка системы на соответствие требованиям разработанных ТЗ. </w:t>
      </w:r>
    </w:p>
    <w:p w14:paraId="44F5EFE9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Прочие требования и дефекты системы, выявленные на испытаниях и не относящиеся к требованиям, приведённым в разработанных частных технических заданиях, могут документироваться как желательные доработки. Наличие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желательных доработок не влияет на приёмку работ и процесс передачи системы в эксплуатацию. </w:t>
      </w:r>
    </w:p>
    <w:p w14:paraId="2A0192C4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Комплектность передаваемой отчётной документации подлежит проверке Заказчиком.</w:t>
      </w:r>
    </w:p>
    <w:p w14:paraId="196829DE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1AFA1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FA543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7EDEB0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31CBB3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A6049A0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F5506B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1B1C25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B139A46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123950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2D6948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2CEA58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26D6C2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409B16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E8D650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9729B59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BE6878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FBA93D8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C68D8D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312A06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25ECD1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FAD018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60DDBB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B3FC9D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EEDECA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E5B75C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7 ТРЕБОВАНИЯ К ДОКУМЕНТИРОВАНИЮ</w:t>
      </w:r>
    </w:p>
    <w:p w14:paraId="0CB8254F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F7BF5DC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2193A834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A89DF8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7.1 Перечень подлежащих разработке документов </w:t>
      </w:r>
    </w:p>
    <w:p w14:paraId="37C10D15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1FBE3E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Документы «Проект системы» и «Пояснительная записка» должны разрабатываться согласно требованиям [4]. </w:t>
      </w:r>
    </w:p>
    <w:p w14:paraId="50D1FB4F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A2D4AD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7.2 Вид представления и количество документов</w:t>
      </w:r>
    </w:p>
    <w:p w14:paraId="5BC5B58E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D2F814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Нижеперечисленные документы к АС предоставляются в электронном виде в форматах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docx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.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pdf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 одному экземпляру каждый </w:t>
      </w:r>
    </w:p>
    <w:p w14:paraId="1A83FBE6" w14:textId="77777777" w:rsidR="00451891" w:rsidRDefault="0067060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Техническое задание; </w:t>
      </w:r>
    </w:p>
    <w:p w14:paraId="546357DB" w14:textId="77777777" w:rsidR="00451891" w:rsidRDefault="0067060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системы; </w:t>
      </w:r>
    </w:p>
    <w:p w14:paraId="022E5A55" w14:textId="77777777" w:rsidR="00451891" w:rsidRDefault="0067060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Пояснительная записка; </w:t>
      </w:r>
    </w:p>
    <w:p w14:paraId="474C2653" w14:textId="77777777" w:rsidR="00451891" w:rsidRDefault="0067060D">
      <w:pPr>
        <w:numPr>
          <w:ilvl w:val="0"/>
          <w:numId w:val="5"/>
        </w:num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Три варианта дополнительной функциональности на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согласование.</w:t>
      </w:r>
    </w:p>
    <w:p w14:paraId="4F6727E1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71B888" w14:textId="77777777" w:rsidR="00451891" w:rsidRDefault="006706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7.3 Требования по использованию ЕСКД и ЕСПД при разработке документов</w:t>
      </w:r>
    </w:p>
    <w:p w14:paraId="7CC1126B" w14:textId="77777777" w:rsidR="00451891" w:rsidRDefault="0045189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EC8AFC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Документы на Систему оформляют в соответствии с требованиями ОС ТУСУР-2021.</w:t>
      </w:r>
    </w:p>
    <w:p w14:paraId="2E9C9F9E" w14:textId="77777777" w:rsidR="00451891" w:rsidRPr="00544C07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Общие требования</w:t>
      </w:r>
      <w:r w:rsidRPr="00544C0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9A44178" w14:textId="77777777" w:rsidR="00451891" w:rsidRDefault="006706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 xml:space="preserve">− размер бумаги – А4. Допускается для размещения рисунков и таблиц использование листов формата А3 с подшивкой по короткой стороне листа; </w:t>
      </w:r>
    </w:p>
    <w:p w14:paraId="3D7086F7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шрифт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Times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New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Roman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14; </w:t>
      </w:r>
    </w:p>
    <w:p w14:paraId="20F67A90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первая строка – отступ 1,25 см; </w:t>
      </w:r>
    </w:p>
    <w:p w14:paraId="2AC8AF12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межстрочный интервал – полуторный; </w:t>
      </w:r>
    </w:p>
    <w:p w14:paraId="6FF10753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выравнивание – по ширине; </w:t>
      </w:r>
    </w:p>
    <w:p w14:paraId="0CB2E76D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− перенос слов – автоматический </w:t>
      </w:r>
    </w:p>
    <w:p w14:paraId="46650635" w14:textId="77777777" w:rsidR="00451891" w:rsidRDefault="0067060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− перенос слов из прописных букв – отменить.</w:t>
      </w:r>
    </w:p>
    <w:p w14:paraId="2CABEF47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075055" w14:textId="77777777" w:rsidR="00451891" w:rsidRDefault="0045189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A1A90A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EDECE82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4A51DF4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D7AF37A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50DB875B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0E48774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2A2D1501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1E8B931E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B97B1E0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58FBF42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6A91B92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00938CA8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787A9A0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6A83397D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74157F6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0D85342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75FECB1D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4AC303F5" w14:textId="77777777" w:rsidR="00451891" w:rsidRDefault="00451891">
      <w:pPr>
        <w:spacing w:line="360" w:lineRule="auto"/>
        <w:ind w:firstLine="708"/>
        <w:jc w:val="center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14:paraId="367BA18D" w14:textId="77777777" w:rsidR="00451891" w:rsidRDefault="0067060D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  <w:lastRenderedPageBreak/>
        <w:t>8 ИСТОЧНИКИ РАЗРАБОТКИ</w:t>
      </w:r>
    </w:p>
    <w:p w14:paraId="3FF16601" w14:textId="77777777" w:rsidR="00451891" w:rsidRDefault="00451891">
      <w:pPr>
        <w:spacing w:line="360" w:lineRule="auto"/>
        <w:jc w:val="center"/>
        <w:rPr>
          <w:rFonts w:ascii="Times New Roman" w:eastAsia="SimSun" w:hAnsi="Times New Roman" w:cs="Times New Roman"/>
          <w:b/>
          <w:bCs/>
          <w:sz w:val="28"/>
          <w:szCs w:val="28"/>
          <w:lang w:val="ru-RU"/>
        </w:rPr>
      </w:pPr>
    </w:p>
    <w:p w14:paraId="2AE30EA7" w14:textId="77777777" w:rsidR="00451891" w:rsidRDefault="0067060D">
      <w:p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В настоящем документе использованы следующая литература и нормативные документы: </w:t>
      </w:r>
    </w:p>
    <w:p w14:paraId="63B5F1C9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Новые технологии в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программировании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учебное пособие / А. А.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Калентьев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Д. В.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Гарайс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А. Е. Горяинов — Томск : Эль Контент, 2014. — 176 с. </w:t>
      </w:r>
    </w:p>
    <w:p w14:paraId="5609930B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34.603 «Информационная технология. Виды испытаний автоматизированных систем» </w:t>
      </w:r>
    </w:p>
    <w:p w14:paraId="485B03D5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ГОСТ 34.602 – 2020 «Информационные технологии. Комплекс стандартов на автоматизированные системы. Техническое задание на создание автоматизированной системы»; </w:t>
      </w:r>
    </w:p>
    <w:p w14:paraId="66AEDF5D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ОС ТУСУР 01-2021 «Работы студенческие по направлениям подготовки и специальностям технического профиля. Общие требования и правила оформления от 25.11.2021»; </w:t>
      </w:r>
    </w:p>
    <w:p w14:paraId="5DBBDC95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Рабочая программа дисциплины «Основы разработки САПР»; </w:t>
      </w:r>
    </w:p>
    <w:p w14:paraId="0B0A2C41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Учебное пособие для студентов направления «Электроника и микроэлектроника» «Математические модели и САПР электронных приборов и устройств»; </w:t>
      </w:r>
    </w:p>
    <w:p w14:paraId="20507136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>Введение в UML от создателей языка [Текст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]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руководство пользователя / Г. Буч, Д.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Рамбо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И. Якобсон. - 2-е изд. -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М.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ДМК Пресс, 2012. - 494 </w:t>
      </w:r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с. :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ил. - (Классика программирования). -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Предм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 указ.: с. 483- 493. - ISBN 978-5-94074-644-7; </w:t>
      </w:r>
    </w:p>
    <w:p w14:paraId="4913F5EA" w14:textId="77777777" w:rsidR="00451891" w:rsidRDefault="0067060D">
      <w:pPr>
        <w:numPr>
          <w:ilvl w:val="0"/>
          <w:numId w:val="6"/>
        </w:numPr>
        <w:spacing w:line="360" w:lineRule="auto"/>
        <w:ind w:firstLine="708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Ли. К. Основы САПР (CAD/CAM/CAE). –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Спб</w:t>
      </w:r>
      <w:proofErr w:type="spellEnd"/>
      <w:proofErr w:type="gramStart"/>
      <w:r>
        <w:rPr>
          <w:rFonts w:ascii="Times New Roman" w:eastAsia="SimSun" w:hAnsi="Times New Roman" w:cs="Times New Roman"/>
          <w:sz w:val="28"/>
          <w:szCs w:val="28"/>
          <w:lang w:val="ru-RU"/>
        </w:rPr>
        <w:t>.:«</w:t>
      </w:r>
      <w:proofErr w:type="gramEnd"/>
      <w:r>
        <w:rPr>
          <w:rFonts w:ascii="Times New Roman" w:eastAsia="SimSun" w:hAnsi="Times New Roman" w:cs="Times New Roman"/>
          <w:sz w:val="28"/>
          <w:szCs w:val="28"/>
          <w:lang w:val="ru-RU"/>
        </w:rPr>
        <w:t>Питер», 2004. – 560с.</w:t>
      </w:r>
    </w:p>
    <w:sectPr w:rsidR="00451891">
      <w:footerReference w:type="default" r:id="rId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DA1C00" w14:textId="77777777" w:rsidR="000C3CEC" w:rsidRDefault="000C3CEC">
      <w:r>
        <w:separator/>
      </w:r>
    </w:p>
  </w:endnote>
  <w:endnote w:type="continuationSeparator" w:id="0">
    <w:p w14:paraId="42DFFBF1" w14:textId="77777777" w:rsidR="000C3CEC" w:rsidRDefault="000C3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960BF" w14:textId="77777777" w:rsidR="00451891" w:rsidRDefault="0067060D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ECD613" wp14:editId="0DDD9C6E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C6CF74" w14:textId="77777777" w:rsidR="00451891" w:rsidRDefault="0067060D">
                          <w:pPr>
                            <w:pStyle w:val="a4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ECD613" id="_x0000_t202" coordsize="21600,21600" o:spt="202" path="m,l,21600r21600,l21600,xe">
              <v:stroke joinstyle="miter"/>
              <v:path gradientshapeok="t" o:connecttype="rect"/>
            </v:shapetype>
            <v:shape id="Текстовое поле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NRDfHdwAgAAHA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p w14:paraId="09C6CF74" w14:textId="77777777" w:rsidR="00451891" w:rsidRDefault="0067060D">
                    <w:pPr>
                      <w:pStyle w:val="a4"/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1CCA5" w14:textId="77777777" w:rsidR="000C3CEC" w:rsidRDefault="000C3CEC">
      <w:r>
        <w:separator/>
      </w:r>
    </w:p>
  </w:footnote>
  <w:footnote w:type="continuationSeparator" w:id="0">
    <w:p w14:paraId="3D98D38E" w14:textId="77777777" w:rsidR="000C3CEC" w:rsidRDefault="000C3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E0CF88C"/>
    <w:multiLevelType w:val="multilevel"/>
    <w:tmpl w:val="9E0CF88C"/>
    <w:lvl w:ilvl="0">
      <w:start w:val="1"/>
      <w:numFmt w:val="decimal"/>
      <w:suff w:val="space"/>
      <w:lvlText w:val="%1"/>
      <w:lvlJc w:val="left"/>
      <w:pPr>
        <w:ind w:left="1416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0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416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16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416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416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416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1416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1416" w:firstLine="0"/>
      </w:pPr>
      <w:rPr>
        <w:rFonts w:hint="default"/>
      </w:rPr>
    </w:lvl>
  </w:abstractNum>
  <w:abstractNum w:abstractNumId="1" w15:restartNumberingAfterBreak="0">
    <w:nsid w:val="D8861D71"/>
    <w:multiLevelType w:val="singleLevel"/>
    <w:tmpl w:val="D8861D7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2D58DD35"/>
    <w:multiLevelType w:val="singleLevel"/>
    <w:tmpl w:val="2D58DD35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60116993"/>
    <w:multiLevelType w:val="multilevel"/>
    <w:tmpl w:val="6011699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65385AB8"/>
    <w:multiLevelType w:val="singleLevel"/>
    <w:tmpl w:val="65385AB8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69EF50DC"/>
    <w:multiLevelType w:val="singleLevel"/>
    <w:tmpl w:val="69EF50DC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96A42AB"/>
    <w:rsid w:val="000A5EFB"/>
    <w:rsid w:val="000C3CEC"/>
    <w:rsid w:val="00194FA7"/>
    <w:rsid w:val="00375FF6"/>
    <w:rsid w:val="00433A84"/>
    <w:rsid w:val="00451891"/>
    <w:rsid w:val="00544C07"/>
    <w:rsid w:val="0056703F"/>
    <w:rsid w:val="00637226"/>
    <w:rsid w:val="00644C11"/>
    <w:rsid w:val="0067060D"/>
    <w:rsid w:val="007101D9"/>
    <w:rsid w:val="00751E4C"/>
    <w:rsid w:val="00A12000"/>
    <w:rsid w:val="00AD1603"/>
    <w:rsid w:val="00C1772F"/>
    <w:rsid w:val="00D45A53"/>
    <w:rsid w:val="00ED46A6"/>
    <w:rsid w:val="00F22D96"/>
    <w:rsid w:val="096A42AB"/>
    <w:rsid w:val="11C22FA1"/>
    <w:rsid w:val="3BCA6AAF"/>
    <w:rsid w:val="3CE814CE"/>
    <w:rsid w:val="467B5753"/>
    <w:rsid w:val="482A55CE"/>
    <w:rsid w:val="482D649E"/>
    <w:rsid w:val="624D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70EA19"/>
  <w15:docId w15:val="{187A4689-0A67-4CEF-80A2-6BF3FC189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17</Pages>
  <Words>2175</Words>
  <Characters>12403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Daniil Glotov</cp:lastModifiedBy>
  <cp:revision>11</cp:revision>
  <cp:lastPrinted>2024-09-30T06:34:00Z</cp:lastPrinted>
  <dcterms:created xsi:type="dcterms:W3CDTF">2024-09-27T03:50:00Z</dcterms:created>
  <dcterms:modified xsi:type="dcterms:W3CDTF">2024-09-30T06:39:00Z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178BEF7DDEA84698ACDB4D61BF18168A_11</vt:lpwstr>
  </property>
</Properties>
</file>