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Cache实验指导</w:t>
      </w: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王轩</w:t>
      </w:r>
    </w:p>
    <w:p>
      <w:pPr>
        <w:pStyle w:val="5"/>
      </w:pPr>
      <w:r>
        <w:rPr>
          <w:rFonts w:hint="eastAsia"/>
        </w:rPr>
        <w:t>回顾</w:t>
      </w:r>
    </w:p>
    <w:p>
      <w:pPr>
        <w:tabs>
          <w:tab w:val="left" w:pos="6552"/>
        </w:tabs>
      </w:pPr>
      <w:r>
        <w:rPr>
          <w:rFonts w:hint="eastAsia"/>
        </w:rPr>
        <w:t xml:space="preserve"> 这里是cache实验的第二阶段指导文档。</w:t>
      </w:r>
      <w:r>
        <w:t>C</w:t>
      </w:r>
      <w:r>
        <w:rPr>
          <w:rFonts w:hint="eastAsia"/>
        </w:rPr>
        <w:t>ache实验分为两个阶段：</w:t>
      </w:r>
    </w:p>
    <w:p>
      <w:pPr>
        <w:pStyle w:val="17"/>
        <w:numPr>
          <w:ilvl w:val="0"/>
          <w:numId w:val="1"/>
        </w:numPr>
        <w:tabs>
          <w:tab w:val="left" w:pos="6138"/>
        </w:tabs>
        <w:ind w:firstLineChars="0"/>
      </w:pPr>
      <w:r>
        <w:rPr>
          <w:rFonts w:hint="eastAsia"/>
          <w:b/>
        </w:rPr>
        <w:t>Cache 的实现和独立测试</w:t>
      </w:r>
      <w:r>
        <w:rPr>
          <w:rFonts w:hint="eastAsia"/>
        </w:rPr>
        <w:t>。也就是第一阶段。独立测试即脱离CPU的测试。具体请见文档《</w:t>
      </w:r>
      <w:r>
        <w:t>Lab3-王轩-cache编写指导.docx》</w:t>
      </w:r>
    </w:p>
    <w:p>
      <w:pPr>
        <w:pStyle w:val="17"/>
        <w:numPr>
          <w:ilvl w:val="0"/>
          <w:numId w:val="1"/>
        </w:numPr>
        <w:tabs>
          <w:tab w:val="left" w:pos="6138"/>
        </w:tabs>
        <w:ind w:firstLineChars="0"/>
      </w:pPr>
      <w:r>
        <w:rPr>
          <w:rFonts w:hint="eastAsia"/>
          <w:b/>
        </w:rPr>
        <w:t>Cache 与CPU组合，并对benchmark性能进行测试。</w:t>
      </w:r>
      <w:r>
        <w:rPr>
          <w:rFonts w:hint="eastAsia"/>
        </w:rPr>
        <w:t>也就是第二阶段，这一步的目的不仅是进一步验证你所编写的cache的正确性，也是为编写实验报告做准备。</w:t>
      </w:r>
    </w:p>
    <w:p>
      <w:pPr>
        <w:ind w:firstLine="420"/>
      </w:pPr>
    </w:p>
    <w:p>
      <w:pPr>
        <w:ind w:firstLine="420"/>
      </w:pPr>
    </w:p>
    <w:p>
      <w:pPr>
        <w:pStyle w:val="5"/>
      </w:pPr>
      <w:r>
        <w:rPr>
          <w:rFonts w:hint="eastAsia"/>
        </w:rPr>
        <w:t>建立Vivado工程</w:t>
      </w:r>
    </w:p>
    <w:p>
      <w:pPr>
        <w:ind w:firstLine="420"/>
      </w:pPr>
      <w:r>
        <w:rPr>
          <w:rFonts w:hint="eastAsia"/>
        </w:rPr>
        <w:t>阶段二使用</w:t>
      </w:r>
      <w:r>
        <w:t>Lab1</w:t>
      </w:r>
      <w:r>
        <w:rPr>
          <w:rFonts w:hint="eastAsia"/>
        </w:rPr>
        <w:t>实现的C</w:t>
      </w:r>
      <w:r>
        <w:t>PU</w:t>
      </w:r>
      <w:r>
        <w:rPr>
          <w:rFonts w:hint="eastAsia"/>
        </w:rPr>
        <w:t>，你需要在将原有的Dat</w:t>
      </w:r>
      <w:r>
        <w:t>a Cache</w:t>
      </w:r>
      <w:r>
        <w:rPr>
          <w:rFonts w:hint="eastAsia"/>
        </w:rPr>
        <w:t>替换成阶段一实现的C</w:t>
      </w:r>
      <w:r>
        <w:t>ahce</w:t>
      </w:r>
      <w:r>
        <w:rPr>
          <w:rFonts w:hint="eastAsia"/>
        </w:rPr>
        <w:t>，并修改数据通路，来统计C</w:t>
      </w:r>
      <w:r>
        <w:t>ache Miss</w:t>
      </w:r>
      <w:r>
        <w:rPr>
          <w:rFonts w:hint="eastAsia"/>
        </w:rPr>
        <w:t>次数，并在流水线中加入cache miss发生时的流水线stall。我们提供了两个能够运行的benchmark：</w:t>
      </w:r>
      <w:r>
        <w:rPr>
          <w:rFonts w:hint="eastAsia"/>
          <w:b/>
        </w:rPr>
        <w:t>快速排序</w:t>
      </w:r>
      <w:r>
        <w:rPr>
          <w:rFonts w:hint="eastAsia"/>
        </w:rPr>
        <w:t>和</w:t>
      </w:r>
      <w:r>
        <w:rPr>
          <w:rFonts w:hint="eastAsia"/>
          <w:b/>
        </w:rPr>
        <w:t>伪·矩阵乘法</w:t>
      </w:r>
      <w:r>
        <w:rPr>
          <w:rFonts w:hint="eastAsia"/>
        </w:rPr>
        <w:t>，方便大家对cache性能在这两种情景下进行测试。</w:t>
      </w:r>
    </w:p>
    <w:p>
      <w:pPr>
        <w:ind w:firstLine="420"/>
      </w:pPr>
      <w:r>
        <w:rPr>
          <w:rFonts w:hint="eastAsia"/>
        </w:rPr>
        <w:t>建立Vivado工程的步骤如下，请按照以下步骤去做：</w:t>
      </w:r>
    </w:p>
    <w:p>
      <w:pPr>
        <w:ind w:firstLine="420"/>
      </w:pPr>
    </w:p>
    <w:p>
      <w:pPr>
        <w:pStyle w:val="1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首先，建立Vivado工程，将你的L</w:t>
      </w:r>
      <w:r>
        <w:t>ab1</w:t>
      </w:r>
      <w:r>
        <w:rPr>
          <w:rFonts w:hint="eastAsia"/>
        </w:rPr>
        <w:t>代码放到C</w:t>
      </w:r>
      <w:r>
        <w:t>PUSrcCode</w:t>
      </w:r>
      <w:r>
        <w:rPr>
          <w:rFonts w:hint="eastAsia"/>
        </w:rPr>
        <w:t xml:space="preserve">目录下，再将 </w:t>
      </w:r>
      <w:r>
        <w:rPr>
          <w:rFonts w:hint="eastAsia"/>
          <w:b/>
        </w:rPr>
        <w:t>. /</w:t>
      </w:r>
      <w:r>
        <w:rPr>
          <w:b/>
        </w:rPr>
        <w:t>CPUSrcCode</w:t>
      </w:r>
      <w:r>
        <w:rPr>
          <w:rFonts w:hint="eastAsia"/>
        </w:rPr>
        <w:t xml:space="preserve"> 和 </w:t>
      </w:r>
      <w:r>
        <w:rPr>
          <w:rFonts w:hint="eastAsia"/>
          <w:b/>
        </w:rPr>
        <w:t>. /</w:t>
      </w:r>
      <w:r>
        <w:rPr>
          <w:b/>
        </w:rPr>
        <w:t>CacheSrcCode</w:t>
      </w:r>
      <w:r>
        <w:rPr>
          <w:rFonts w:hint="eastAsia"/>
        </w:rPr>
        <w:t>中的所有.v和.sv文件加入vivado工程。</w:t>
      </w:r>
    </w:p>
    <w:p>
      <w:pPr>
        <w:pStyle w:val="1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Simulation Source</w:t>
      </w:r>
      <w:r>
        <w:t>”</w:t>
      </w:r>
      <w:r>
        <w:rPr>
          <w:rFonts w:hint="eastAsia"/>
        </w:rPr>
        <w:t>中，将</w:t>
      </w:r>
      <w:r>
        <w:rPr>
          <w:rFonts w:hint="eastAsia"/>
          <w:b/>
        </w:rPr>
        <w:t>. /</w:t>
      </w:r>
      <w:r>
        <w:rPr>
          <w:b/>
        </w:rPr>
        <w:t>CPUSrcCode/cpu_tb.v</w:t>
      </w:r>
      <w:r>
        <w:rPr>
          <w:rFonts w:hint="eastAsia"/>
        </w:rPr>
        <w:t>设置为顶层文件。它下面包括完整的CPU和Cache，对它进行仿真时，整个CPU+cache都会被仿真。</w:t>
      </w:r>
    </w:p>
    <w:p>
      <w:pPr>
        <w:pStyle w:val="17"/>
        <w:ind w:left="960" w:firstLine="0" w:firstLineChars="0"/>
        <w:jc w:val="left"/>
      </w:pPr>
    </w:p>
    <w:p>
      <w:r>
        <w:rPr>
          <w:rFonts w:hint="eastAsia"/>
        </w:rPr>
        <w:tab/>
      </w:r>
      <w:r>
        <w:rPr>
          <w:rFonts w:hint="eastAsia"/>
        </w:rPr>
        <w:t>此时还不能仿真，因为我们还没将要运行的程序的指令和数据放入指令RAM和数据RAM中。</w:t>
      </w:r>
    </w:p>
    <w:p/>
    <w:p>
      <w:pPr>
        <w:pStyle w:val="5"/>
      </w:pPr>
      <w:r>
        <w:rPr>
          <w:rFonts w:hint="eastAsia"/>
        </w:rPr>
        <w:t>CPU+cache 联合测试（快速排序）</w:t>
      </w:r>
    </w:p>
    <w:p>
      <w:pPr>
        <w:pStyle w:val="7"/>
      </w:pPr>
      <w:r>
        <w:rPr>
          <w:rFonts w:hint="eastAsia"/>
        </w:rPr>
        <w:t>生成快速排序所需要的指令</w:t>
      </w:r>
    </w:p>
    <w:p>
      <w:r>
        <w:rPr>
          <w:rFonts w:hint="eastAsia"/>
        </w:rPr>
        <w:t>打开目录 ./</w:t>
      </w:r>
      <w:r>
        <w:t>ASM-Benchmark</w:t>
      </w:r>
      <w:r>
        <w:rPr>
          <w:rFonts w:hint="eastAsia"/>
        </w:rPr>
        <w:t>/</w:t>
      </w:r>
      <w:r>
        <w:t>generate_inst，</w:t>
      </w:r>
      <w:r>
        <w:rPr>
          <w:rFonts w:hint="eastAsia"/>
        </w:rPr>
        <w:t>使用CMD在其中运行命令：（</w:t>
      </w:r>
      <w:r>
        <w:rPr>
          <w:rFonts w:hint="eastAsia"/>
          <w:color w:val="FF0000"/>
        </w:rPr>
        <w:t>注意：如果直接复制下面的指令在C</w:t>
      </w:r>
      <w:r>
        <w:rPr>
          <w:color w:val="FF0000"/>
        </w:rPr>
        <w:t>MD</w:t>
      </w:r>
      <w:r>
        <w:rPr>
          <w:rFonts w:hint="eastAsia"/>
          <w:color w:val="FF0000"/>
        </w:rPr>
        <w:t>执行，可能出现无法找到</w:t>
      </w:r>
      <w:r>
        <w:rPr>
          <w:rFonts w:ascii="Consolas" w:hAnsi="Consolas"/>
          <w:color w:val="FF0000"/>
        </w:rPr>
        <w:t>asm2verilog.py</w:t>
      </w:r>
      <w:r>
        <w:rPr>
          <w:rFonts w:hint="eastAsia" w:ascii="Consolas" w:hAnsi="Consolas"/>
          <w:color w:val="FF0000"/>
        </w:rPr>
        <w:t>文件错误</w:t>
      </w:r>
      <w:r>
        <w:rPr>
          <w:rFonts w:hint="eastAsia"/>
        </w:rPr>
        <w:t>）*</w:t>
      </w:r>
    </w:p>
    <w:tbl>
      <w:tblPr>
        <w:tblStyle w:val="13"/>
        <w:tblW w:w="0" w:type="auto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c>
          <w:tcPr>
            <w:tcW w:w="8506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p</w:t>
            </w:r>
            <w:r>
              <w:rPr>
                <w:rFonts w:ascii="Consolas" w:hAnsi="Consolas"/>
              </w:rPr>
              <w:t>ython asm2verilog.py QuickSort.S InstructionCache.v</w:t>
            </w:r>
          </w:p>
        </w:tc>
      </w:tr>
    </w:tbl>
    <w:p>
      <w:r>
        <w:rPr>
          <w:rFonts w:hint="eastAsia"/>
        </w:rPr>
        <w:t>代表汇编QuickSort.S文件，得到一个保存了指令流的指令存储器文件</w:t>
      </w:r>
      <w:r>
        <w:t>InstructionCache.v</w:t>
      </w:r>
      <w:r>
        <w:rPr>
          <w:rFonts w:hint="eastAsia"/>
        </w:rPr>
        <w:t>。使用其中的内容替换Vivado工程中的</w:t>
      </w:r>
      <w:r>
        <w:t>InstructionCache.v</w:t>
      </w:r>
      <w:r>
        <w:rPr>
          <w:rFonts w:hint="eastAsia"/>
        </w:rPr>
        <w:t>。</w:t>
      </w:r>
    </w:p>
    <w:p/>
    <w:p>
      <w:pPr>
        <w:pStyle w:val="7"/>
      </w:pPr>
      <w:r>
        <w:rPr>
          <w:rFonts w:hint="eastAsia"/>
        </w:rPr>
        <w:t>生成快速排序所需要的数据</w:t>
      </w:r>
    </w:p>
    <w:p>
      <w:r>
        <w:rPr>
          <w:rFonts w:hint="eastAsia"/>
        </w:rPr>
        <w:t>打开目录 . /</w:t>
      </w:r>
      <w:r>
        <w:t>ASM-Benchmark</w:t>
      </w:r>
      <w:r>
        <w:rPr>
          <w:rFonts w:hint="eastAsia"/>
        </w:rPr>
        <w:t>/</w:t>
      </w:r>
      <w:r>
        <w:t>generate_inst，</w:t>
      </w:r>
      <w:r>
        <w:rPr>
          <w:rFonts w:hint="eastAsia"/>
        </w:rPr>
        <w:t>在其中运行命令: （</w:t>
      </w:r>
      <w:r>
        <w:rPr>
          <w:rFonts w:hint="eastAsia"/>
          <w:color w:val="FF0000"/>
        </w:rPr>
        <w:t>注意：如果直接复制下面的指令在C</w:t>
      </w:r>
      <w:r>
        <w:rPr>
          <w:color w:val="FF0000"/>
        </w:rPr>
        <w:t>MD</w:t>
      </w:r>
      <w:r>
        <w:rPr>
          <w:rFonts w:hint="eastAsia"/>
          <w:color w:val="FF0000"/>
        </w:rPr>
        <w:t>执行，可能出现无法找到</w:t>
      </w:r>
      <w:r>
        <w:rPr>
          <w:rFonts w:ascii="Consolas" w:hAnsi="Consolas"/>
          <w:color w:val="FF0000"/>
        </w:rPr>
        <w:t>asm2verilog.py</w:t>
      </w:r>
      <w:r>
        <w:rPr>
          <w:rFonts w:hint="eastAsia" w:ascii="Consolas" w:hAnsi="Consolas"/>
          <w:color w:val="FF0000"/>
        </w:rPr>
        <w:t>文件错误</w:t>
      </w:r>
      <w:r>
        <w:rPr>
          <w:rFonts w:hint="eastAsia"/>
        </w:rPr>
        <w:t>）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t>python .\generate_mem_for_</w:t>
            </w:r>
            <w:r>
              <w:rPr>
                <w:rFonts w:hint="eastAsia"/>
              </w:rPr>
              <w:t>quicksort</w:t>
            </w:r>
            <w:r>
              <w:t xml:space="preserve">.py </w:t>
            </w:r>
            <w:r>
              <w:rPr>
                <w:rFonts w:hint="eastAsia"/>
              </w:rPr>
              <w:t>256</w:t>
            </w:r>
            <w:r>
              <w:t xml:space="preserve"> &gt; mem.sv</w:t>
            </w:r>
          </w:p>
        </w:tc>
      </w:tr>
    </w:tbl>
    <w:p>
      <w:r>
        <w:rPr>
          <w:rFonts w:hint="eastAsia"/>
        </w:rPr>
        <w:t>表示生成256个被打乱的数，保存在数据存储器文件mem.sv中，使用其中的内容替换vivado工程中的mem.sv文件。</w:t>
      </w:r>
    </w:p>
    <w:p/>
    <w:p>
      <w:pPr>
        <w:pStyle w:val="7"/>
      </w:pPr>
      <w:r>
        <w:rPr>
          <w:rFonts w:hint="eastAsia"/>
        </w:rPr>
        <w:t>进行仿真</w:t>
      </w:r>
    </w:p>
    <w:p>
      <w:r>
        <w:rPr>
          <w:rFonts w:hint="eastAsia"/>
        </w:rPr>
        <w:t>在vivado工程中开始仿真。波形运行一段时间后，会发现mem.sv中原本乱序的数组变有序了（从小到大排列），说明快速排序运行成功，当然，前提是你所编写的cache.sv是正确的。</w:t>
      </w:r>
    </w:p>
    <w:p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 w:type="textWrapping"/>
      </w:r>
    </w:p>
    <w:p>
      <w:pPr>
        <w:pStyle w:val="7"/>
      </w:pPr>
      <w:r>
        <w:rPr>
          <w:rFonts w:hint="eastAsia"/>
        </w:rPr>
        <w:t>修改快速排序规模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QuickSort.S 中固定的对256个数进行排序，假如我们想把排序的规模改成512个，需要在QuickSort.S中，修改第一个指令为：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xor    a3, zero, 0x200</w:t>
            </w:r>
          </w:p>
        </w:tc>
      </w:tr>
    </w:tbl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然后重新运行</w:t>
      </w:r>
      <w:r>
        <w:t>asm2verilog.py</w:t>
      </w:r>
      <w:r>
        <w:rPr>
          <w:rFonts w:hint="eastAsia"/>
        </w:rPr>
        <w:t>脚本进行汇编。注意，规模不要太大，否则被排序的数组会占用栈的空间（快速排序涉及递归，需要用到栈），不过，你可以在QuickSort.S中修改第二条指令， 把栈的起始地址改大一些，以避免地址冲突。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除了汇编语言要改以外，数据存储器中初始化的数字个数也要改成512个，打开目录</w:t>
      </w:r>
    </w:p>
    <w:p>
      <w:pPr>
        <w:pStyle w:val="17"/>
        <w:ind w:left="360" w:firstLine="0" w:firstLineChars="0"/>
      </w:pPr>
      <w:r>
        <w:rPr>
          <w:rFonts w:hint="eastAsia"/>
        </w:rPr>
        <w:t>. /</w:t>
      </w:r>
      <w:r>
        <w:t>ASM-Benchmark</w:t>
      </w:r>
      <w:r>
        <w:rPr>
          <w:rFonts w:hint="eastAsia"/>
        </w:rPr>
        <w:t>/</w:t>
      </w:r>
      <w:r>
        <w:t>generate_</w:t>
      </w:r>
      <w:r>
        <w:rPr>
          <w:rFonts w:hint="eastAsia"/>
        </w:rPr>
        <w:t>data</w:t>
      </w:r>
      <w:r>
        <w:t>，</w:t>
      </w:r>
      <w:r>
        <w:rPr>
          <w:rFonts w:hint="eastAsia"/>
        </w:rPr>
        <w:t>在其中运行命令: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 .\generate_mem_for_quicksort.py 512 &gt; mem.sv</w:t>
            </w:r>
          </w:p>
        </w:tc>
      </w:tr>
    </w:tbl>
    <w:p>
      <w:pPr>
        <w:ind w:firstLine="420"/>
      </w:pPr>
      <w:r>
        <w:rPr>
          <w:rFonts w:hint="eastAsia"/>
        </w:rPr>
        <w:t>表示生成512个被打乱的数。</w:t>
      </w:r>
    </w:p>
    <w:p/>
    <w:p>
      <w:r>
        <w:rPr>
          <w:rFonts w:hint="eastAsia"/>
        </w:rPr>
        <w:t>之所以提供修改快速排序规模的功能，是为了方便学生在写Cache实验报告时，能够测试不同规模的快速排序。</w:t>
      </w:r>
      <w:r>
        <w:rPr>
          <w:rFonts w:hint="eastAsia"/>
          <w:color w:val="FF0000"/>
        </w:rPr>
        <w:t>（实际上不要求学生一定要测试不同规模的快速排序，是否有必要取决于学生写实验报告时的思路。如果仅仅使用256个数的排序就能说明问题，也可以不测试其它规模的快速排序）</w:t>
      </w:r>
    </w:p>
    <w:p>
      <w:pPr>
        <w:widowControl/>
        <w:jc w:val="left"/>
      </w:pPr>
      <w:r>
        <w:br w:type="page"/>
      </w:r>
    </w:p>
    <w:p>
      <w:pPr>
        <w:pStyle w:val="5"/>
      </w:pPr>
      <w:r>
        <w:rPr>
          <w:rFonts w:hint="eastAsia"/>
        </w:rPr>
        <w:t>CPU+Cache联合测试（矩阵乘法）</w:t>
      </w:r>
    </w:p>
    <w:p>
      <w:pPr>
        <w:pStyle w:val="7"/>
      </w:pPr>
      <w:r>
        <w:rPr>
          <w:rFonts w:hint="eastAsia"/>
        </w:rPr>
        <w:t>生成矩阵相乘所需的数据</w:t>
      </w:r>
    </w:p>
    <w:p>
      <w:r>
        <w:rPr>
          <w:rFonts w:hint="eastAsia"/>
        </w:rPr>
        <w:t>打开目录 .</w:t>
      </w:r>
      <w:r>
        <w:t>/ASM-Benchmark</w:t>
      </w:r>
      <w:r>
        <w:rPr>
          <w:rFonts w:hint="eastAsia"/>
        </w:rPr>
        <w:t>/</w:t>
      </w:r>
      <w:r>
        <w:t>generate_</w:t>
      </w:r>
      <w:r>
        <w:rPr>
          <w:rFonts w:hint="eastAsia"/>
        </w:rPr>
        <w:t>data</w:t>
      </w:r>
      <w:r>
        <w:t>，</w:t>
      </w:r>
      <w:r>
        <w:rPr>
          <w:rFonts w:hint="eastAsia"/>
        </w:rPr>
        <w:t>在其中运行命令: （</w:t>
      </w:r>
      <w:r>
        <w:rPr>
          <w:rFonts w:hint="eastAsia"/>
          <w:color w:val="FF0000"/>
        </w:rPr>
        <w:t>注意：如果直接复制下面的指令在C</w:t>
      </w:r>
      <w:r>
        <w:rPr>
          <w:color w:val="FF0000"/>
        </w:rPr>
        <w:t>MD</w:t>
      </w:r>
      <w:r>
        <w:rPr>
          <w:rFonts w:hint="eastAsia"/>
          <w:color w:val="FF0000"/>
        </w:rPr>
        <w:t>执行，可能出现无法找到</w:t>
      </w:r>
      <w:r>
        <w:rPr>
          <w:rFonts w:ascii="Consolas" w:hAnsi="Consolas"/>
          <w:color w:val="FF0000"/>
        </w:rPr>
        <w:t>asm2verilog.py</w:t>
      </w:r>
      <w:r>
        <w:rPr>
          <w:rFonts w:hint="eastAsia" w:ascii="Consolas" w:hAnsi="Consolas"/>
          <w:color w:val="FF0000"/>
        </w:rPr>
        <w:t>文件错误</w:t>
      </w:r>
      <w:r>
        <w:rPr>
          <w:rFonts w:hint="eastAsia"/>
        </w:rPr>
        <w:t>）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 .\generate_mem_for_matmul.py 16 &gt; mem.sv</w:t>
            </w:r>
          </w:p>
        </w:tc>
      </w:tr>
    </w:tbl>
    <w:p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>
      <w:pPr>
        <w:jc w:val="center"/>
      </w:pPr>
      <w:r>
        <w:drawing>
          <wp:inline distT="0" distB="0" distL="0" distR="0">
            <wp:extent cx="2937510" cy="120078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图2：目的矩阵的初始化（右边注释是算完矩阵乘法后的正确值）</w:t>
      </w:r>
    </w:p>
    <w:p>
      <w:r>
        <w:rPr>
          <w:rFonts w:hint="eastAsia"/>
        </w:rPr>
        <w:t>在mem.sv中，再往后是两个源矩阵，如图3。矩阵乘法程序做的事情就是把两个源矩阵相乘后，结果放在目的矩阵的位置上，其结果应该和注释相同（前提是你的cache写的是对的）。</w:t>
      </w:r>
    </w:p>
    <w:p>
      <w:r>
        <w:drawing>
          <wp:inline distT="0" distB="0" distL="0" distR="0">
            <wp:extent cx="2353310" cy="185356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1972310" cy="1866900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图3：两个源矩阵</w:t>
      </w:r>
    </w:p>
    <w:p>
      <w:pPr>
        <w:jc w:val="left"/>
      </w:pPr>
    </w:p>
    <w:p>
      <w:pPr>
        <w:pStyle w:val="7"/>
      </w:pPr>
      <w:r>
        <w:rPr>
          <w:rFonts w:hint="eastAsia"/>
        </w:rPr>
        <w:t>生成矩阵相乘所需的指令</w:t>
      </w:r>
    </w:p>
    <w:p>
      <w:r>
        <w:rPr>
          <w:rFonts w:hint="eastAsia"/>
        </w:rPr>
        <w:t>打开目录 ./</w:t>
      </w:r>
      <w:r>
        <w:t>ASM-Benchmark</w:t>
      </w:r>
      <w:r>
        <w:rPr>
          <w:rFonts w:hint="eastAsia"/>
        </w:rPr>
        <w:t>/</w:t>
      </w:r>
      <w:r>
        <w:t>generate_inst，</w:t>
      </w:r>
      <w:r>
        <w:rPr>
          <w:rFonts w:hint="eastAsia"/>
        </w:rPr>
        <w:t>使用CMD在其中运行命令：（</w:t>
      </w:r>
      <w:r>
        <w:rPr>
          <w:rFonts w:hint="eastAsia"/>
          <w:color w:val="FF0000"/>
        </w:rPr>
        <w:t>注意：如果直接复制下面的指令在C</w:t>
      </w:r>
      <w:r>
        <w:rPr>
          <w:color w:val="FF0000"/>
        </w:rPr>
        <w:t>MD</w:t>
      </w:r>
      <w:r>
        <w:rPr>
          <w:rFonts w:hint="eastAsia"/>
          <w:color w:val="FF0000"/>
        </w:rPr>
        <w:t>执行，可能出现无法找到</w:t>
      </w:r>
      <w:r>
        <w:rPr>
          <w:rFonts w:ascii="Consolas" w:hAnsi="Consolas"/>
          <w:color w:val="FF0000"/>
        </w:rPr>
        <w:t>asm2verilog.py</w:t>
      </w:r>
      <w:r>
        <w:rPr>
          <w:rFonts w:hint="eastAsia" w:ascii="Consolas" w:hAnsi="Consolas"/>
          <w:color w:val="FF0000"/>
        </w:rPr>
        <w:t>文件错误</w:t>
      </w:r>
      <w:r>
        <w:rPr>
          <w:rFonts w:hint="eastAsia"/>
        </w:rPr>
        <w:t>）*</w:t>
      </w:r>
    </w:p>
    <w:tbl>
      <w:tblPr>
        <w:tblStyle w:val="13"/>
        <w:tblW w:w="0" w:type="auto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06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p</w:t>
            </w:r>
            <w:r>
              <w:rPr>
                <w:rFonts w:ascii="Consolas" w:hAnsi="Consolas"/>
              </w:rPr>
              <w:t xml:space="preserve">ython asm2verilog.py MatMul.S </w:t>
            </w:r>
            <w:bookmarkStart w:id="0" w:name="_Hlk38150470"/>
            <w:r>
              <w:rPr>
                <w:rFonts w:ascii="Consolas" w:hAnsi="Consolas"/>
              </w:rPr>
              <w:t>InstructionCache.v</w:t>
            </w:r>
            <w:bookmarkEnd w:id="0"/>
          </w:p>
        </w:tc>
      </w:tr>
    </w:tbl>
    <w:p>
      <w:r>
        <w:rPr>
          <w:rFonts w:hint="eastAsia"/>
        </w:rPr>
        <w:t>代表汇编MatMul.S文件，得到一个保存了指令流的指令存储器文件</w:t>
      </w:r>
      <w:r>
        <w:t>InstructionCache.v</w:t>
      </w:r>
      <w:r>
        <w:rPr>
          <w:rFonts w:hint="eastAsia"/>
        </w:rPr>
        <w:t>。使用其中的内容替换Vivado工程中的</w:t>
      </w:r>
      <w:r>
        <w:t>InstructionCache.v</w:t>
      </w:r>
      <w:r>
        <w:rPr>
          <w:rFonts w:hint="eastAsia"/>
        </w:rPr>
        <w:t>。然后进行仿真即可。仿真后请查看波形图中，mem.sv中的ram_cell变量，是否与注释中相同。如果相同说明运行正确。</w:t>
      </w:r>
    </w:p>
    <w:p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这里的MatMul.S实际上是</w:t>
      </w:r>
      <w:r>
        <w:t>伪矩阵乘法，</w:t>
      </w:r>
      <w:r>
        <w:rPr>
          <w:rFonts w:hint="eastAsia"/>
        </w:rPr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>
      <w:pPr>
        <w:pStyle w:val="7"/>
      </w:pPr>
      <w:r>
        <w:rPr>
          <w:rFonts w:hint="eastAsia"/>
        </w:rPr>
        <w:t>修改矩阵乘法的规模</w:t>
      </w:r>
    </w:p>
    <w:p>
      <w:pPr>
        <w:ind w:firstLine="420"/>
        <w:jc w:val="left"/>
      </w:pPr>
      <w:r>
        <w:rPr>
          <w:rFonts w:hint="eastAsia"/>
        </w:rPr>
        <w:t>要修改矩阵相乘中矩阵的规模，首先，我们修改MatMul.S中的第一条指令：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xori   a4, zero, 4</w:t>
            </w:r>
          </w:p>
        </w:tc>
      </w:tr>
    </w:tbl>
    <w:p>
      <w:pPr>
        <w:ind w:firstLine="420"/>
        <w:jc w:val="left"/>
      </w:pPr>
      <w:r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>
      <w:pPr>
        <w:jc w:val="left"/>
      </w:pPr>
    </w:p>
    <w:p>
      <w:pPr>
        <w:jc w:val="left"/>
      </w:pPr>
      <w:r>
        <w:rPr>
          <w:rFonts w:hint="eastAsia"/>
        </w:rPr>
        <w:t>然后，我们在运行</w:t>
      </w:r>
      <w:r>
        <w:t>generate_mem_for_</w:t>
      </w:r>
      <w:r>
        <w:rPr>
          <w:rFonts w:hint="eastAsia"/>
        </w:rPr>
        <w:t>matmul</w:t>
      </w:r>
      <w:r>
        <w:t>.py</w:t>
      </w:r>
      <w:r>
        <w:rPr>
          <w:rFonts w:hint="eastAsia"/>
        </w:rPr>
        <w:t>时修改命令行参数：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 .\generate_mem_for_matmul.py 8 &gt; mem.sv</w:t>
            </w:r>
          </w:p>
        </w:tc>
      </w:tr>
    </w:tbl>
    <w:p>
      <w:pPr>
        <w:jc w:val="left"/>
      </w:pPr>
      <w:r>
        <w:rPr>
          <w:rFonts w:hint="eastAsia"/>
        </w:rPr>
        <w:t>参数8代表生成的矩阵的规模为8*8，即8阶方阵。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使用新生成的8阶方阵的指令和数据去进行仿真即可。</w:t>
      </w:r>
    </w:p>
    <w:p>
      <w:pPr>
        <w:jc w:val="left"/>
      </w:pPr>
    </w:p>
    <w:p>
      <w:r>
        <w:rPr>
          <w:rFonts w:hint="eastAsia"/>
        </w:rPr>
        <w:t>之所以提供修改矩阵规模的功能，是为了方便学生在写Cache实验报告时，能够测试不同规模的矩阵乘法。</w:t>
      </w:r>
      <w:r>
        <w:rPr>
          <w:rFonts w:hint="eastAsia"/>
          <w:color w:val="FF0000"/>
        </w:rPr>
        <w:t>（实际上不要求学生一定要测试不同规模，是否有必要取决于学生写实验报告时的思路。如果仅仅使用16*16阶矩阵乘法就能说明问题，也可以不测试其它规模）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tabs>
          <w:tab w:val="left" w:pos="1576"/>
        </w:tabs>
      </w:pPr>
      <w:r>
        <w:tab/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注：无论进行快速排序，还是矩阵乘法，最终的主存（mem.sv 模块里的ram_cell变量）里的数据都与正确结果整体上是相同的，但会略有差异，原因是这是写回策略的cache，所以最终会有一些数据还在cache中未写入主存。属于正常现象。但如果你的cache写错了，那么快速排序和矩阵乘法的结果就会很离谱。在检查实验时，助教主要通过第一阶段cache_tb.sv （即脱离CPU的cache检验）去判断你的cache的正确性。</w:t>
      </w:r>
    </w:p>
    <w:p>
      <w:pPr>
        <w:tabs>
          <w:tab w:val="left" w:pos="1576"/>
        </w:tabs>
      </w:pPr>
    </w:p>
    <w:p>
      <w:pPr>
        <w:tabs>
          <w:tab w:val="left" w:pos="1576"/>
        </w:tabs>
      </w:pPr>
    </w:p>
    <w:p>
      <w:pPr>
        <w:tabs>
          <w:tab w:val="left" w:pos="1576"/>
        </w:tabs>
      </w:pPr>
    </w:p>
    <w:p>
      <w:pPr>
        <w:pStyle w:val="5"/>
      </w:pPr>
      <w:r>
        <w:rPr>
          <w:rFonts w:hint="eastAsia"/>
        </w:rPr>
        <w:t>对缺失率进行统计</w:t>
      </w:r>
    </w:p>
    <w:p>
      <w:r>
        <w:rPr>
          <w:rFonts w:hint="eastAsia"/>
        </w:rPr>
        <w:t>可以在</w:t>
      </w:r>
      <w:r>
        <w:t>Lab1</w:t>
      </w:r>
      <w:r>
        <w:rPr>
          <w:rFonts w:hint="eastAsia"/>
        </w:rPr>
        <w:t>实现的C</w:t>
      </w:r>
      <w:r>
        <w:t>PU</w:t>
      </w:r>
      <w:r>
        <w:rPr>
          <w:rFonts w:hint="eastAsia"/>
        </w:rPr>
        <w:t>的WB</w:t>
      </w:r>
      <w:r>
        <w:t>D</w:t>
      </w:r>
      <w:r>
        <w:rPr>
          <w:rFonts w:hint="eastAsia"/>
        </w:rPr>
        <w:t>ata.v中加入两个reg变量：miss_count（缺失次数）和hit_count（命中次数）。当进行仿真时，加入这两个变量的波形。最终当程序运行完时，在波形图中查看这两个变量就能得知缺失率等信息。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5BAE"/>
    <w:multiLevelType w:val="multilevel"/>
    <w:tmpl w:val="28FB5B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730AE"/>
    <w:multiLevelType w:val="multilevel"/>
    <w:tmpl w:val="412730AE"/>
    <w:lvl w:ilvl="0" w:tentative="0">
      <w:start w:val="1"/>
      <w:numFmt w:val="decimal"/>
      <w:lvlText w:val="%1、"/>
      <w:lvlJc w:val="left"/>
      <w:pPr>
        <w:ind w:left="96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521BEB"/>
    <w:multiLevelType w:val="multilevel"/>
    <w:tmpl w:val="79521B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797"/>
    <w:rsid w:val="00017238"/>
    <w:rsid w:val="00017D3E"/>
    <w:rsid w:val="00023E06"/>
    <w:rsid w:val="00064858"/>
    <w:rsid w:val="0015707D"/>
    <w:rsid w:val="00160CD2"/>
    <w:rsid w:val="00235D9F"/>
    <w:rsid w:val="0025040A"/>
    <w:rsid w:val="0025729A"/>
    <w:rsid w:val="00294DCD"/>
    <w:rsid w:val="002D11A9"/>
    <w:rsid w:val="002E48E9"/>
    <w:rsid w:val="00320FE2"/>
    <w:rsid w:val="003435DB"/>
    <w:rsid w:val="003E4E41"/>
    <w:rsid w:val="003E67D4"/>
    <w:rsid w:val="004414C9"/>
    <w:rsid w:val="00444F83"/>
    <w:rsid w:val="0046245C"/>
    <w:rsid w:val="004C41A7"/>
    <w:rsid w:val="004E3C8B"/>
    <w:rsid w:val="004F1F56"/>
    <w:rsid w:val="00515F60"/>
    <w:rsid w:val="0052199B"/>
    <w:rsid w:val="005310DB"/>
    <w:rsid w:val="005442DB"/>
    <w:rsid w:val="005465FB"/>
    <w:rsid w:val="00547AEB"/>
    <w:rsid w:val="00557AAE"/>
    <w:rsid w:val="00611041"/>
    <w:rsid w:val="00621A6D"/>
    <w:rsid w:val="00680248"/>
    <w:rsid w:val="006B383B"/>
    <w:rsid w:val="00793FF6"/>
    <w:rsid w:val="00836752"/>
    <w:rsid w:val="008564E4"/>
    <w:rsid w:val="008569FC"/>
    <w:rsid w:val="00860629"/>
    <w:rsid w:val="008701CC"/>
    <w:rsid w:val="008A70DB"/>
    <w:rsid w:val="008E1592"/>
    <w:rsid w:val="009076CF"/>
    <w:rsid w:val="00990C73"/>
    <w:rsid w:val="0099533B"/>
    <w:rsid w:val="00997836"/>
    <w:rsid w:val="009B24B0"/>
    <w:rsid w:val="009C0F7B"/>
    <w:rsid w:val="009C4314"/>
    <w:rsid w:val="00A515DD"/>
    <w:rsid w:val="00A67944"/>
    <w:rsid w:val="00A77794"/>
    <w:rsid w:val="00A8531C"/>
    <w:rsid w:val="00A9136C"/>
    <w:rsid w:val="00AB44B4"/>
    <w:rsid w:val="00AC05CC"/>
    <w:rsid w:val="00AF54FA"/>
    <w:rsid w:val="00B108B7"/>
    <w:rsid w:val="00B10E72"/>
    <w:rsid w:val="00B760D1"/>
    <w:rsid w:val="00B9705B"/>
    <w:rsid w:val="00B97FA4"/>
    <w:rsid w:val="00BA3B7D"/>
    <w:rsid w:val="00C60934"/>
    <w:rsid w:val="00CB6BB4"/>
    <w:rsid w:val="00D06B6E"/>
    <w:rsid w:val="00D34853"/>
    <w:rsid w:val="00D64804"/>
    <w:rsid w:val="00D771D5"/>
    <w:rsid w:val="00D7762F"/>
    <w:rsid w:val="00D9660D"/>
    <w:rsid w:val="00DB6F82"/>
    <w:rsid w:val="00DD6F04"/>
    <w:rsid w:val="00DE77C6"/>
    <w:rsid w:val="00E02347"/>
    <w:rsid w:val="00EE3820"/>
    <w:rsid w:val="00F83BD9"/>
    <w:rsid w:val="00F84797"/>
    <w:rsid w:val="00FA132E"/>
    <w:rsid w:val="00FA5785"/>
    <w:rsid w:val="00FF0507"/>
    <w:rsid w:val="FE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unhideWhenUsed/>
    <w:uiPriority w:val="99"/>
    <w:rPr>
      <w:sz w:val="18"/>
      <w:szCs w:val="18"/>
    </w:rPr>
  </w:style>
  <w:style w:type="paragraph" w:styleId="9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11"/>
    <w:link w:val="10"/>
    <w:uiPriority w:val="99"/>
    <w:rPr>
      <w:sz w:val="18"/>
      <w:szCs w:val="18"/>
    </w:rPr>
  </w:style>
  <w:style w:type="character" w:customStyle="1" w:styleId="16">
    <w:name w:val="页脚 字符"/>
    <w:basedOn w:val="11"/>
    <w:link w:val="9"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批注框文本 字符"/>
    <w:basedOn w:val="11"/>
    <w:link w:val="8"/>
    <w:semiHidden/>
    <w:uiPriority w:val="99"/>
    <w:rPr>
      <w:sz w:val="18"/>
      <w:szCs w:val="18"/>
    </w:rPr>
  </w:style>
  <w:style w:type="character" w:customStyle="1" w:styleId="22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23">
    <w:name w:val="标题 6 字符"/>
    <w:basedOn w:val="1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522</Words>
  <Characters>2979</Characters>
  <Lines>24</Lines>
  <Paragraphs>6</Paragraphs>
  <TotalTime>0</TotalTime>
  <ScaleCrop>false</ScaleCrop>
  <LinksUpToDate>false</LinksUpToDate>
  <CharactersWithSpaces>3495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2019-04-30T18:49:00Z</dcterms:created>
  <dc:creator>Xia Haojun</dc:creator>
  <cp:lastModifiedBy>isaaczhu</cp:lastModifiedBy>
  <dcterms:modified xsi:type="dcterms:W3CDTF">2021-05-17T23:31:08Z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