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D9FA5" w14:textId="77777777" w:rsidR="002A521C" w:rsidRDefault="006A292D">
      <w:r>
        <w:t>week 2-3: installatie openpose</w:t>
      </w:r>
    </w:p>
    <w:p w14:paraId="758280E3" w14:textId="77777777" w:rsidR="006A292D" w:rsidRDefault="006A292D">
      <w:r>
        <w:t>week 4-6: tussentijds verslag</w:t>
      </w:r>
    </w:p>
    <w:p w14:paraId="2A977FB9" w14:textId="77777777" w:rsidR="006A292D" w:rsidRPr="006A292D" w:rsidRDefault="006A292D">
      <w:r>
        <w:t>week 7-12: eindverslag + presentatie</w:t>
      </w:r>
      <w:bookmarkStart w:id="0" w:name="_GoBack"/>
      <w:bookmarkEnd w:id="0"/>
    </w:p>
    <w:sectPr w:rsidR="006A292D" w:rsidRPr="006A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2D"/>
    <w:rsid w:val="002A521C"/>
    <w:rsid w:val="006A292D"/>
    <w:rsid w:val="00AC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6566"/>
  <w15:chartTrackingRefBased/>
  <w15:docId w15:val="{BB3866C7-67D8-4192-BFFA-C6F12AAE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Vanhecke</dc:creator>
  <cp:keywords/>
  <dc:description/>
  <cp:lastModifiedBy>Stan Vanhecke</cp:lastModifiedBy>
  <cp:revision>1</cp:revision>
  <dcterms:created xsi:type="dcterms:W3CDTF">2020-10-15T13:11:00Z</dcterms:created>
  <dcterms:modified xsi:type="dcterms:W3CDTF">2020-10-15T13:48:00Z</dcterms:modified>
</cp:coreProperties>
</file>