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7F30" w14:textId="710FB664" w:rsidR="00CD13DD" w:rsidRDefault="00CD13DD" w:rsidP="00CD13DD">
      <w:pPr>
        <w:jc w:val="center"/>
        <w:rPr>
          <w:rFonts w:ascii="Times New Roman" w:hAnsi="Times New Roman" w:cs="Times New Roman"/>
          <w:b/>
          <w:bCs/>
        </w:rPr>
      </w:pPr>
      <w:r w:rsidRPr="00CD13DD">
        <w:rPr>
          <w:rFonts w:ascii="Times New Roman" w:hAnsi="Times New Roman" w:cs="Times New Roman"/>
          <w:b/>
          <w:bCs/>
        </w:rPr>
        <w:t xml:space="preserve">Pulse-chase </w:t>
      </w:r>
      <w:proofErr w:type="spellStart"/>
      <w:r w:rsidRPr="00CD13DD">
        <w:rPr>
          <w:rFonts w:ascii="Times New Roman" w:hAnsi="Times New Roman" w:cs="Times New Roman"/>
          <w:b/>
          <w:bCs/>
        </w:rPr>
        <w:t>anaysis</w:t>
      </w:r>
      <w:proofErr w:type="spellEnd"/>
      <w:r w:rsidRPr="00CD13DD">
        <w:rPr>
          <w:rFonts w:ascii="Times New Roman" w:hAnsi="Times New Roman" w:cs="Times New Roman"/>
          <w:b/>
          <w:bCs/>
        </w:rPr>
        <w:t xml:space="preserve"> strategy</w:t>
      </w:r>
    </w:p>
    <w:p w14:paraId="39F2E03B" w14:textId="1435505A" w:rsidR="00CD13DD" w:rsidRDefault="00CD13DD" w:rsidP="00CD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steps of the analysis are as follows:</w:t>
      </w:r>
    </w:p>
    <w:p w14:paraId="3827F051" w14:textId="50D25786" w:rsidR="00CD13DD" w:rsidRDefault="00CD13DD" w:rsidP="00CD1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relative fraction of RNA that is 4sU labeled (denoted </w:t>
      </w:r>
      <w:r w:rsidRPr="00CD13DD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>) after the pulse and after the chase to estimate the degradation rate constant in each of the two experimental conditions for each of the chase times.</w:t>
      </w:r>
    </w:p>
    <w:p w14:paraId="307493EF" w14:textId="57DF2FD9" w:rsidR="00CD13DD" w:rsidRDefault="00CD13DD" w:rsidP="00CD1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proofErr w:type="gramStart"/>
      <w:r>
        <w:rPr>
          <w:rFonts w:ascii="Times New Roman" w:hAnsi="Times New Roman" w:cs="Times New Roman"/>
        </w:rPr>
        <w:t>a number of</w:t>
      </w:r>
      <w:proofErr w:type="gramEnd"/>
      <w:r>
        <w:rPr>
          <w:rFonts w:ascii="Times New Roman" w:hAnsi="Times New Roman" w:cs="Times New Roman"/>
        </w:rPr>
        <w:t xml:space="preserve"> transformations using the delta approximation to estimate means and variances of the transformed random variables</w:t>
      </w:r>
    </w:p>
    <w:p w14:paraId="283B8CB9" w14:textId="3A671DA5" w:rsidR="00CD13DD" w:rsidRDefault="00CD13DD" w:rsidP="00CD13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Transforming from logit(</w:t>
      </w:r>
      <w:r w:rsidRPr="00CD13DD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 xml:space="preserve">) (what </w:t>
      </w:r>
      <w:proofErr w:type="spellStart"/>
      <w:r>
        <w:rPr>
          <w:rFonts w:ascii="Times New Roman" w:hAnsi="Times New Roman" w:cs="Times New Roman"/>
        </w:rPr>
        <w:t>bakR</w:t>
      </w:r>
      <w:proofErr w:type="spellEnd"/>
      <w:r>
        <w:rPr>
          <w:rFonts w:ascii="Times New Roman" w:hAnsi="Times New Roman" w:cs="Times New Roman"/>
        </w:rPr>
        <w:t xml:space="preserve"> will estimate in each sample) to log(</w:t>
      </w:r>
      <w:proofErr w:type="spellStart"/>
      <w:r w:rsidRPr="00CD13DD">
        <w:rPr>
          <w:rFonts w:ascii="Times New Roman" w:hAnsi="Times New Roman" w:cs="Times New Roman"/>
          <w:i/>
          <w:iCs/>
        </w:rPr>
        <w:t>k</w:t>
      </w:r>
      <w:r w:rsidRPr="00CD13DD">
        <w:rPr>
          <w:rFonts w:ascii="Times New Roman" w:hAnsi="Times New Roman" w:cs="Times New Roman"/>
          <w:vertAlign w:val="subscript"/>
        </w:rPr>
        <w:t>deg</w:t>
      </w:r>
      <w:proofErr w:type="spellEnd"/>
      <w:r>
        <w:rPr>
          <w:rFonts w:ascii="Times New Roman" w:hAnsi="Times New Roman" w:cs="Times New Roman"/>
        </w:rPr>
        <w:t>)</w:t>
      </w:r>
    </w:p>
    <w:p w14:paraId="164E60AB" w14:textId="59EC42BF" w:rsidR="00CD13DD" w:rsidRDefault="00CD13DD" w:rsidP="00CD1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differential kinetic analysis as in vanilla </w:t>
      </w:r>
      <w:proofErr w:type="spellStart"/>
      <w:r>
        <w:rPr>
          <w:rFonts w:ascii="Times New Roman" w:hAnsi="Times New Roman" w:cs="Times New Roman"/>
        </w:rPr>
        <w:t>bakR</w:t>
      </w:r>
      <w:proofErr w:type="spellEnd"/>
    </w:p>
    <w:p w14:paraId="57C970AD" w14:textId="143C3147" w:rsidR="00CD13DD" w:rsidRDefault="00CD13DD" w:rsidP="00CD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realization is that during a 4sU pulse (assuming population of cells are at steady-state and thus the total concentration of RNA is the ratio of </w:t>
      </w:r>
      <w:proofErr w:type="spellStart"/>
      <w:r w:rsidRPr="00CD13DD">
        <w:rPr>
          <w:rFonts w:ascii="Times New Roman" w:hAnsi="Times New Roman" w:cs="Times New Roman"/>
          <w:i/>
          <w:iCs/>
        </w:rPr>
        <w:t>k</w:t>
      </w:r>
      <w:r w:rsidRPr="00CD13DD">
        <w:rPr>
          <w:rFonts w:ascii="Times New Roman" w:hAnsi="Times New Roman" w:cs="Times New Roman"/>
          <w:vertAlign w:val="subscript"/>
        </w:rPr>
        <w:t>syn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 w:rsidRPr="00CD13DD">
        <w:rPr>
          <w:rFonts w:ascii="Times New Roman" w:hAnsi="Times New Roman" w:cs="Times New Roman"/>
          <w:i/>
          <w:iCs/>
        </w:rPr>
        <w:t>k</w:t>
      </w:r>
      <w:r w:rsidRPr="00CD13DD">
        <w:rPr>
          <w:rFonts w:ascii="Times New Roman" w:hAnsi="Times New Roman" w:cs="Times New Roman"/>
          <w:vertAlign w:val="subscript"/>
        </w:rPr>
        <w:t>deg</w:t>
      </w:r>
      <w:proofErr w:type="spellEnd"/>
      <w:r>
        <w:rPr>
          <w:rFonts w:ascii="Times New Roman" w:hAnsi="Times New Roman" w:cs="Times New Roman"/>
        </w:rPr>
        <w:t>):</w:t>
      </w:r>
    </w:p>
    <w:p w14:paraId="6864950E" w14:textId="11033E26" w:rsidR="00CD13DD" w:rsidRPr="00CD13DD" w:rsidRDefault="00CD13DD" w:rsidP="00CD13DD">
      <w:pPr>
        <w:jc w:val="center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RNA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4sU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syn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deg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*[1-</m:t>
          </m:r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deg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pulse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</w:rPr>
            <m:t>]</m:t>
          </m:r>
        </m:oMath>
      </m:oMathPara>
    </w:p>
    <w:p w14:paraId="7007699F" w14:textId="6317ECEF" w:rsidR="00CD13DD" w:rsidRPr="00CD13DD" w:rsidRDefault="00923F6E" w:rsidP="00CD13D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pulse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RNA</m:t>
                      </m: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4sU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syn</m:t>
                  </m:r>
                </m:sub>
              </m:sSub>
              <m:r>
                <w:rPr>
                  <w:rFonts w:ascii="Cambria Math" w:hAnsi="Times New Roman" w:cs="Times New Roman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deg</m:t>
                  </m:r>
                </m:sub>
              </m:sSub>
            </m:den>
          </m:f>
          <m:r>
            <w:rPr>
              <w:rFonts w:ascii="Cambria Math" w:hAnsi="Times New Roman" w:cs="Times New Roman"/>
            </w:rPr>
            <m:t>=1</m:t>
          </m:r>
          <m:r>
            <w:rPr>
              <w:rFonts w:ascii="Cambria Math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exp</m:t>
          </m:r>
          <m:r>
            <m:rPr>
              <m:sty m:val="p"/>
            </m:rPr>
            <w:rPr>
              <w:rFonts w:ascii="Cambria Math" w:hAnsi="Times New Roman" w:cs="Times New Roman"/>
            </w:rPr>
            <m:t>⁡</m:t>
          </m:r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Cambria Math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Cs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deg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*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pulse</m:t>
              </m:r>
            </m:sub>
          </m:sSub>
          <m:r>
            <w:rPr>
              <w:rFonts w:ascii="Cambria Math" w:hAnsi="Times New Roman" w:cs="Times New Roman"/>
            </w:rPr>
            <m:t>)</m:t>
          </m:r>
        </m:oMath>
      </m:oMathPara>
    </w:p>
    <w:p w14:paraId="2A37AFF5" w14:textId="31ECCD28" w:rsidR="00CD13DD" w:rsidRDefault="00CD13DD" w:rsidP="00CD13D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Once the chase begins, the amount of 4sU labeled RNA degrades exponentially, making the fraction new during a chase:</w:t>
      </w:r>
    </w:p>
    <w:p w14:paraId="32CB8368" w14:textId="06E1AD3A" w:rsidR="00923F6E" w:rsidRPr="00923F6E" w:rsidRDefault="00923F6E" w:rsidP="00923F6E">
      <w:pPr>
        <w:jc w:val="center"/>
        <w:rPr>
          <w:rFonts w:ascii="Times New Roman" w:hAnsi="Times New Roman" w:cs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RNA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4sU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Amount made during pulse)</m:t>
          </m:r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deg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chase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4873A11" w14:textId="77777777" w:rsidR="00923F6E" w:rsidRDefault="00923F6E" w:rsidP="00CD13DD">
      <w:pPr>
        <w:rPr>
          <w:rFonts w:ascii="Times New Roman" w:eastAsiaTheme="minorEastAsia" w:hAnsi="Times New Roman" w:cs="Times New Roman"/>
        </w:rPr>
      </w:pPr>
    </w:p>
    <w:p w14:paraId="4154ADB2" w14:textId="2147F483" w:rsidR="00CD13DD" w:rsidRPr="00923F6E" w:rsidRDefault="00CD13DD" w:rsidP="00CD13DD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RNA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4sU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syn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deg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deg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pulse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deg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chase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07C055A" w14:textId="10E63DA4" w:rsidR="00923F6E" w:rsidRDefault="00923F6E" w:rsidP="00CD13DD">
      <w:pPr>
        <w:jc w:val="center"/>
        <w:rPr>
          <w:rFonts w:ascii="Times New Roman" w:eastAsiaTheme="minorEastAsia" w:hAnsi="Times New Roman" w:cs="Times New Roman"/>
          <w:iCs/>
        </w:rPr>
      </w:pPr>
    </w:p>
    <w:p w14:paraId="6BD77E4A" w14:textId="4434C955" w:rsidR="00923F6E" w:rsidRPr="00923F6E" w:rsidRDefault="00923F6E" w:rsidP="00923F6E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chase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RNA</m:t>
                      </m: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4sU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syn</m:t>
                  </m:r>
                </m:sub>
              </m:sSub>
              <m:r>
                <w:rPr>
                  <w:rFonts w:ascii="Cambria Math" w:hAnsi="Times New Roman" w:cs="Times New Roman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deg</m:t>
                  </m:r>
                </m:sub>
              </m:sSub>
            </m:den>
          </m:f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pulse</m:t>
              </m:r>
            </m:sub>
          </m:sSub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deg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chase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35887B9" w14:textId="65A3CDDB" w:rsidR="00923F6E" w:rsidRDefault="00923F6E" w:rsidP="00923F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Therefore, if we estimate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chase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pulse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with </w:t>
      </w:r>
      <w:proofErr w:type="spellStart"/>
      <w:r>
        <w:rPr>
          <w:rFonts w:ascii="Times New Roman" w:eastAsiaTheme="minorEastAsia" w:hAnsi="Times New Roman" w:cs="Times New Roman"/>
          <w:iCs/>
        </w:rPr>
        <w:t>bakR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, we can estimate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deg</m:t>
            </m:r>
          </m:sub>
        </m:sSub>
      </m:oMath>
      <w:r>
        <w:rPr>
          <w:rFonts w:ascii="Times New Roman" w:eastAsiaTheme="minorEastAsia" w:hAnsi="Times New Roman" w:cs="Times New Roman"/>
        </w:rPr>
        <w:t>, since:</w:t>
      </w:r>
    </w:p>
    <w:p w14:paraId="581D254C" w14:textId="4F28172C" w:rsidR="00923F6E" w:rsidRPr="00923F6E" w:rsidRDefault="00923F6E" w:rsidP="00923F6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deg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chase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pulse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chase</m:t>
                  </m:r>
                </m:sub>
              </m:sSub>
            </m:den>
          </m:f>
        </m:oMath>
      </m:oMathPara>
    </w:p>
    <w:p w14:paraId="500DC34F" w14:textId="3B0A7CC0" w:rsidR="00923F6E" w:rsidRDefault="00923F6E" w:rsidP="00923F6E">
      <w:pPr>
        <w:rPr>
          <w:rFonts w:ascii="Times New Roman" w:eastAsiaTheme="minorEastAsia" w:hAnsi="Times New Roman" w:cs="Times New Roman"/>
        </w:rPr>
      </w:pPr>
    </w:p>
    <w:p w14:paraId="17D55C8B" w14:textId="23A6A8EF" w:rsidR="00923F6E" w:rsidRPr="00923F6E" w:rsidRDefault="00923F6E" w:rsidP="00923F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L2</w:t>
      </w:r>
      <w:proofErr w:type="gramStart"/>
      <w:r>
        <w:rPr>
          <w:rFonts w:ascii="Times New Roman" w:eastAsiaTheme="minorEastAsia" w:hAnsi="Times New Roman" w:cs="Times New Roman"/>
        </w:rPr>
        <w:t>FC(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deg</m:t>
            </m:r>
          </m:sub>
        </m:sSub>
      </m:oMath>
      <w:r>
        <w:rPr>
          <w:rFonts w:ascii="Times New Roman" w:eastAsiaTheme="minorEastAsia" w:hAnsi="Times New Roman" w:cs="Times New Roman"/>
        </w:rPr>
        <w:t>)s and their associated uncertainties can be estimated using the logit(</w:t>
      </w:r>
      <w:r w:rsidRPr="00CD13DD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 xml:space="preserve">) estimates and uncertainties provided by </w:t>
      </w:r>
      <w:proofErr w:type="spellStart"/>
      <w:r>
        <w:rPr>
          <w:rFonts w:ascii="Times New Roman" w:hAnsi="Times New Roman" w:cs="Times New Roman"/>
        </w:rPr>
        <w:t>bakR</w:t>
      </w:r>
      <w:proofErr w:type="spellEnd"/>
      <w:r>
        <w:rPr>
          <w:rFonts w:ascii="Times New Roman" w:hAnsi="Times New Roman" w:cs="Times New Roman"/>
        </w:rPr>
        <w:t xml:space="preserve"> when the NSS parameter in </w:t>
      </w:r>
      <w:proofErr w:type="spellStart"/>
      <w:r>
        <w:rPr>
          <w:rFonts w:ascii="Times New Roman" w:hAnsi="Times New Roman" w:cs="Times New Roman"/>
        </w:rPr>
        <w:t>bakRFit</w:t>
      </w:r>
      <w:proofErr w:type="spellEnd"/>
      <w:r>
        <w:rPr>
          <w:rFonts w:ascii="Times New Roman" w:hAnsi="Times New Roman" w:cs="Times New Roman"/>
        </w:rPr>
        <w:t xml:space="preserve">() is set to TRUE, as well as statistical theory regarding means and variances of functions of random variables. I employed a strategy called the delta approximation, which is nicely derived and described on </w:t>
      </w:r>
      <w:hyperlink r:id="rId5" w:history="1">
        <w:r w:rsidRPr="00923F6E">
          <w:rPr>
            <w:rStyle w:val="Hyperlink"/>
            <w:rFonts w:ascii="Times New Roman" w:hAnsi="Times New Roman" w:cs="Times New Roman"/>
          </w:rPr>
          <w:t xml:space="preserve">this </w:t>
        </w:r>
        <w:r>
          <w:rPr>
            <w:rStyle w:val="Hyperlink"/>
            <w:rFonts w:ascii="Times New Roman" w:hAnsi="Times New Roman" w:cs="Times New Roman"/>
          </w:rPr>
          <w:t xml:space="preserve">Stack Exchange </w:t>
        </w:r>
        <w:r w:rsidRPr="00923F6E">
          <w:rPr>
            <w:rStyle w:val="Hyperlink"/>
            <w:rFonts w:ascii="Times New Roman" w:hAnsi="Times New Roman" w:cs="Times New Roman"/>
          </w:rPr>
          <w:t>post</w:t>
        </w:r>
      </w:hyperlink>
    </w:p>
    <w:p w14:paraId="0B16941A" w14:textId="7C3C5739" w:rsidR="00923F6E" w:rsidRDefault="00923F6E" w:rsidP="00923F6E">
      <w:pPr>
        <w:rPr>
          <w:rFonts w:ascii="Times New Roman" w:eastAsiaTheme="minorEastAsia" w:hAnsi="Times New Roman" w:cs="Times New Roman"/>
        </w:rPr>
      </w:pPr>
    </w:p>
    <w:p w14:paraId="71FADC63" w14:textId="77777777" w:rsidR="00CD13DD" w:rsidRPr="00CD13DD" w:rsidRDefault="00CD13DD" w:rsidP="00CD13DD">
      <w:pPr>
        <w:rPr>
          <w:rFonts w:ascii="Times New Roman" w:hAnsi="Times New Roman" w:cs="Times New Roman"/>
        </w:rPr>
      </w:pPr>
    </w:p>
    <w:sectPr w:rsidR="00CD13DD" w:rsidRPr="00CD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D2B49"/>
    <w:multiLevelType w:val="hybridMultilevel"/>
    <w:tmpl w:val="837A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2E24"/>
    <w:multiLevelType w:val="hybridMultilevel"/>
    <w:tmpl w:val="990E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98239">
    <w:abstractNumId w:val="0"/>
  </w:num>
  <w:num w:numId="2" w16cid:durableId="123458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DD"/>
    <w:rsid w:val="00806C5D"/>
    <w:rsid w:val="00923F6E"/>
    <w:rsid w:val="00CD13DD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FF65"/>
  <w15:chartTrackingRefBased/>
  <w15:docId w15:val="{9C39EB7B-8E89-4FC7-A587-01FCB19C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3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5782/variance-of-a-function-of-one-random-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Vock</dc:creator>
  <cp:keywords/>
  <dc:description/>
  <cp:lastModifiedBy>Isaac Vock</cp:lastModifiedBy>
  <cp:revision>2</cp:revision>
  <dcterms:created xsi:type="dcterms:W3CDTF">2023-03-03T00:24:00Z</dcterms:created>
  <dcterms:modified xsi:type="dcterms:W3CDTF">2023-03-03T00:42:00Z</dcterms:modified>
</cp:coreProperties>
</file>