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5868D" w14:textId="0EA23EC4" w:rsidR="004D36D7" w:rsidRPr="00FD4A68" w:rsidRDefault="00FB34DF" w:rsidP="00533E23">
      <w:pPr>
        <w:pStyle w:val="Ttulo"/>
        <w:rPr>
          <w:rStyle w:val="LabTitleInstVersred"/>
          <w:b/>
          <w:color w:val="auto"/>
        </w:rPr>
      </w:pPr>
      <w:r>
        <w:t>Laboratorio: Configurar NAT para IPv4</w:t>
      </w:r>
      <w:r>
        <w:rPr>
          <w:rStyle w:val="LabTitleInstVersred"/>
        </w:rPr>
        <w:t xml:space="preserve"> </w:t>
      </w:r>
    </w:p>
    <w:p w14:paraId="1EDC2133" w14:textId="77777777" w:rsidR="00B24BB1" w:rsidRDefault="00B24BB1" w:rsidP="00B24BB1">
      <w:pPr>
        <w:pStyle w:val="Ttulo1"/>
      </w:pPr>
      <w:r>
        <w:t>Topología</w:t>
      </w:r>
    </w:p>
    <w:p w14:paraId="1C7150E2" w14:textId="1AEE2954" w:rsidR="00361737" w:rsidRDefault="00824F15" w:rsidP="00B24BB1">
      <w:pPr>
        <w:pStyle w:val="Visual"/>
      </w:pPr>
      <w:r w:rsidRPr="00C74418">
        <w:rPr>
          <w:noProof/>
        </w:rPr>
        <w:drawing>
          <wp:inline distT="0" distB="0" distL="0" distR="0" wp14:anchorId="346DC0A6" wp14:editId="677BFEE3">
            <wp:extent cx="6343650" cy="1733550"/>
            <wp:effectExtent l="0" t="0" r="0" b="0"/>
            <wp:docPr id="2" name="Picture 1" descr="There are 2 routers, 2 switches, and 2 PCs in this topology. Router R2 has a loopback interface. Router R2 g0/0/0 is connected to R1 G0/0/0. Router R1 G0/0/1 is connected to S1 F0/5.  S1 F0/1 is connected S2 F0/1. S1 F0/6 is connected to PC-A.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e are 2 routers, 2 switches, and 2 PCs in this topology. Router R2 has a loopback interface. Router R2 g0/0/0 is connected to R1 G0/0/0. Router R1 G0/0/1 is connected to S1 F0/5.  S1 F0/1 is connected S2 F0/1. S1 F0/6 is connected to PC-A. S2 F0/18 is connected to PC-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1733550"/>
                    </a:xfrm>
                    <a:prstGeom prst="rect">
                      <a:avLst/>
                    </a:prstGeom>
                    <a:noFill/>
                    <a:ln>
                      <a:noFill/>
                    </a:ln>
                  </pic:spPr>
                </pic:pic>
              </a:graphicData>
            </a:graphic>
          </wp:inline>
        </w:drawing>
      </w:r>
    </w:p>
    <w:p w14:paraId="56910391" w14:textId="77777777" w:rsidR="00B24BB1" w:rsidRPr="00BB73FF" w:rsidRDefault="00B24BB1" w:rsidP="00B24BB1">
      <w:pPr>
        <w:pStyle w:val="Ttulo1"/>
        <w:numPr>
          <w:ilvl w:val="0"/>
          <w:numId w:val="0"/>
        </w:numPr>
      </w:pPr>
      <w:r>
        <w:t>Tabla de asignación de direcciones</w:t>
      </w:r>
    </w:p>
    <w:tbl>
      <w:tblPr>
        <w:tblW w:w="1022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55"/>
        <w:gridCol w:w="2555"/>
        <w:gridCol w:w="2555"/>
        <w:gridCol w:w="2556"/>
      </w:tblGrid>
      <w:tr w:rsidR="00B24BB1" w14:paraId="2287BEFC" w14:textId="77777777" w:rsidTr="00533E23">
        <w:trPr>
          <w:cantSplit/>
          <w:jc w:val="center"/>
        </w:trPr>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42B183" w14:textId="77777777" w:rsidR="00B24BB1" w:rsidRPr="00E87D62" w:rsidRDefault="00B24BB1" w:rsidP="00533E23">
            <w:pPr>
              <w:pStyle w:val="TableHeading"/>
            </w:pPr>
            <w:r>
              <w:t>Dispositivo</w:t>
            </w:r>
          </w:p>
        </w:tc>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A0AE47" w14:textId="77777777" w:rsidR="00B24BB1" w:rsidRPr="00E87D62" w:rsidRDefault="00B24BB1" w:rsidP="00533E23">
            <w:pPr>
              <w:pStyle w:val="TableHeading"/>
            </w:pPr>
            <w:r>
              <w:t>Interfaz</w:t>
            </w:r>
          </w:p>
        </w:tc>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AC2C4" w14:textId="77777777" w:rsidR="00B24BB1" w:rsidRPr="00E87D62" w:rsidRDefault="00B24BB1" w:rsidP="00533E23">
            <w:pPr>
              <w:pStyle w:val="TableHeading"/>
            </w:pPr>
            <w:r>
              <w:t>Dirección IP</w:t>
            </w:r>
          </w:p>
        </w:tc>
        <w:tc>
          <w:tcPr>
            <w:tcW w:w="25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1EC566" w14:textId="77777777" w:rsidR="00B24BB1" w:rsidRPr="00E87D62" w:rsidRDefault="00B24BB1" w:rsidP="00533E23">
            <w:pPr>
              <w:pStyle w:val="TableHeading"/>
            </w:pPr>
            <w:r>
              <w:t xml:space="preserve">Máscara de subred </w:t>
            </w:r>
          </w:p>
        </w:tc>
      </w:tr>
      <w:tr w:rsidR="00B24BB1" w14:paraId="42DE5A3D" w14:textId="77777777" w:rsidTr="00533E23">
        <w:trPr>
          <w:cantSplit/>
          <w:jc w:val="center"/>
        </w:trPr>
        <w:tc>
          <w:tcPr>
            <w:tcW w:w="2555" w:type="dxa"/>
            <w:tcBorders>
              <w:bottom w:val="nil"/>
            </w:tcBorders>
            <w:vAlign w:val="bottom"/>
          </w:tcPr>
          <w:p w14:paraId="4CB696B9" w14:textId="77777777" w:rsidR="00B24BB1" w:rsidRDefault="00B24BB1" w:rsidP="00533E23">
            <w:pPr>
              <w:pStyle w:val="TableText"/>
            </w:pPr>
            <w:r>
              <w:t>R1</w:t>
            </w:r>
          </w:p>
        </w:tc>
        <w:tc>
          <w:tcPr>
            <w:tcW w:w="2555" w:type="dxa"/>
            <w:vAlign w:val="bottom"/>
          </w:tcPr>
          <w:p w14:paraId="13C1147F" w14:textId="77777777" w:rsidR="00B24BB1" w:rsidRDefault="00B24BB1" w:rsidP="00533E23">
            <w:pPr>
              <w:pStyle w:val="TableText"/>
            </w:pPr>
            <w:r>
              <w:t>G0/0/0</w:t>
            </w:r>
          </w:p>
        </w:tc>
        <w:tc>
          <w:tcPr>
            <w:tcW w:w="2555" w:type="dxa"/>
            <w:vAlign w:val="bottom"/>
          </w:tcPr>
          <w:p w14:paraId="713C0514" w14:textId="7990ED72" w:rsidR="00B24BB1" w:rsidRDefault="00B24BB1" w:rsidP="00533E23">
            <w:pPr>
              <w:pStyle w:val="TableText"/>
            </w:pPr>
            <w:r>
              <w:t>209.165.200.230</w:t>
            </w:r>
          </w:p>
        </w:tc>
        <w:tc>
          <w:tcPr>
            <w:tcW w:w="2556" w:type="dxa"/>
            <w:vAlign w:val="bottom"/>
          </w:tcPr>
          <w:p w14:paraId="269BD245" w14:textId="77777777" w:rsidR="00B24BB1" w:rsidRDefault="00B24BB1" w:rsidP="00533E23">
            <w:pPr>
              <w:pStyle w:val="TableText"/>
            </w:pPr>
            <w:r>
              <w:t>255.255.255.248</w:t>
            </w:r>
          </w:p>
        </w:tc>
      </w:tr>
      <w:tr w:rsidR="00B24BB1" w:rsidRPr="00470F98" w14:paraId="4B1C4192" w14:textId="77777777" w:rsidTr="00533E23">
        <w:trPr>
          <w:cantSplit/>
          <w:jc w:val="center"/>
        </w:trPr>
        <w:tc>
          <w:tcPr>
            <w:tcW w:w="2555" w:type="dxa"/>
            <w:tcBorders>
              <w:top w:val="nil"/>
              <w:bottom w:val="single" w:sz="2" w:space="0" w:color="auto"/>
            </w:tcBorders>
            <w:shd w:val="clear" w:color="auto" w:fill="auto"/>
            <w:vAlign w:val="bottom"/>
          </w:tcPr>
          <w:p w14:paraId="6738A056" w14:textId="77777777" w:rsidR="00B24BB1" w:rsidRPr="003123C3" w:rsidRDefault="00B24BB1" w:rsidP="00533E23">
            <w:pPr>
              <w:pStyle w:val="ConfigWindow"/>
            </w:pPr>
            <w:r w:rsidRPr="003123C3">
              <w:t>R1</w:t>
            </w:r>
          </w:p>
        </w:tc>
        <w:tc>
          <w:tcPr>
            <w:tcW w:w="2555" w:type="dxa"/>
            <w:shd w:val="clear" w:color="auto" w:fill="auto"/>
            <w:vAlign w:val="bottom"/>
          </w:tcPr>
          <w:p w14:paraId="026BFCB4" w14:textId="77777777" w:rsidR="00B24BB1" w:rsidRPr="00470F98" w:rsidRDefault="00B24BB1" w:rsidP="00533E23">
            <w:pPr>
              <w:pStyle w:val="TableText"/>
            </w:pPr>
            <w:r>
              <w:t>G0/0/1</w:t>
            </w:r>
          </w:p>
        </w:tc>
        <w:tc>
          <w:tcPr>
            <w:tcW w:w="2555" w:type="dxa"/>
            <w:shd w:val="clear" w:color="auto" w:fill="auto"/>
            <w:vAlign w:val="bottom"/>
          </w:tcPr>
          <w:p w14:paraId="03CA49BB" w14:textId="77777777" w:rsidR="00B24BB1" w:rsidRPr="00470F98" w:rsidRDefault="00B24BB1" w:rsidP="00533E23">
            <w:pPr>
              <w:pStyle w:val="TableText"/>
            </w:pPr>
            <w:r>
              <w:t>192.168.1.1</w:t>
            </w:r>
          </w:p>
        </w:tc>
        <w:tc>
          <w:tcPr>
            <w:tcW w:w="2556" w:type="dxa"/>
            <w:shd w:val="clear" w:color="auto" w:fill="auto"/>
            <w:vAlign w:val="bottom"/>
          </w:tcPr>
          <w:p w14:paraId="027B313A" w14:textId="77777777" w:rsidR="00B24BB1" w:rsidRPr="00470F98" w:rsidRDefault="00B24BB1" w:rsidP="00533E23">
            <w:pPr>
              <w:pStyle w:val="TableText"/>
            </w:pPr>
            <w:r>
              <w:t>255.255.255.0</w:t>
            </w:r>
          </w:p>
        </w:tc>
      </w:tr>
      <w:tr w:rsidR="00B24BB1" w14:paraId="755D8180" w14:textId="77777777" w:rsidTr="00533E23">
        <w:trPr>
          <w:cantSplit/>
          <w:jc w:val="center"/>
        </w:trPr>
        <w:tc>
          <w:tcPr>
            <w:tcW w:w="2555" w:type="dxa"/>
            <w:tcBorders>
              <w:bottom w:val="nil"/>
            </w:tcBorders>
            <w:shd w:val="clear" w:color="auto" w:fill="auto"/>
            <w:vAlign w:val="bottom"/>
          </w:tcPr>
          <w:p w14:paraId="160C61E0" w14:textId="77777777" w:rsidR="00B24BB1" w:rsidRPr="00470F98" w:rsidRDefault="00B24BB1" w:rsidP="00533E23">
            <w:pPr>
              <w:pStyle w:val="TableText"/>
            </w:pPr>
            <w:r>
              <w:t>R2</w:t>
            </w:r>
          </w:p>
        </w:tc>
        <w:tc>
          <w:tcPr>
            <w:tcW w:w="2555" w:type="dxa"/>
            <w:shd w:val="clear" w:color="auto" w:fill="auto"/>
            <w:vAlign w:val="bottom"/>
          </w:tcPr>
          <w:p w14:paraId="74139E2C" w14:textId="77777777" w:rsidR="00B24BB1" w:rsidRDefault="00B24BB1" w:rsidP="00533E23">
            <w:pPr>
              <w:pStyle w:val="TableText"/>
            </w:pPr>
            <w:r>
              <w:t>G0/0/0</w:t>
            </w:r>
          </w:p>
        </w:tc>
        <w:tc>
          <w:tcPr>
            <w:tcW w:w="2555" w:type="dxa"/>
            <w:shd w:val="clear" w:color="auto" w:fill="auto"/>
            <w:vAlign w:val="bottom"/>
          </w:tcPr>
          <w:p w14:paraId="2FA7E8FC" w14:textId="6194B8EF" w:rsidR="00B24BB1" w:rsidRDefault="00B24BB1" w:rsidP="00533E23">
            <w:pPr>
              <w:pStyle w:val="TableText"/>
            </w:pPr>
            <w:r>
              <w:t>209.165.200.225</w:t>
            </w:r>
          </w:p>
        </w:tc>
        <w:tc>
          <w:tcPr>
            <w:tcW w:w="2556" w:type="dxa"/>
            <w:shd w:val="clear" w:color="auto" w:fill="auto"/>
            <w:vAlign w:val="bottom"/>
          </w:tcPr>
          <w:p w14:paraId="57A1CDB5" w14:textId="77777777" w:rsidR="00B24BB1" w:rsidRDefault="00B24BB1" w:rsidP="00533E23">
            <w:pPr>
              <w:pStyle w:val="TableText"/>
            </w:pPr>
            <w:r>
              <w:t>255.255.255.248</w:t>
            </w:r>
          </w:p>
        </w:tc>
      </w:tr>
      <w:tr w:rsidR="00B24BB1" w14:paraId="6B20FE4E" w14:textId="77777777" w:rsidTr="00533E23">
        <w:trPr>
          <w:cantSplit/>
          <w:jc w:val="center"/>
        </w:trPr>
        <w:tc>
          <w:tcPr>
            <w:tcW w:w="2555" w:type="dxa"/>
            <w:tcBorders>
              <w:top w:val="nil"/>
            </w:tcBorders>
            <w:shd w:val="clear" w:color="auto" w:fill="auto"/>
            <w:vAlign w:val="bottom"/>
          </w:tcPr>
          <w:p w14:paraId="1F3E0928" w14:textId="77777777" w:rsidR="00B24BB1" w:rsidRPr="003123C3" w:rsidRDefault="00B24BB1" w:rsidP="00533E23">
            <w:pPr>
              <w:pStyle w:val="ConfigWindow"/>
            </w:pPr>
            <w:r w:rsidRPr="003123C3">
              <w:t>R2</w:t>
            </w:r>
          </w:p>
        </w:tc>
        <w:tc>
          <w:tcPr>
            <w:tcW w:w="2555" w:type="dxa"/>
            <w:shd w:val="clear" w:color="auto" w:fill="auto"/>
            <w:vAlign w:val="bottom"/>
          </w:tcPr>
          <w:p w14:paraId="29F20E89" w14:textId="77777777" w:rsidR="00B24BB1" w:rsidRPr="00470F98" w:rsidRDefault="00B24BB1" w:rsidP="00533E23">
            <w:pPr>
              <w:pStyle w:val="TableText"/>
            </w:pPr>
            <w:r>
              <w:t>Lo1</w:t>
            </w:r>
          </w:p>
        </w:tc>
        <w:tc>
          <w:tcPr>
            <w:tcW w:w="2555" w:type="dxa"/>
            <w:shd w:val="clear" w:color="auto" w:fill="auto"/>
            <w:vAlign w:val="bottom"/>
          </w:tcPr>
          <w:p w14:paraId="462470CA" w14:textId="77777777" w:rsidR="00B24BB1" w:rsidRDefault="00B24BB1" w:rsidP="00533E23">
            <w:pPr>
              <w:pStyle w:val="TableText"/>
            </w:pPr>
            <w:r>
              <w:t>209.165.200.1</w:t>
            </w:r>
          </w:p>
        </w:tc>
        <w:tc>
          <w:tcPr>
            <w:tcW w:w="2556" w:type="dxa"/>
            <w:shd w:val="clear" w:color="auto" w:fill="auto"/>
            <w:vAlign w:val="bottom"/>
          </w:tcPr>
          <w:p w14:paraId="7F07D91C" w14:textId="77777777" w:rsidR="00B24BB1" w:rsidRDefault="00B24BB1" w:rsidP="00533E23">
            <w:pPr>
              <w:pStyle w:val="TableText"/>
            </w:pPr>
            <w:r>
              <w:t>255.255.255.224</w:t>
            </w:r>
          </w:p>
        </w:tc>
      </w:tr>
      <w:tr w:rsidR="00B24BB1" w14:paraId="76191207" w14:textId="77777777" w:rsidTr="00533E23">
        <w:trPr>
          <w:cantSplit/>
          <w:jc w:val="center"/>
        </w:trPr>
        <w:tc>
          <w:tcPr>
            <w:tcW w:w="2555" w:type="dxa"/>
            <w:shd w:val="clear" w:color="auto" w:fill="auto"/>
            <w:vAlign w:val="bottom"/>
          </w:tcPr>
          <w:p w14:paraId="6BC8EF58" w14:textId="77777777" w:rsidR="00B24BB1" w:rsidRPr="00470F98" w:rsidRDefault="00B24BB1" w:rsidP="00533E23">
            <w:pPr>
              <w:pStyle w:val="TableText"/>
            </w:pPr>
            <w:r>
              <w:t>S1</w:t>
            </w:r>
          </w:p>
        </w:tc>
        <w:tc>
          <w:tcPr>
            <w:tcW w:w="2555" w:type="dxa"/>
            <w:shd w:val="clear" w:color="auto" w:fill="auto"/>
            <w:vAlign w:val="bottom"/>
          </w:tcPr>
          <w:p w14:paraId="1692EA4C" w14:textId="77777777" w:rsidR="00B24BB1" w:rsidRPr="00470F98" w:rsidRDefault="00B24BB1" w:rsidP="00533E23">
            <w:pPr>
              <w:pStyle w:val="TableText"/>
            </w:pPr>
            <w:r>
              <w:t>VLAN 1</w:t>
            </w:r>
          </w:p>
        </w:tc>
        <w:tc>
          <w:tcPr>
            <w:tcW w:w="2555" w:type="dxa"/>
            <w:shd w:val="clear" w:color="auto" w:fill="auto"/>
            <w:vAlign w:val="bottom"/>
          </w:tcPr>
          <w:p w14:paraId="1D332BAB" w14:textId="77777777" w:rsidR="00B24BB1" w:rsidRDefault="00B24BB1" w:rsidP="00533E23">
            <w:pPr>
              <w:pStyle w:val="TableText"/>
            </w:pPr>
            <w:r>
              <w:t>192.168.1.11</w:t>
            </w:r>
          </w:p>
        </w:tc>
        <w:tc>
          <w:tcPr>
            <w:tcW w:w="2556" w:type="dxa"/>
            <w:shd w:val="clear" w:color="auto" w:fill="auto"/>
            <w:vAlign w:val="bottom"/>
          </w:tcPr>
          <w:p w14:paraId="4F1F1297" w14:textId="77777777" w:rsidR="00B24BB1" w:rsidRDefault="00B24BB1" w:rsidP="00533E23">
            <w:pPr>
              <w:pStyle w:val="TableText"/>
            </w:pPr>
            <w:r>
              <w:t>255.255.255.0</w:t>
            </w:r>
          </w:p>
        </w:tc>
      </w:tr>
      <w:tr w:rsidR="00B24BB1" w14:paraId="4C0E8B24" w14:textId="77777777" w:rsidTr="00533E23">
        <w:trPr>
          <w:cantSplit/>
          <w:jc w:val="center"/>
        </w:trPr>
        <w:tc>
          <w:tcPr>
            <w:tcW w:w="2555" w:type="dxa"/>
            <w:shd w:val="clear" w:color="auto" w:fill="auto"/>
            <w:vAlign w:val="bottom"/>
          </w:tcPr>
          <w:p w14:paraId="3AD59B51" w14:textId="77777777" w:rsidR="00B24BB1" w:rsidRDefault="00B24BB1" w:rsidP="00533E23">
            <w:pPr>
              <w:pStyle w:val="TableText"/>
            </w:pPr>
            <w:r>
              <w:t>S2</w:t>
            </w:r>
          </w:p>
        </w:tc>
        <w:tc>
          <w:tcPr>
            <w:tcW w:w="2555" w:type="dxa"/>
            <w:shd w:val="clear" w:color="auto" w:fill="auto"/>
            <w:vAlign w:val="bottom"/>
          </w:tcPr>
          <w:p w14:paraId="2FB4472C" w14:textId="77777777" w:rsidR="00B24BB1" w:rsidRDefault="00B24BB1" w:rsidP="00533E23">
            <w:pPr>
              <w:pStyle w:val="TableText"/>
            </w:pPr>
            <w:r>
              <w:t>VLAN 1</w:t>
            </w:r>
          </w:p>
        </w:tc>
        <w:tc>
          <w:tcPr>
            <w:tcW w:w="2555" w:type="dxa"/>
            <w:shd w:val="clear" w:color="auto" w:fill="auto"/>
            <w:vAlign w:val="bottom"/>
          </w:tcPr>
          <w:p w14:paraId="321B272C" w14:textId="77777777" w:rsidR="00B24BB1" w:rsidRDefault="00B24BB1" w:rsidP="00533E23">
            <w:pPr>
              <w:pStyle w:val="TableText"/>
            </w:pPr>
            <w:r>
              <w:t>192.168.1.12</w:t>
            </w:r>
          </w:p>
        </w:tc>
        <w:tc>
          <w:tcPr>
            <w:tcW w:w="2556" w:type="dxa"/>
            <w:shd w:val="clear" w:color="auto" w:fill="auto"/>
            <w:vAlign w:val="bottom"/>
          </w:tcPr>
          <w:p w14:paraId="56BA81B3" w14:textId="77777777" w:rsidR="00B24BB1" w:rsidRDefault="00B24BB1" w:rsidP="00533E23">
            <w:pPr>
              <w:pStyle w:val="TableText"/>
            </w:pPr>
            <w:r>
              <w:t>255.255.255.0</w:t>
            </w:r>
          </w:p>
        </w:tc>
      </w:tr>
      <w:tr w:rsidR="00B24BB1" w14:paraId="55BF10F0" w14:textId="77777777" w:rsidTr="00533E23">
        <w:trPr>
          <w:cantSplit/>
          <w:jc w:val="center"/>
        </w:trPr>
        <w:tc>
          <w:tcPr>
            <w:tcW w:w="2555" w:type="dxa"/>
            <w:shd w:val="clear" w:color="auto" w:fill="auto"/>
            <w:vAlign w:val="bottom"/>
          </w:tcPr>
          <w:p w14:paraId="64FCB91F" w14:textId="77777777" w:rsidR="00B24BB1" w:rsidRPr="00470F98" w:rsidRDefault="00B24BB1" w:rsidP="00533E23">
            <w:pPr>
              <w:pStyle w:val="TableText"/>
            </w:pPr>
            <w:r>
              <w:t>PC-A</w:t>
            </w:r>
          </w:p>
        </w:tc>
        <w:tc>
          <w:tcPr>
            <w:tcW w:w="2555" w:type="dxa"/>
            <w:shd w:val="clear" w:color="auto" w:fill="auto"/>
            <w:vAlign w:val="bottom"/>
          </w:tcPr>
          <w:p w14:paraId="4E56BA52" w14:textId="77777777" w:rsidR="00B24BB1" w:rsidRPr="00470F98" w:rsidRDefault="00B24BB1" w:rsidP="00533E23">
            <w:pPr>
              <w:pStyle w:val="TableText"/>
            </w:pPr>
            <w:r>
              <w:t>NIC</w:t>
            </w:r>
          </w:p>
        </w:tc>
        <w:tc>
          <w:tcPr>
            <w:tcW w:w="2555" w:type="dxa"/>
            <w:shd w:val="clear" w:color="auto" w:fill="auto"/>
            <w:vAlign w:val="bottom"/>
          </w:tcPr>
          <w:p w14:paraId="7036B061" w14:textId="77777777" w:rsidR="00B24BB1" w:rsidRDefault="00B24BB1" w:rsidP="00533E23">
            <w:pPr>
              <w:pStyle w:val="TableText"/>
            </w:pPr>
            <w:r>
              <w:t>192.168.1.2</w:t>
            </w:r>
          </w:p>
        </w:tc>
        <w:tc>
          <w:tcPr>
            <w:tcW w:w="2556" w:type="dxa"/>
            <w:shd w:val="clear" w:color="auto" w:fill="auto"/>
            <w:vAlign w:val="bottom"/>
          </w:tcPr>
          <w:p w14:paraId="7D197C36" w14:textId="77777777" w:rsidR="00B24BB1" w:rsidRDefault="00B24BB1" w:rsidP="00533E23">
            <w:pPr>
              <w:pStyle w:val="TableText"/>
            </w:pPr>
            <w:r>
              <w:t>255.255.255.0</w:t>
            </w:r>
          </w:p>
        </w:tc>
      </w:tr>
      <w:tr w:rsidR="00B24BB1" w14:paraId="0A51515E" w14:textId="77777777" w:rsidTr="00533E23">
        <w:trPr>
          <w:cantSplit/>
          <w:jc w:val="center"/>
        </w:trPr>
        <w:tc>
          <w:tcPr>
            <w:tcW w:w="2555" w:type="dxa"/>
            <w:shd w:val="clear" w:color="auto" w:fill="auto"/>
            <w:vAlign w:val="bottom"/>
          </w:tcPr>
          <w:p w14:paraId="1DF9A1A1" w14:textId="77777777" w:rsidR="00B24BB1" w:rsidRDefault="00B24BB1" w:rsidP="00533E23">
            <w:pPr>
              <w:pStyle w:val="TableText"/>
            </w:pPr>
            <w:r>
              <w:t>PC-B</w:t>
            </w:r>
          </w:p>
        </w:tc>
        <w:tc>
          <w:tcPr>
            <w:tcW w:w="2555" w:type="dxa"/>
            <w:shd w:val="clear" w:color="auto" w:fill="auto"/>
            <w:vAlign w:val="bottom"/>
          </w:tcPr>
          <w:p w14:paraId="0CBA5A2F" w14:textId="77777777" w:rsidR="00B24BB1" w:rsidRDefault="00B24BB1" w:rsidP="00533E23">
            <w:pPr>
              <w:pStyle w:val="TableText"/>
            </w:pPr>
            <w:r>
              <w:t>NIC</w:t>
            </w:r>
          </w:p>
        </w:tc>
        <w:tc>
          <w:tcPr>
            <w:tcW w:w="2555" w:type="dxa"/>
            <w:shd w:val="clear" w:color="auto" w:fill="auto"/>
            <w:vAlign w:val="bottom"/>
          </w:tcPr>
          <w:p w14:paraId="6422757E" w14:textId="77777777" w:rsidR="00B24BB1" w:rsidRDefault="00B24BB1" w:rsidP="00533E23">
            <w:pPr>
              <w:pStyle w:val="TableText"/>
            </w:pPr>
            <w:r>
              <w:t>192.168.1.3</w:t>
            </w:r>
          </w:p>
        </w:tc>
        <w:tc>
          <w:tcPr>
            <w:tcW w:w="2556" w:type="dxa"/>
            <w:shd w:val="clear" w:color="auto" w:fill="auto"/>
            <w:vAlign w:val="bottom"/>
          </w:tcPr>
          <w:p w14:paraId="19025A5D" w14:textId="77777777" w:rsidR="00B24BB1" w:rsidRDefault="00B24BB1" w:rsidP="00533E23">
            <w:pPr>
              <w:pStyle w:val="TableText"/>
            </w:pPr>
            <w:r>
              <w:t>255.255.255.0</w:t>
            </w:r>
          </w:p>
        </w:tc>
      </w:tr>
    </w:tbl>
    <w:p w14:paraId="6CAB43BC" w14:textId="77777777" w:rsidR="00B24BB1" w:rsidRPr="00BB73FF" w:rsidRDefault="00B24BB1" w:rsidP="00B24BB1">
      <w:pPr>
        <w:pStyle w:val="Ttulo1"/>
        <w:numPr>
          <w:ilvl w:val="0"/>
          <w:numId w:val="0"/>
        </w:numPr>
      </w:pPr>
      <w:r>
        <w:t>Objetivos</w:t>
      </w:r>
    </w:p>
    <w:p w14:paraId="0152732B" w14:textId="77777777" w:rsidR="00B24BB1" w:rsidRPr="004C0909" w:rsidRDefault="00B24BB1" w:rsidP="00B24BB1">
      <w:pPr>
        <w:pStyle w:val="BodyTextL25Bold"/>
      </w:pPr>
      <w:r>
        <w:t>Parte 1: Armar la red y configurar los parámetros básicos de los dispositivos</w:t>
      </w:r>
    </w:p>
    <w:p w14:paraId="5318F370" w14:textId="6D5F2759" w:rsidR="00B24BB1" w:rsidRDefault="00B24BB1" w:rsidP="00B24BB1">
      <w:pPr>
        <w:pStyle w:val="BodyTextL25Bold"/>
      </w:pPr>
      <w:r>
        <w:t>Parte 2: Configurar y verificar NAT para IPv4</w:t>
      </w:r>
    </w:p>
    <w:p w14:paraId="7F400014" w14:textId="19C5992F" w:rsidR="00B24BB1" w:rsidRPr="002F1451" w:rsidRDefault="00B24BB1" w:rsidP="00B24BB1">
      <w:pPr>
        <w:pStyle w:val="BodyTextL25Bold"/>
        <w:rPr>
          <w:lang w:val="es-CR"/>
        </w:rPr>
      </w:pPr>
      <w:r w:rsidRPr="002F1451">
        <w:rPr>
          <w:lang w:val="es-CR"/>
        </w:rPr>
        <w:t>Part</w:t>
      </w:r>
      <w:r w:rsidR="002F1451" w:rsidRPr="002F1451">
        <w:rPr>
          <w:lang w:val="es-CR"/>
        </w:rPr>
        <w:t>e</w:t>
      </w:r>
      <w:r w:rsidRPr="002F1451">
        <w:rPr>
          <w:lang w:val="es-CR"/>
        </w:rPr>
        <w:t xml:space="preserve"> 3: Configurar </w:t>
      </w:r>
      <w:r w:rsidR="002F1451" w:rsidRPr="002F1451">
        <w:rPr>
          <w:lang w:val="es-CR"/>
        </w:rPr>
        <w:t>y</w:t>
      </w:r>
      <w:r w:rsidRPr="002F1451">
        <w:rPr>
          <w:lang w:val="es-CR"/>
        </w:rPr>
        <w:t xml:space="preserve"> verificar PAT </w:t>
      </w:r>
      <w:proofErr w:type="spellStart"/>
      <w:r w:rsidRPr="002F1451">
        <w:rPr>
          <w:lang w:val="es-CR"/>
        </w:rPr>
        <w:t>for</w:t>
      </w:r>
      <w:proofErr w:type="spellEnd"/>
      <w:r w:rsidRPr="002F1451">
        <w:rPr>
          <w:lang w:val="es-CR"/>
        </w:rPr>
        <w:t xml:space="preserve"> IPv4</w:t>
      </w:r>
    </w:p>
    <w:p w14:paraId="554FF640" w14:textId="25E6AB06" w:rsidR="00B24BB1" w:rsidRDefault="00B24BB1" w:rsidP="00B24BB1">
      <w:pPr>
        <w:pStyle w:val="BodyTextL25Bold"/>
      </w:pPr>
      <w:r>
        <w:t>Parte 4: Configurar y  verificar NAT est</w:t>
      </w:r>
      <w:r w:rsidR="002F1451">
        <w:t>á</w:t>
      </w:r>
      <w:r>
        <w:t>tica para  IPv4</w:t>
      </w:r>
    </w:p>
    <w:p w14:paraId="77A6E02B" w14:textId="77777777" w:rsidR="00B24BB1" w:rsidRPr="00C07FD9" w:rsidRDefault="00B24BB1" w:rsidP="00B24BB1">
      <w:pPr>
        <w:pStyle w:val="Ttulo1"/>
      </w:pPr>
      <w:r>
        <w:t>Aspectos básicos/situación</w:t>
      </w:r>
    </w:p>
    <w:p w14:paraId="57F2D98A" w14:textId="77777777" w:rsidR="00B24BB1" w:rsidRDefault="00B24BB1" w:rsidP="00B24BB1">
      <w:pPr>
        <w:pStyle w:val="BodyTextL25"/>
      </w:pPr>
      <w:r>
        <w:t>La traducción de direcciones de red (NAT) es el proceso en el que un dispositivo de red, como un router Cisco, asigna una dirección pública a los dispositivos host dentro de una red privada. El motivo principal para usar NAT es reducir el número de direcciones IP públicas que usa una organización, ya que la cantidad de direcciones IPv4 públicas disponibles es limitada.</w:t>
      </w:r>
    </w:p>
    <w:p w14:paraId="1A907028" w14:textId="52F4E8C8" w:rsidR="00B24BB1" w:rsidRDefault="002F1451" w:rsidP="00B24BB1">
      <w:pPr>
        <w:pStyle w:val="BodyTextL25"/>
      </w:pPr>
      <w:r>
        <w:t>U</w:t>
      </w:r>
      <w:r w:rsidR="00B24BB1">
        <w:t>n ISP asignó a una empresa el espacio de direcciones IP públicas 209.165.200.224/29</w:t>
      </w:r>
      <w:r>
        <w:t xml:space="preserve">.  </w:t>
      </w:r>
      <w:r w:rsidR="00B24BB1">
        <w:t xml:space="preserve"> Esta red se utiliza para dirigir el enlace entre el router ISP (R2) y la puerta de enlace de la empresa (R1). La primera dirección </w:t>
      </w:r>
      <w:r w:rsidR="00B24BB1">
        <w:lastRenderedPageBreak/>
        <w:t>(209.165.200.225) se asigna a la interfaz g0/0/0 en R2 y la última dirección (209.165.200.230) se asigna a la interfaz g0/0/0 en R1. Las direcciones restantes (209.165.200.226-209.165.200.229) se utilizarán para proporcionar acceso a Internet a los anfitriones de la empresa. Se utiliza una ruta predeterminada de R1 a R2.</w:t>
      </w:r>
      <w:r>
        <w:t xml:space="preserve"> </w:t>
      </w:r>
      <w:r w:rsidR="00B24BB1">
        <w:t xml:space="preserve"> El Internet se simula mediante una dirección de loopback en el router R2.</w:t>
      </w:r>
    </w:p>
    <w:p w14:paraId="322B6D06" w14:textId="77777777" w:rsidR="00B24BB1" w:rsidRDefault="00B24BB1" w:rsidP="00B24BB1">
      <w:pPr>
        <w:pStyle w:val="BodyTextL25"/>
      </w:pPr>
      <w:r>
        <w:t>En este laboratorio, configurará varios tipos de NAT. Se probará, se verá y se verificará que se produzcan las traducciones y se interpretarán las estadísticas de NAT/PAT para controlar el proceso.</w:t>
      </w:r>
    </w:p>
    <w:p w14:paraId="47024563" w14:textId="77777777" w:rsidR="00B24BB1" w:rsidRDefault="00B24BB1" w:rsidP="00B24BB1">
      <w:pPr>
        <w:pStyle w:val="BodyTextL25"/>
        <w:rPr>
          <w:b/>
        </w:rPr>
      </w:pPr>
      <w:r>
        <w:rPr>
          <w:b/>
        </w:rPr>
        <w:t>Nota</w:t>
      </w:r>
      <w:r>
        <w:t>: Los routers que se utilizan en los laboratorios prácticos de CCNA son Cisco 4221 con Cisco IOS XE versión 16.9.3 (imagen universalk9).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3D2CC85F" w14:textId="77777777" w:rsidR="00B24BB1" w:rsidRDefault="00B24BB1" w:rsidP="00B24BB1">
      <w:pPr>
        <w:pStyle w:val="BodyTextL25"/>
      </w:pPr>
      <w:r>
        <w:rPr>
          <w:b/>
        </w:rPr>
        <w:t>Nota</w:t>
      </w:r>
      <w:r w:rsidRPr="0034604B">
        <w:t>: Asegúrese de que los routers y los switches se hayan borrado y no tengan configuraciones de inicio. Si no está seguro, consulte al instructor.</w:t>
      </w:r>
    </w:p>
    <w:p w14:paraId="49C9CB93" w14:textId="77777777" w:rsidR="00B24BB1" w:rsidRDefault="00B24BB1" w:rsidP="00B24BB1">
      <w:pPr>
        <w:pStyle w:val="Ttulo1"/>
      </w:pPr>
      <w:r>
        <w:t>Recursos necesarios</w:t>
      </w:r>
    </w:p>
    <w:p w14:paraId="5D939440" w14:textId="77777777" w:rsidR="00B24BB1" w:rsidRDefault="00B24BB1" w:rsidP="00B24BB1">
      <w:pPr>
        <w:pStyle w:val="Bulletlevel1"/>
        <w:spacing w:before="60" w:after="60" w:line="276" w:lineRule="auto"/>
      </w:pPr>
      <w:r>
        <w:t>2 Router (Cisco 4221 con imagen universal Cisco IOS XE versión 16.9.3 o comparable)</w:t>
      </w:r>
    </w:p>
    <w:p w14:paraId="01AB50E4" w14:textId="5D471900" w:rsidR="00B24BB1" w:rsidRDefault="00B24BB1" w:rsidP="00B24BB1">
      <w:pPr>
        <w:pStyle w:val="Bulletlevel1"/>
        <w:spacing w:before="60" w:after="60" w:line="276" w:lineRule="auto"/>
      </w:pPr>
      <w:r>
        <w:t xml:space="preserve">2 </w:t>
      </w:r>
      <w:proofErr w:type="spellStart"/>
      <w:r w:rsidR="002F1451">
        <w:t>S</w:t>
      </w:r>
      <w:r>
        <w:t>witches</w:t>
      </w:r>
      <w:proofErr w:type="spellEnd"/>
      <w:r>
        <w:t xml:space="preserve"> (Cisco 2960 con Cisco IOS versión 15.0(2), lanbasek9 image o comparable)</w:t>
      </w:r>
    </w:p>
    <w:p w14:paraId="244AF50D" w14:textId="77777777" w:rsidR="00B24BB1" w:rsidRDefault="00B24BB1" w:rsidP="00B24BB1">
      <w:pPr>
        <w:pStyle w:val="Bulletlevel1"/>
        <w:spacing w:before="60" w:after="60" w:line="276" w:lineRule="auto"/>
      </w:pPr>
      <w:r>
        <w:t>2 PC (Windows con un programa de emulación de terminal, como Tera Term)</w:t>
      </w:r>
    </w:p>
    <w:p w14:paraId="6AA7AC5E" w14:textId="77777777" w:rsidR="00B24BB1" w:rsidRDefault="00B24BB1" w:rsidP="00B24BB1">
      <w:pPr>
        <w:pStyle w:val="Bulletlevel1"/>
      </w:pPr>
      <w:r>
        <w:t>Cables de consola para configurar los dispositivos con Cisco IOS mediante los puertos de consola</w:t>
      </w:r>
    </w:p>
    <w:p w14:paraId="3D8C8F47" w14:textId="77777777" w:rsidR="00B24BB1" w:rsidRDefault="00B24BB1" w:rsidP="00B24BB1">
      <w:pPr>
        <w:pStyle w:val="Bulletlevel1"/>
        <w:spacing w:before="60" w:after="60" w:line="276" w:lineRule="auto"/>
      </w:pPr>
      <w:r>
        <w:t>Cables Ethernet, como se muestra en la topología</w:t>
      </w:r>
    </w:p>
    <w:p w14:paraId="54617DAB" w14:textId="77777777" w:rsidR="00B24BB1" w:rsidRDefault="00B24BB1" w:rsidP="00B24BB1">
      <w:pPr>
        <w:pStyle w:val="Ttulo1"/>
      </w:pPr>
      <w:r>
        <w:t>Instrucciones</w:t>
      </w:r>
    </w:p>
    <w:p w14:paraId="3B1EF205" w14:textId="77777777" w:rsidR="00B24BB1" w:rsidRPr="004C0909" w:rsidRDefault="00B24BB1" w:rsidP="00B24BB1">
      <w:pPr>
        <w:pStyle w:val="Ttulo2"/>
      </w:pPr>
      <w:r>
        <w:t>Armar la red y configurar los ajustes básicos de los dispositivos</w:t>
      </w:r>
    </w:p>
    <w:p w14:paraId="2D378F0C" w14:textId="77777777" w:rsidR="00B24BB1" w:rsidRDefault="00B24BB1" w:rsidP="00B24BB1">
      <w:pPr>
        <w:pStyle w:val="BodyTextL25"/>
      </w:pPr>
      <w:r>
        <w:t>En la parte 1, establecerá la topología de la red y configurará los parámetros básicos en los equipos host y los switches.</w:t>
      </w:r>
    </w:p>
    <w:p w14:paraId="4777820C" w14:textId="77777777" w:rsidR="00B24BB1" w:rsidRDefault="00B24BB1" w:rsidP="00B24BB1">
      <w:pPr>
        <w:pStyle w:val="Ttulo3"/>
      </w:pPr>
      <w:r>
        <w:t>Realizar el cableado de red como se muestra en la topología</w:t>
      </w:r>
    </w:p>
    <w:p w14:paraId="4EC4D329" w14:textId="77777777" w:rsidR="00B24BB1" w:rsidRDefault="00B24BB1" w:rsidP="00B24BB1">
      <w:pPr>
        <w:pStyle w:val="BodyTextL25"/>
      </w:pPr>
      <w:r>
        <w:t>Conecte los dispositivos como se muestra en la topología y realice el cableado necesario.</w:t>
      </w:r>
    </w:p>
    <w:p w14:paraId="6FE5ACB3" w14:textId="77777777" w:rsidR="00B24BB1" w:rsidRDefault="00B24BB1" w:rsidP="00B24BB1">
      <w:pPr>
        <w:pStyle w:val="Ttulo3"/>
      </w:pPr>
      <w:r>
        <w:t>Configure los parámetros básicos para cada router.</w:t>
      </w:r>
    </w:p>
    <w:p w14:paraId="0FDD8093" w14:textId="7FFFB2F0" w:rsidR="00C017CB" w:rsidRDefault="00C017CB" w:rsidP="00C017CB">
      <w:pPr>
        <w:pStyle w:val="ConfigWindow"/>
      </w:pPr>
      <w:r>
        <w:t>Abrir la ventana de configuración</w:t>
      </w:r>
    </w:p>
    <w:p w14:paraId="4CE7128E" w14:textId="07562BDD" w:rsidR="00B24BB1" w:rsidRDefault="00B24BB1" w:rsidP="00C017CB">
      <w:pPr>
        <w:pStyle w:val="SubStepAlpha"/>
        <w:spacing w:before="0"/>
      </w:pPr>
      <w:r>
        <w:t>Asigne un nombre de dispositivo al router.</w:t>
      </w:r>
    </w:p>
    <w:p w14:paraId="57BF9D56" w14:textId="7E8DAC14" w:rsidR="00B24BB1" w:rsidRPr="00533E23" w:rsidRDefault="00B24BB1" w:rsidP="00533E23">
      <w:pPr>
        <w:pStyle w:val="CMDRed"/>
      </w:pPr>
    </w:p>
    <w:p w14:paraId="6D03DE95" w14:textId="77777777" w:rsidR="00B24BB1" w:rsidRDefault="00B24BB1" w:rsidP="00B24BB1">
      <w:pPr>
        <w:pStyle w:val="SubStepAlpha"/>
      </w:pPr>
      <w:r>
        <w:t>Inhabilite la búsqueda DNS para evitar que el router intente traducir los comandos mal introducidos como si fueran nombres de host.</w:t>
      </w:r>
    </w:p>
    <w:p w14:paraId="487EDB03" w14:textId="69EFEA4F" w:rsidR="00B24BB1" w:rsidRPr="002F1451" w:rsidRDefault="00B24BB1" w:rsidP="00533E23">
      <w:pPr>
        <w:pStyle w:val="CMDRed"/>
        <w:rPr>
          <w:lang w:val="en-US"/>
        </w:rPr>
      </w:pPr>
    </w:p>
    <w:p w14:paraId="45A4D6AF" w14:textId="77777777" w:rsidR="00B24BB1" w:rsidRDefault="00B24BB1" w:rsidP="00B24BB1">
      <w:pPr>
        <w:pStyle w:val="SubStepAlpha"/>
      </w:pPr>
      <w:r>
        <w:t xml:space="preserve">Asigne </w:t>
      </w:r>
      <w:proofErr w:type="spellStart"/>
      <w:r w:rsidRPr="00960AFB">
        <w:rPr>
          <w:b/>
        </w:rPr>
        <w:t>class</w:t>
      </w:r>
      <w:proofErr w:type="spellEnd"/>
      <w:r>
        <w:t xml:space="preserve"> como la contraseña cifrada del modo EXEC privilegiado.</w:t>
      </w:r>
    </w:p>
    <w:p w14:paraId="5FCCD42F" w14:textId="109885D6" w:rsidR="00B24BB1" w:rsidRPr="00533E23" w:rsidRDefault="00B24BB1" w:rsidP="00533E23">
      <w:pPr>
        <w:pStyle w:val="CMDRed"/>
      </w:pPr>
    </w:p>
    <w:p w14:paraId="4FF4FC65" w14:textId="77777777" w:rsidR="00B24BB1" w:rsidRDefault="00B24BB1" w:rsidP="00B24BB1">
      <w:pPr>
        <w:pStyle w:val="SubStepAlpha"/>
      </w:pPr>
      <w:r>
        <w:t xml:space="preserve">Asigne </w:t>
      </w:r>
      <w:r w:rsidRPr="00960AFB">
        <w:rPr>
          <w:b/>
        </w:rPr>
        <w:t>cisco</w:t>
      </w:r>
      <w:r>
        <w:t xml:space="preserve"> como la contraseña de la consola y habilite el inicio de sesión.</w:t>
      </w:r>
    </w:p>
    <w:p w14:paraId="064C0CE5" w14:textId="1F5D0DCB" w:rsidR="00B24BB1" w:rsidRPr="00A91315" w:rsidRDefault="00B24BB1" w:rsidP="00533E23">
      <w:pPr>
        <w:pStyle w:val="CMDRed"/>
        <w:rPr>
          <w:lang w:val="en-US"/>
        </w:rPr>
      </w:pPr>
    </w:p>
    <w:p w14:paraId="2E9757AD" w14:textId="77777777" w:rsidR="00B24BB1" w:rsidRDefault="00B24BB1" w:rsidP="00B24BB1">
      <w:pPr>
        <w:pStyle w:val="SubStepAlpha"/>
      </w:pPr>
      <w:r>
        <w:t xml:space="preserve">Asigne </w:t>
      </w:r>
      <w:r w:rsidRPr="00960AFB">
        <w:rPr>
          <w:b/>
        </w:rPr>
        <w:t>cisco</w:t>
      </w:r>
      <w:r>
        <w:t xml:space="preserve"> como la contraseña de VTY y habilite el inicio de sesión.</w:t>
      </w:r>
    </w:p>
    <w:p w14:paraId="6874782F" w14:textId="77777777" w:rsidR="009B7B96" w:rsidRDefault="009B7B96" w:rsidP="009B7B96">
      <w:pPr>
        <w:pStyle w:val="SubStepAlpha"/>
        <w:numPr>
          <w:ilvl w:val="0"/>
          <w:numId w:val="0"/>
        </w:numPr>
        <w:ind w:left="720"/>
      </w:pPr>
    </w:p>
    <w:p w14:paraId="694CF2F8" w14:textId="4FE6E88E" w:rsidR="00B24BB1" w:rsidRDefault="00B24BB1" w:rsidP="00B24BB1">
      <w:pPr>
        <w:pStyle w:val="SubStepAlpha"/>
      </w:pPr>
      <w:r>
        <w:lastRenderedPageBreak/>
        <w:t>Cifre las contraseñas de texto sin formato.</w:t>
      </w:r>
    </w:p>
    <w:p w14:paraId="4811F44D" w14:textId="573392CB" w:rsidR="00B24BB1" w:rsidRPr="00533E23" w:rsidRDefault="00B24BB1" w:rsidP="00533E23">
      <w:pPr>
        <w:pStyle w:val="CMDRed"/>
      </w:pPr>
    </w:p>
    <w:p w14:paraId="73D61080" w14:textId="77777777" w:rsidR="00B24BB1" w:rsidRDefault="00B24BB1" w:rsidP="00B24BB1">
      <w:pPr>
        <w:pStyle w:val="SubStepAlpha"/>
      </w:pPr>
      <w:r>
        <w:t>Cree un aviso que advierta a todo el que acceda al dispositivo que el acceso no autorizado está prohibido.</w:t>
      </w:r>
    </w:p>
    <w:p w14:paraId="7643F93B" w14:textId="5D612AAC" w:rsidR="00B24BB1" w:rsidRPr="00533E23" w:rsidRDefault="00B24BB1" w:rsidP="00533E23">
      <w:pPr>
        <w:pStyle w:val="CMDRed"/>
        <w:rPr>
          <w:b/>
        </w:rPr>
      </w:pPr>
    </w:p>
    <w:p w14:paraId="28BD3AA8" w14:textId="77777777" w:rsidR="00B24BB1" w:rsidRDefault="00B24BB1" w:rsidP="00B24BB1">
      <w:pPr>
        <w:pStyle w:val="SubStepAlpha"/>
      </w:pPr>
      <w:r>
        <w:t>Configure el direccionamiento IP de la interfaz como se especifica en la tabla anterior.</w:t>
      </w:r>
    </w:p>
    <w:p w14:paraId="32421520" w14:textId="7837B783" w:rsidR="00B24BB1" w:rsidRPr="002F1451" w:rsidRDefault="00B24BB1" w:rsidP="00533E23">
      <w:pPr>
        <w:pStyle w:val="CMDRed"/>
        <w:rPr>
          <w:lang w:val="en-US"/>
        </w:rPr>
      </w:pPr>
    </w:p>
    <w:p w14:paraId="2C314232" w14:textId="7A599360" w:rsidR="00B24BB1" w:rsidRDefault="00B24BB1" w:rsidP="00B24BB1">
      <w:pPr>
        <w:pStyle w:val="SubStepAlpha"/>
      </w:pPr>
      <w:r>
        <w:t>Configurar una ruta predeterminada desde R2 a R1.</w:t>
      </w:r>
    </w:p>
    <w:p w14:paraId="78C53C45" w14:textId="72E4D787" w:rsidR="00B24BB1" w:rsidRPr="00533E23" w:rsidRDefault="00B24BB1" w:rsidP="00533E23">
      <w:pPr>
        <w:pStyle w:val="CMDRed"/>
      </w:pPr>
    </w:p>
    <w:p w14:paraId="41A6278A" w14:textId="77777777" w:rsidR="00B24BB1" w:rsidRDefault="00B24BB1" w:rsidP="00B24BB1">
      <w:pPr>
        <w:pStyle w:val="SubStepAlpha"/>
      </w:pPr>
      <w:r>
        <w:t>Guardar la configuración en ejecución en el archivo de configuración de inicio</w:t>
      </w:r>
    </w:p>
    <w:p w14:paraId="3006DAC5" w14:textId="121E24CF" w:rsidR="00F324AC" w:rsidRDefault="00F324AC" w:rsidP="00F324AC">
      <w:pPr>
        <w:pStyle w:val="ConfigWindow"/>
      </w:pPr>
      <w:r>
        <w:t>Cerrar la ventana de configuración</w:t>
      </w:r>
    </w:p>
    <w:p w14:paraId="482C52CA" w14:textId="26373C09" w:rsidR="00B24BB1" w:rsidRPr="00013934" w:rsidRDefault="00B24BB1" w:rsidP="00F324AC">
      <w:pPr>
        <w:pStyle w:val="Ttulo3"/>
        <w:spacing w:before="120"/>
      </w:pPr>
      <w:r>
        <w:t>Configurar los parámetros básicos para cada switch</w:t>
      </w:r>
    </w:p>
    <w:p w14:paraId="60CB22C6" w14:textId="4C89C925" w:rsidR="00F324AC" w:rsidRDefault="00F324AC" w:rsidP="00F324AC">
      <w:pPr>
        <w:pStyle w:val="ConfigWindow"/>
      </w:pPr>
      <w:r>
        <w:t>Abrir la ventana de configuración</w:t>
      </w:r>
    </w:p>
    <w:p w14:paraId="2039F648" w14:textId="766D7915" w:rsidR="00B24BB1" w:rsidRDefault="00B24BB1" w:rsidP="00F324AC">
      <w:pPr>
        <w:pStyle w:val="SubStepAlpha"/>
        <w:spacing w:before="0"/>
      </w:pPr>
      <w:r>
        <w:t>Asigne un nombre de dispositivo al switch.</w:t>
      </w:r>
    </w:p>
    <w:p w14:paraId="6AA9E538" w14:textId="350DD37C" w:rsidR="00B24BB1" w:rsidRPr="00533E23" w:rsidRDefault="00B24BB1" w:rsidP="00533E23">
      <w:pPr>
        <w:pStyle w:val="CMDRed"/>
      </w:pPr>
    </w:p>
    <w:p w14:paraId="12CB96F9" w14:textId="77777777" w:rsidR="00B24BB1" w:rsidRDefault="00B24BB1" w:rsidP="00B24BB1">
      <w:pPr>
        <w:pStyle w:val="SubStepAlpha"/>
      </w:pPr>
      <w:r>
        <w:t>Inhabilite la búsqueda DNS para evitar que el router intente traducir los comandos mal introducidos como si fueran nombres de host.</w:t>
      </w:r>
    </w:p>
    <w:p w14:paraId="276B8B13" w14:textId="657C04C1" w:rsidR="00B24BB1" w:rsidRPr="002F1451" w:rsidRDefault="00B24BB1" w:rsidP="00533E23">
      <w:pPr>
        <w:pStyle w:val="CMDRed"/>
        <w:rPr>
          <w:lang w:val="en-US"/>
        </w:rPr>
      </w:pPr>
    </w:p>
    <w:p w14:paraId="63C32FB7" w14:textId="77777777" w:rsidR="00B24BB1" w:rsidRDefault="00B24BB1" w:rsidP="00B24BB1">
      <w:pPr>
        <w:pStyle w:val="SubStepAlpha"/>
      </w:pPr>
      <w:r>
        <w:t xml:space="preserve">Asigne </w:t>
      </w:r>
      <w:proofErr w:type="spellStart"/>
      <w:r w:rsidRPr="00960AFB">
        <w:rPr>
          <w:b/>
        </w:rPr>
        <w:t>class</w:t>
      </w:r>
      <w:proofErr w:type="spellEnd"/>
      <w:r>
        <w:t xml:space="preserve"> como la contraseña cifrada del modo EXEC privilegiado.</w:t>
      </w:r>
    </w:p>
    <w:p w14:paraId="520A7B30" w14:textId="593EB9A4" w:rsidR="00B24BB1" w:rsidRPr="00533E23" w:rsidRDefault="00B24BB1" w:rsidP="00533E23">
      <w:pPr>
        <w:pStyle w:val="CMDRed"/>
      </w:pPr>
    </w:p>
    <w:p w14:paraId="7724B601" w14:textId="77777777" w:rsidR="00B24BB1" w:rsidRDefault="00B24BB1" w:rsidP="00B24BB1">
      <w:pPr>
        <w:pStyle w:val="SubStepAlpha"/>
      </w:pPr>
      <w:r>
        <w:t xml:space="preserve">Asigne </w:t>
      </w:r>
      <w:r w:rsidRPr="00960AFB">
        <w:rPr>
          <w:b/>
        </w:rPr>
        <w:t>cisco</w:t>
      </w:r>
      <w:r>
        <w:t xml:space="preserve"> como la contraseña de la consola y habilite el inicio de sesión.</w:t>
      </w:r>
    </w:p>
    <w:p w14:paraId="7BF65B4C" w14:textId="56649FB8" w:rsidR="00B24BB1" w:rsidRPr="00A91315" w:rsidRDefault="00B24BB1" w:rsidP="00533E23">
      <w:pPr>
        <w:pStyle w:val="CMDRed"/>
        <w:rPr>
          <w:lang w:val="en-US"/>
        </w:rPr>
      </w:pPr>
    </w:p>
    <w:p w14:paraId="35196986" w14:textId="77777777" w:rsidR="00B24BB1" w:rsidRDefault="00B24BB1" w:rsidP="00B24BB1">
      <w:pPr>
        <w:pStyle w:val="SubStepAlpha"/>
      </w:pPr>
      <w:r>
        <w:t xml:space="preserve">Asigne </w:t>
      </w:r>
      <w:r w:rsidRPr="00960AFB">
        <w:rPr>
          <w:b/>
        </w:rPr>
        <w:t>cisco</w:t>
      </w:r>
      <w:r>
        <w:t xml:space="preserve"> como la contraseña de VTY y habilite el inicio de sesión.</w:t>
      </w:r>
    </w:p>
    <w:p w14:paraId="781E8A68" w14:textId="39961F56" w:rsidR="00B24BB1" w:rsidRPr="00A91315" w:rsidRDefault="00B24BB1" w:rsidP="00533E23">
      <w:pPr>
        <w:pStyle w:val="CMDRed"/>
        <w:rPr>
          <w:lang w:val="en-US"/>
        </w:rPr>
      </w:pPr>
    </w:p>
    <w:p w14:paraId="46B0B8F5" w14:textId="77777777" w:rsidR="00B24BB1" w:rsidRDefault="00B24BB1" w:rsidP="00B24BB1">
      <w:pPr>
        <w:pStyle w:val="SubStepAlpha"/>
      </w:pPr>
      <w:r>
        <w:t>Cifre las contraseñas de texto sin formato.</w:t>
      </w:r>
    </w:p>
    <w:p w14:paraId="73E823E6" w14:textId="77777777" w:rsidR="009B7B96" w:rsidRDefault="009B7B96" w:rsidP="009B7B96">
      <w:pPr>
        <w:pStyle w:val="SubStepAlpha"/>
        <w:numPr>
          <w:ilvl w:val="0"/>
          <w:numId w:val="0"/>
        </w:numPr>
        <w:ind w:left="720"/>
      </w:pPr>
    </w:p>
    <w:p w14:paraId="19016E51" w14:textId="4F3D0B52" w:rsidR="00B24BB1" w:rsidRDefault="00B24BB1" w:rsidP="00B24BB1">
      <w:pPr>
        <w:pStyle w:val="SubStepAlpha"/>
      </w:pPr>
      <w:r>
        <w:t>Cree un aviso que advierta a todo el que acceda al dispositivo que el acceso no autorizado está prohibido.</w:t>
      </w:r>
    </w:p>
    <w:p w14:paraId="66F1C628" w14:textId="425C124E" w:rsidR="00B24BB1" w:rsidRPr="00266A4E" w:rsidRDefault="00B24BB1" w:rsidP="00266A4E">
      <w:pPr>
        <w:pStyle w:val="CMDRed"/>
      </w:pPr>
    </w:p>
    <w:p w14:paraId="644BD73A" w14:textId="77777777" w:rsidR="00B24BB1" w:rsidRDefault="00B24BB1" w:rsidP="00B24BB1">
      <w:pPr>
        <w:pStyle w:val="SubStepAlpha"/>
      </w:pPr>
      <w:r>
        <w:t>Cierre todas las interfaces que no se utilizarán.</w:t>
      </w:r>
    </w:p>
    <w:p w14:paraId="4E8B81DD" w14:textId="613701AA" w:rsidR="00B24BB1" w:rsidRPr="00266A4E" w:rsidRDefault="00B24BB1" w:rsidP="00266A4E">
      <w:pPr>
        <w:pStyle w:val="CMDRed"/>
      </w:pPr>
    </w:p>
    <w:p w14:paraId="5901D114" w14:textId="77777777" w:rsidR="00B24BB1" w:rsidRDefault="00B24BB1" w:rsidP="00B24BB1">
      <w:pPr>
        <w:pStyle w:val="SubStepAlpha"/>
      </w:pPr>
      <w:r>
        <w:t>Configure el direccionamiento IP de la interfaz como se especifica en la tabla anterior.</w:t>
      </w:r>
    </w:p>
    <w:p w14:paraId="52C5667F" w14:textId="191620C7" w:rsidR="00B24BB1" w:rsidRPr="002F1451" w:rsidRDefault="00B24BB1" w:rsidP="00266A4E">
      <w:pPr>
        <w:pStyle w:val="CMDRed"/>
        <w:rPr>
          <w:lang w:val="en-US"/>
        </w:rPr>
      </w:pPr>
    </w:p>
    <w:p w14:paraId="79FA03AE" w14:textId="77777777" w:rsidR="00B24BB1" w:rsidRDefault="00B24BB1" w:rsidP="00B24BB1">
      <w:pPr>
        <w:pStyle w:val="SubStepAlpha"/>
      </w:pPr>
      <w:r>
        <w:t>Guardar la configuración en ejecución en el archivo de configuración de inicio</w:t>
      </w:r>
    </w:p>
    <w:p w14:paraId="2E7F76DF" w14:textId="3163F6E1" w:rsidR="00F324AC" w:rsidRDefault="00F324AC" w:rsidP="00F324AC">
      <w:pPr>
        <w:pStyle w:val="ConfigWindow"/>
      </w:pPr>
      <w:r>
        <w:t>Cerrar la ventana de configuración</w:t>
      </w:r>
    </w:p>
    <w:p w14:paraId="6905AC56" w14:textId="2CFE2FE0" w:rsidR="00B24BB1" w:rsidRDefault="00B24BB1" w:rsidP="00F324AC">
      <w:pPr>
        <w:pStyle w:val="Ttulo2"/>
        <w:spacing w:before="120"/>
      </w:pPr>
      <w:r>
        <w:t>Configurar y verificar NAT para IPv4.</w:t>
      </w:r>
    </w:p>
    <w:p w14:paraId="19B1496B" w14:textId="77777777" w:rsidR="00B24BB1" w:rsidRDefault="00B24BB1" w:rsidP="00B24BB1">
      <w:pPr>
        <w:pStyle w:val="BodyTextL25"/>
      </w:pPr>
      <w:r>
        <w:t>En la Parte 2, configurará y verificará NAT para IPv4.</w:t>
      </w:r>
    </w:p>
    <w:p w14:paraId="415A501C" w14:textId="77777777" w:rsidR="00B24BB1" w:rsidRDefault="00B24BB1" w:rsidP="00B24BB1">
      <w:pPr>
        <w:pStyle w:val="Ttulo3"/>
      </w:pPr>
      <w:r>
        <w:t>Configure NAT en R1 usando un grupo de tres direcciones, 209.165.200.226-209.165.200.228.</w:t>
      </w:r>
    </w:p>
    <w:p w14:paraId="74FC962F" w14:textId="7BC04F05" w:rsidR="00F324AC" w:rsidRDefault="00F324AC" w:rsidP="00F324AC">
      <w:pPr>
        <w:pStyle w:val="ConfigWindow"/>
      </w:pPr>
      <w:r>
        <w:t>Abrir la ventana de configuración</w:t>
      </w:r>
    </w:p>
    <w:p w14:paraId="40C00B87" w14:textId="444DBA9B" w:rsidR="00B24BB1" w:rsidRDefault="00B24BB1" w:rsidP="00F324AC">
      <w:pPr>
        <w:pStyle w:val="SubStepAlpha"/>
        <w:spacing w:before="0"/>
      </w:pPr>
      <w:r>
        <w:lastRenderedPageBreak/>
        <w:t>Configure una lista de acceso simple que defina qué hosts se van a permitir la traducción. En este caso, todos los dispositivos de la LAN R1 son elegibles para la traducción.</w:t>
      </w:r>
    </w:p>
    <w:p w14:paraId="22870D37" w14:textId="77777777" w:rsidR="00B24BB1" w:rsidRPr="002F1451" w:rsidRDefault="00B24BB1" w:rsidP="006943EB">
      <w:pPr>
        <w:pStyle w:val="CMD"/>
        <w:rPr>
          <w:lang w:val="en-US"/>
        </w:rPr>
      </w:pPr>
      <w:r w:rsidRPr="002F1451">
        <w:rPr>
          <w:lang w:val="en-US"/>
        </w:rPr>
        <w:t xml:space="preserve">R1(config)# </w:t>
      </w:r>
      <w:r w:rsidRPr="002F1451">
        <w:rPr>
          <w:b/>
          <w:lang w:val="en-US"/>
        </w:rPr>
        <w:t>access-list 1 permit 192.168.1.0 0.0.0.255</w:t>
      </w:r>
    </w:p>
    <w:p w14:paraId="3212C249" w14:textId="77777777" w:rsidR="00B24BB1" w:rsidRPr="00266A4E" w:rsidRDefault="00B24BB1" w:rsidP="00266A4E">
      <w:pPr>
        <w:pStyle w:val="SubStepAlpha"/>
      </w:pPr>
      <w:r>
        <w:t>Cree el grupo NAT y asígnele un nombre y un rango de direcciones para usar.</w:t>
      </w:r>
    </w:p>
    <w:p w14:paraId="14B4330E" w14:textId="77777777" w:rsidR="00B24BB1" w:rsidRPr="002F1451" w:rsidRDefault="00B24BB1" w:rsidP="006943EB">
      <w:pPr>
        <w:pStyle w:val="CMD"/>
        <w:rPr>
          <w:lang w:val="en-US"/>
        </w:rPr>
      </w:pPr>
      <w:r w:rsidRPr="002F1451">
        <w:rPr>
          <w:lang w:val="en-US"/>
        </w:rPr>
        <w:t xml:space="preserve">R1(config)#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pool PUBLIC_ACCESS 209.165.200.226 209.165.200.228 netmask 255.255.255.248</w:t>
      </w:r>
    </w:p>
    <w:p w14:paraId="60174CF7" w14:textId="77777777" w:rsidR="00B24BB1" w:rsidRPr="00266A4E" w:rsidRDefault="00B24BB1" w:rsidP="00266A4E">
      <w:pPr>
        <w:pStyle w:val="BodyTextL50"/>
      </w:pPr>
      <w:r>
        <w:rPr>
          <w:b/>
        </w:rPr>
        <w:t>Nota</w:t>
      </w:r>
      <w:r w:rsidRPr="00266A4E">
        <w:t xml:space="preserve">: El parámetro </w:t>
      </w:r>
      <w:proofErr w:type="spellStart"/>
      <w:r w:rsidRPr="00266A4E">
        <w:t>netmask</w:t>
      </w:r>
      <w:proofErr w:type="spellEnd"/>
      <w:r w:rsidRPr="00266A4E">
        <w:t xml:space="preserve"> no es un delimitador de dirección IP. Debe ser la máscara de subred correcta para las direcciones asignadas, incluso si no está utilizando todas las direcciones de subred del grupo. </w:t>
      </w:r>
    </w:p>
    <w:p w14:paraId="78F0985D" w14:textId="77777777" w:rsidR="00B24BB1" w:rsidRPr="00266A4E" w:rsidRDefault="00B24BB1" w:rsidP="00266A4E">
      <w:pPr>
        <w:pStyle w:val="SubStepAlpha"/>
      </w:pPr>
      <w:r>
        <w:t>Configure la traducción, asociando la ACL y el Pool al proceso de traducción.</w:t>
      </w:r>
    </w:p>
    <w:p w14:paraId="4112128F" w14:textId="77777777" w:rsidR="00B24BB1" w:rsidRPr="002F1451" w:rsidRDefault="00B24BB1" w:rsidP="006943EB">
      <w:pPr>
        <w:pStyle w:val="CMD"/>
        <w:rPr>
          <w:lang w:val="en-US"/>
        </w:rPr>
      </w:pPr>
      <w:r w:rsidRPr="002F1451">
        <w:rPr>
          <w:lang w:val="en-US"/>
        </w:rPr>
        <w:t xml:space="preserve">R1(config)#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list 1 pool PUBLIC_ACCESS</w:t>
      </w:r>
    </w:p>
    <w:p w14:paraId="6D5ECBA4" w14:textId="407E5927" w:rsidR="00B24BB1" w:rsidRPr="00266A4E" w:rsidRDefault="00B24BB1" w:rsidP="00266A4E">
      <w:pPr>
        <w:pStyle w:val="BodyTextL50"/>
      </w:pPr>
      <w:r>
        <w:rPr>
          <w:b/>
        </w:rPr>
        <w:t>Nota</w:t>
      </w:r>
      <w:r w:rsidRPr="00266A4E">
        <w:t>: Tres puntos muy importantes. En primer lugar, la palabra 'inside' es crítica para el funcionamiento de este tipo de NAT. Si lo omite, NAT no funcionará. En segundo lugar, el número de lista es el número de ACL configurado en un paso anterior. El nombre del conjunto (distingue mayúsculas de minúsculas).</w:t>
      </w:r>
    </w:p>
    <w:p w14:paraId="68B74EA8" w14:textId="264F7E3C" w:rsidR="00B24BB1" w:rsidRPr="00266A4E" w:rsidRDefault="00B24BB1" w:rsidP="00266A4E">
      <w:pPr>
        <w:pStyle w:val="SubStepAlpha"/>
      </w:pPr>
      <w:r>
        <w:t>Define  la interfaz interna.</w:t>
      </w:r>
    </w:p>
    <w:p w14:paraId="5B517B71" w14:textId="77777777" w:rsidR="00B24BB1" w:rsidRPr="00266A4E" w:rsidRDefault="00B24BB1" w:rsidP="006943EB">
      <w:pPr>
        <w:pStyle w:val="CMD"/>
      </w:pPr>
      <w:r>
        <w:t xml:space="preserve">R1(config)# </w:t>
      </w:r>
      <w:r w:rsidRPr="006943EB">
        <w:rPr>
          <w:b/>
        </w:rPr>
        <w:t>interface g0/0/1</w:t>
      </w:r>
    </w:p>
    <w:p w14:paraId="5FF973EB" w14:textId="77777777" w:rsidR="00B24BB1" w:rsidRPr="002F1451" w:rsidRDefault="00B24BB1" w:rsidP="006943EB">
      <w:pPr>
        <w:pStyle w:val="CMD"/>
        <w:rPr>
          <w:lang w:val="en-US"/>
        </w:rPr>
      </w:pPr>
      <w:r w:rsidRPr="002F1451">
        <w:rPr>
          <w:lang w:val="en-US"/>
        </w:rPr>
        <w:t>R1(config-</w:t>
      </w:r>
      <w:proofErr w:type="gramStart"/>
      <w:r w:rsidRPr="002F1451">
        <w:rPr>
          <w:lang w:val="en-US"/>
        </w:rPr>
        <w:t>if)#</w:t>
      </w:r>
      <w:proofErr w:type="gramEnd"/>
      <w:r w:rsidRPr="002F1451">
        <w:rPr>
          <w:b/>
          <w:lang w:val="en-US"/>
        </w:rPr>
        <w:t xml:space="preserve">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w:t>
      </w:r>
    </w:p>
    <w:p w14:paraId="7FE0DE5A" w14:textId="2766F486" w:rsidR="00B24BB1" w:rsidRPr="00266A4E" w:rsidRDefault="00B24BB1" w:rsidP="00266A4E">
      <w:pPr>
        <w:pStyle w:val="SubStepAlpha"/>
      </w:pPr>
      <w:r>
        <w:t>Defina la interfaz externa.</w:t>
      </w:r>
    </w:p>
    <w:p w14:paraId="70BF16AF" w14:textId="77777777" w:rsidR="00B24BB1" w:rsidRPr="00266A4E" w:rsidRDefault="00B24BB1" w:rsidP="006943EB">
      <w:pPr>
        <w:pStyle w:val="CMD"/>
      </w:pPr>
      <w:r>
        <w:t xml:space="preserve">R1(config)# </w:t>
      </w:r>
      <w:r w:rsidRPr="006943EB">
        <w:rPr>
          <w:b/>
        </w:rPr>
        <w:t>interface g0/0/0</w:t>
      </w:r>
    </w:p>
    <w:p w14:paraId="6DD6184E" w14:textId="77777777" w:rsidR="00B24BB1" w:rsidRPr="002F1451" w:rsidRDefault="00B24BB1" w:rsidP="006943EB">
      <w:pPr>
        <w:pStyle w:val="CMD"/>
        <w:rPr>
          <w:lang w:val="en-US"/>
        </w:rPr>
      </w:pPr>
      <w:r w:rsidRPr="002F1451">
        <w:rPr>
          <w:lang w:val="en-US"/>
        </w:rPr>
        <w:t>R1(config-</w:t>
      </w:r>
      <w:proofErr w:type="gramStart"/>
      <w:r w:rsidRPr="002F1451">
        <w:rPr>
          <w:lang w:val="en-US"/>
        </w:rPr>
        <w:t>if)#</w:t>
      </w:r>
      <w:proofErr w:type="gramEnd"/>
      <w:r w:rsidRPr="002F1451">
        <w:rPr>
          <w:b/>
          <w:lang w:val="en-US"/>
        </w:rPr>
        <w:t xml:space="preserve">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outside</w:t>
      </w:r>
    </w:p>
    <w:p w14:paraId="496F555B" w14:textId="77777777" w:rsidR="00B24BB1" w:rsidRDefault="00B24BB1" w:rsidP="00B24BB1">
      <w:pPr>
        <w:pStyle w:val="Ttulo3"/>
      </w:pPr>
      <w:r>
        <w:t>Pruebe y verifique la configuración.</w:t>
      </w:r>
    </w:p>
    <w:p w14:paraId="4F2A68FD" w14:textId="72A1D3E4" w:rsidR="00B24BB1" w:rsidRDefault="00B24BB1" w:rsidP="00B24BB1">
      <w:pPr>
        <w:pStyle w:val="SubStepAlpha"/>
      </w:pPr>
      <w:r>
        <w:t xml:space="preserve">Desde PC-B, hacer ping a la interfaz Lo1 (209.165.200.1) en R2. Si el ping falló, resuelva y corrija los problemas. En R1, muestre la tabla NAT en R1 con el comando </w:t>
      </w:r>
      <w:r>
        <w:rPr>
          <w:b/>
        </w:rPr>
        <w:t>show ip nat translations</w:t>
      </w:r>
      <w:r>
        <w:t>.</w:t>
      </w:r>
    </w:p>
    <w:p w14:paraId="290A7F17" w14:textId="77777777" w:rsidR="00B24BB1" w:rsidRPr="002F1451" w:rsidRDefault="00B24BB1" w:rsidP="00CD19F9">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12BA4C48" w14:textId="77777777" w:rsidR="00B24BB1" w:rsidRPr="002F1451" w:rsidRDefault="00B24BB1" w:rsidP="00B24BB1">
      <w:pPr>
        <w:pStyle w:val="CMD"/>
        <w:rPr>
          <w:sz w:val="18"/>
          <w:szCs w:val="20"/>
          <w:lang w:val="en-US"/>
        </w:rPr>
      </w:pPr>
      <w:r w:rsidRPr="002F1451">
        <w:rPr>
          <w:sz w:val="18"/>
          <w:lang w:val="en-US"/>
        </w:rPr>
        <w:t>Pro Inside global Inside local Outside local Outside global</w:t>
      </w:r>
    </w:p>
    <w:p w14:paraId="100D1F1B" w14:textId="77777777" w:rsidR="00B24BB1" w:rsidRPr="009B7B96" w:rsidRDefault="00B24BB1" w:rsidP="00B24BB1">
      <w:pPr>
        <w:pStyle w:val="CMD"/>
        <w:rPr>
          <w:sz w:val="18"/>
          <w:szCs w:val="20"/>
          <w:lang w:val="en-US"/>
        </w:rPr>
      </w:pPr>
      <w:r w:rsidRPr="009B7B96">
        <w:rPr>
          <w:sz w:val="18"/>
          <w:lang w:val="en-US"/>
        </w:rPr>
        <w:t>— 209.165.200.226 192.168.1.3 — —</w:t>
      </w:r>
    </w:p>
    <w:p w14:paraId="626F0415" w14:textId="77777777" w:rsidR="00B24BB1" w:rsidRPr="009B7B96" w:rsidRDefault="00B24BB1" w:rsidP="00B24BB1">
      <w:pPr>
        <w:pStyle w:val="CMD"/>
        <w:rPr>
          <w:sz w:val="18"/>
          <w:szCs w:val="20"/>
          <w:lang w:val="en-US"/>
        </w:rPr>
      </w:pPr>
      <w:proofErr w:type="spellStart"/>
      <w:r w:rsidRPr="009B7B96">
        <w:rPr>
          <w:sz w:val="18"/>
          <w:lang w:val="en-US"/>
        </w:rPr>
        <w:t>icmp</w:t>
      </w:r>
      <w:proofErr w:type="spellEnd"/>
      <w:r w:rsidRPr="009B7B96">
        <w:rPr>
          <w:sz w:val="18"/>
          <w:lang w:val="en-US"/>
        </w:rPr>
        <w:t xml:space="preserve"> 209.165.200. 226:1 192.168.1. 3:1 209.165.200. 1:1 209.165.200. 1:1</w:t>
      </w:r>
    </w:p>
    <w:p w14:paraId="57FC7916" w14:textId="0AF324EC" w:rsidR="00B24BB1" w:rsidRPr="009B7B96" w:rsidRDefault="002F1451" w:rsidP="002F1451">
      <w:pPr>
        <w:pStyle w:val="CMD"/>
        <w:rPr>
          <w:sz w:val="18"/>
          <w:szCs w:val="20"/>
          <w:lang w:val="en-US"/>
        </w:rPr>
      </w:pPr>
      <w:r w:rsidRPr="009B7B96">
        <w:rPr>
          <w:sz w:val="18"/>
          <w:lang w:val="en-US"/>
        </w:rPr>
        <w:t xml:space="preserve">Total number of translations: </w:t>
      </w:r>
      <w:r w:rsidR="00DB3A04" w:rsidRPr="009B7B96">
        <w:rPr>
          <w:sz w:val="18"/>
          <w:lang w:val="en-US"/>
        </w:rPr>
        <w:t>2</w:t>
      </w:r>
    </w:p>
    <w:p w14:paraId="1973D3E5" w14:textId="20A0CCDB" w:rsidR="00B24BB1" w:rsidRPr="009B7B96" w:rsidRDefault="00266A4E" w:rsidP="00266A4E">
      <w:pPr>
        <w:pStyle w:val="Ttulo4"/>
        <w:rPr>
          <w:lang w:val="en-US"/>
        </w:rPr>
      </w:pPr>
      <w:proofErr w:type="spellStart"/>
      <w:r w:rsidRPr="009B7B96">
        <w:rPr>
          <w:lang w:val="en-US"/>
        </w:rPr>
        <w:t>Preguntas</w:t>
      </w:r>
      <w:proofErr w:type="spellEnd"/>
      <w:r w:rsidRPr="009B7B96">
        <w:rPr>
          <w:lang w:val="en-US"/>
        </w:rPr>
        <w:t>:</w:t>
      </w:r>
    </w:p>
    <w:p w14:paraId="73105AF2" w14:textId="77777777" w:rsidR="00266A4E" w:rsidRDefault="00B24BB1" w:rsidP="00266A4E">
      <w:pPr>
        <w:pStyle w:val="BodyTextL50"/>
        <w:spacing w:before="0"/>
      </w:pPr>
      <w:r>
        <w:t>¿A qué se tradujo la dirección local interna de PC-B?</w:t>
      </w:r>
    </w:p>
    <w:p w14:paraId="1ED3E7BA" w14:textId="77777777" w:rsidR="00266A4E" w:rsidRDefault="00266A4E" w:rsidP="00266A4E">
      <w:pPr>
        <w:pStyle w:val="AnswerLineL50"/>
      </w:pPr>
      <w:r>
        <w:t>Escriba sus respuestas aquí.</w:t>
      </w:r>
    </w:p>
    <w:p w14:paraId="04FACE1C" w14:textId="77777777" w:rsidR="00266A4E" w:rsidRDefault="00B24BB1" w:rsidP="00266A4E">
      <w:pPr>
        <w:pStyle w:val="BodyTextL50"/>
      </w:pPr>
      <w:r>
        <w:t>¿Qué tipo de dirección NAT es la dirección traducida?</w:t>
      </w:r>
    </w:p>
    <w:p w14:paraId="0603CCFC" w14:textId="77777777" w:rsidR="00266A4E" w:rsidRDefault="00266A4E" w:rsidP="00266A4E">
      <w:pPr>
        <w:pStyle w:val="AnswerLineL50"/>
      </w:pPr>
      <w:r>
        <w:t>Escriba sus respuestas aquí.</w:t>
      </w:r>
    </w:p>
    <w:p w14:paraId="6402F457" w14:textId="11BE99D3" w:rsidR="00B24BB1" w:rsidRPr="005F415A" w:rsidRDefault="00B24BB1" w:rsidP="00266A4E">
      <w:pPr>
        <w:pStyle w:val="BodyTextL50"/>
      </w:pPr>
    </w:p>
    <w:p w14:paraId="60649514" w14:textId="3ED3309A" w:rsidR="00B24BB1" w:rsidRPr="003C4483" w:rsidRDefault="00B24BB1" w:rsidP="00B24BB1">
      <w:pPr>
        <w:pStyle w:val="SubStepAlpha"/>
      </w:pPr>
      <w:r>
        <w:t>Desde PC-A, hacer ping a la interfaz Lo1 (</w:t>
      </w:r>
      <w:r w:rsidRPr="00D861D0">
        <w:rPr>
          <w:b/>
        </w:rPr>
        <w:t>209.165.200.1</w:t>
      </w:r>
      <w:r>
        <w:t xml:space="preserve">) en R2. Si el ping falló, resuelva y corrija los problemas. En R1, muestre la tabla NAT en R1 con el comando </w:t>
      </w:r>
      <w:r>
        <w:rPr>
          <w:b/>
        </w:rPr>
        <w:t>show ip nat translations.</w:t>
      </w:r>
    </w:p>
    <w:p w14:paraId="0DB81A8D" w14:textId="77777777" w:rsidR="00B24BB1" w:rsidRPr="002F1451" w:rsidRDefault="00B24BB1" w:rsidP="00266A4E">
      <w:pPr>
        <w:pStyle w:val="CMD"/>
        <w:rPr>
          <w:lang w:val="en-US"/>
        </w:rPr>
      </w:pPr>
      <w:r w:rsidRPr="002F1451">
        <w:rPr>
          <w:lang w:val="en-US"/>
        </w:rPr>
        <w:t>R1#</w:t>
      </w:r>
      <w:r w:rsidRPr="002F1451">
        <w:rPr>
          <w:b/>
          <w:lang w:val="en-US"/>
        </w:rPr>
        <w:t xml:space="preserve"> 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6ADF577B" w14:textId="77777777" w:rsidR="00B24BB1" w:rsidRPr="002F1451" w:rsidRDefault="00B24BB1" w:rsidP="00266A4E">
      <w:pPr>
        <w:pStyle w:val="CMDOutput"/>
        <w:rPr>
          <w:lang w:val="en-US"/>
        </w:rPr>
      </w:pPr>
      <w:r w:rsidRPr="002F1451">
        <w:rPr>
          <w:lang w:val="en-US"/>
        </w:rPr>
        <w:t>Pro Inside global Inside local Outside local Outside global</w:t>
      </w:r>
    </w:p>
    <w:p w14:paraId="152BF5BC" w14:textId="77777777" w:rsidR="00B24BB1" w:rsidRPr="003C4483" w:rsidRDefault="00B24BB1" w:rsidP="00266A4E">
      <w:pPr>
        <w:pStyle w:val="CMDOutput"/>
      </w:pPr>
      <w:r>
        <w:t>— 209.165.200.227 192.168.1.2 — —</w:t>
      </w:r>
    </w:p>
    <w:p w14:paraId="527EDE13" w14:textId="77777777" w:rsidR="00B24BB1" w:rsidRPr="003C4483" w:rsidRDefault="00B24BB1" w:rsidP="00266A4E">
      <w:pPr>
        <w:pStyle w:val="CMDOutput"/>
      </w:pPr>
      <w:r>
        <w:t>— 209.165.200.226 192.168.1.3 — —</w:t>
      </w:r>
    </w:p>
    <w:p w14:paraId="681A6241" w14:textId="02893EA2" w:rsidR="00B24BB1" w:rsidRDefault="00B24BB1" w:rsidP="00266A4E">
      <w:pPr>
        <w:pStyle w:val="CMDOutput"/>
      </w:pPr>
      <w:r>
        <w:t>icmp 209.165.200. 227:1 192.168.1. 2:1 209.165.200. 1:1 209.165.200. 1:1</w:t>
      </w:r>
    </w:p>
    <w:p w14:paraId="0506E0E5" w14:textId="3AA0B3FD" w:rsidR="00D861D0" w:rsidRPr="003C4483" w:rsidRDefault="00D861D0" w:rsidP="00D861D0">
      <w:pPr>
        <w:pStyle w:val="CMDOutput"/>
      </w:pPr>
      <w:r>
        <w:t>icmp 209.165.200. 226:1 192.168.1. 3:1 209.165.200. 1:1 209.165.200. 1:1</w:t>
      </w:r>
    </w:p>
    <w:p w14:paraId="0F4EE926" w14:textId="0C776FDC" w:rsidR="002F1451" w:rsidRPr="002F1451" w:rsidRDefault="002F1451" w:rsidP="002F1451">
      <w:pPr>
        <w:pStyle w:val="SubStepAlpha"/>
        <w:numPr>
          <w:ilvl w:val="0"/>
          <w:numId w:val="0"/>
        </w:numPr>
        <w:ind w:left="720"/>
      </w:pPr>
      <w:proofErr w:type="gramStart"/>
      <w:r w:rsidRPr="002F1451">
        <w:rPr>
          <w:rFonts w:ascii="Courier New" w:hAnsi="Courier New"/>
          <w:sz w:val="18"/>
        </w:rPr>
        <w:t>Total</w:t>
      </w:r>
      <w:proofErr w:type="gramEnd"/>
      <w:r w:rsidRPr="002F1451">
        <w:rPr>
          <w:rFonts w:ascii="Courier New" w:hAnsi="Courier New"/>
          <w:sz w:val="18"/>
        </w:rPr>
        <w:t xml:space="preserve"> </w:t>
      </w:r>
      <w:proofErr w:type="spellStart"/>
      <w:r w:rsidRPr="002F1451">
        <w:rPr>
          <w:rFonts w:ascii="Courier New" w:hAnsi="Courier New"/>
          <w:sz w:val="18"/>
        </w:rPr>
        <w:t>number</w:t>
      </w:r>
      <w:proofErr w:type="spellEnd"/>
      <w:r w:rsidRPr="002F1451">
        <w:rPr>
          <w:rFonts w:ascii="Courier New" w:hAnsi="Courier New"/>
          <w:sz w:val="18"/>
        </w:rPr>
        <w:t xml:space="preserve"> </w:t>
      </w:r>
      <w:proofErr w:type="spellStart"/>
      <w:r w:rsidRPr="002F1451">
        <w:rPr>
          <w:rFonts w:ascii="Courier New" w:hAnsi="Courier New"/>
          <w:sz w:val="18"/>
        </w:rPr>
        <w:t>of</w:t>
      </w:r>
      <w:proofErr w:type="spellEnd"/>
      <w:r w:rsidRPr="002F1451">
        <w:rPr>
          <w:rFonts w:ascii="Courier New" w:hAnsi="Courier New"/>
          <w:sz w:val="18"/>
        </w:rPr>
        <w:t xml:space="preserve"> </w:t>
      </w:r>
      <w:proofErr w:type="spellStart"/>
      <w:r w:rsidRPr="002F1451">
        <w:rPr>
          <w:rFonts w:ascii="Courier New" w:hAnsi="Courier New"/>
          <w:sz w:val="18"/>
        </w:rPr>
        <w:t>translations</w:t>
      </w:r>
      <w:proofErr w:type="spellEnd"/>
      <w:r w:rsidRPr="002F1451">
        <w:rPr>
          <w:rFonts w:ascii="Courier New" w:hAnsi="Courier New"/>
          <w:sz w:val="18"/>
        </w:rPr>
        <w:t xml:space="preserve">: </w:t>
      </w:r>
      <w:r>
        <w:rPr>
          <w:rFonts w:ascii="Courier New" w:hAnsi="Courier New"/>
          <w:sz w:val="18"/>
        </w:rPr>
        <w:t>7</w:t>
      </w:r>
      <w:r w:rsidRPr="002F1451">
        <w:rPr>
          <w:rFonts w:ascii="Courier New" w:hAnsi="Courier New"/>
          <w:sz w:val="18"/>
        </w:rPr>
        <w:t xml:space="preserve"> </w:t>
      </w:r>
    </w:p>
    <w:p w14:paraId="237B3111" w14:textId="416308A1" w:rsidR="00B24BB1" w:rsidRPr="003C4483" w:rsidRDefault="00B24BB1" w:rsidP="002F1451">
      <w:pPr>
        <w:pStyle w:val="SubStepAlpha"/>
      </w:pPr>
      <w:r>
        <w:lastRenderedPageBreak/>
        <w:t>Observe que la traducción anterior para PC-B todavía está en la tabla. Desde S1, hacer ping a la interfaz Lo1 (</w:t>
      </w:r>
      <w:r w:rsidRPr="00D861D0">
        <w:rPr>
          <w:b/>
        </w:rPr>
        <w:t>209.165.200.1</w:t>
      </w:r>
      <w:r>
        <w:t xml:space="preserve">) en R2. Si el ping falló, resuelva y corrija los problemas. En R1, muestre la tabla NAT en R1 con el comando </w:t>
      </w:r>
      <w:r>
        <w:rPr>
          <w:b/>
        </w:rPr>
        <w:t>show ip nat translations</w:t>
      </w:r>
      <w:r>
        <w:t>.</w:t>
      </w:r>
    </w:p>
    <w:p w14:paraId="48160BAD" w14:textId="77777777" w:rsidR="00B24BB1" w:rsidRPr="002F1451" w:rsidRDefault="00B24BB1" w:rsidP="00266A4E">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10CAD606" w14:textId="77777777" w:rsidR="00B24BB1" w:rsidRPr="002F1451" w:rsidRDefault="00B24BB1" w:rsidP="00266A4E">
      <w:pPr>
        <w:pStyle w:val="CMDOutput"/>
        <w:rPr>
          <w:lang w:val="en-US"/>
        </w:rPr>
      </w:pPr>
      <w:r w:rsidRPr="002F1451">
        <w:rPr>
          <w:lang w:val="en-US"/>
        </w:rPr>
        <w:t>Pro Inside global Inside local Outside local Outside global</w:t>
      </w:r>
    </w:p>
    <w:p w14:paraId="5081666A" w14:textId="77777777" w:rsidR="00B24BB1" w:rsidRPr="003C4483" w:rsidRDefault="00B24BB1" w:rsidP="00266A4E">
      <w:pPr>
        <w:pStyle w:val="CMDOutput"/>
      </w:pPr>
      <w:r>
        <w:t>— 209.165.200.227 192.168.1.2 — —</w:t>
      </w:r>
    </w:p>
    <w:p w14:paraId="0F42E03B" w14:textId="77777777" w:rsidR="00B24BB1" w:rsidRPr="003C4483" w:rsidRDefault="00B24BB1" w:rsidP="00266A4E">
      <w:pPr>
        <w:pStyle w:val="CMDOutput"/>
      </w:pPr>
      <w:r>
        <w:t>— 209.165.200.226 192.168.1.3 — —</w:t>
      </w:r>
    </w:p>
    <w:p w14:paraId="13A0E43E" w14:textId="77777777" w:rsidR="00B24BB1" w:rsidRPr="003C4483" w:rsidRDefault="00B24BB1" w:rsidP="00266A4E">
      <w:pPr>
        <w:pStyle w:val="CMDOutput"/>
      </w:pPr>
      <w:r>
        <w:t>— 209.165.200.228 192.168.1.11 — —</w:t>
      </w:r>
    </w:p>
    <w:p w14:paraId="0199ED4D" w14:textId="77777777" w:rsidR="00BA7D70" w:rsidRPr="003C4483" w:rsidRDefault="00BA7D70" w:rsidP="00BA7D70">
      <w:pPr>
        <w:pStyle w:val="CMDOutput"/>
      </w:pPr>
      <w:r>
        <w:t>icmp 209.165.200. 226:1 192.168.1. 3:1 209.165.200. 1:1 209.165.200. 1:1</w:t>
      </w:r>
    </w:p>
    <w:p w14:paraId="1E60E9D4" w14:textId="77777777" w:rsidR="00B24BB1" w:rsidRPr="003C4483" w:rsidRDefault="00B24BB1" w:rsidP="00266A4E">
      <w:pPr>
        <w:pStyle w:val="CMDOutput"/>
      </w:pPr>
      <w:r>
        <w:t>icmp 209.165.200. 228:0 192.168.1. 11:0 209.165.200. 1:0 209.165.200. 1:0 209.165.200. 1:0</w:t>
      </w:r>
    </w:p>
    <w:p w14:paraId="06F7328D" w14:textId="342A9E3E" w:rsidR="00B24BB1" w:rsidRPr="003C4483" w:rsidRDefault="00DB3A04" w:rsidP="00266A4E">
      <w:pPr>
        <w:pStyle w:val="CMDOutput"/>
      </w:pPr>
      <w:proofErr w:type="gramStart"/>
      <w:r w:rsidRPr="002F1451">
        <w:t>Total</w:t>
      </w:r>
      <w:proofErr w:type="gramEnd"/>
      <w:r w:rsidRPr="002F1451">
        <w:t xml:space="preserve"> </w:t>
      </w:r>
      <w:proofErr w:type="spellStart"/>
      <w:r w:rsidRPr="002F1451">
        <w:t>number</w:t>
      </w:r>
      <w:proofErr w:type="spellEnd"/>
      <w:r w:rsidRPr="002F1451">
        <w:t xml:space="preserve"> </w:t>
      </w:r>
      <w:proofErr w:type="spellStart"/>
      <w:r w:rsidRPr="002F1451">
        <w:t>of</w:t>
      </w:r>
      <w:proofErr w:type="spellEnd"/>
      <w:r w:rsidRPr="002F1451">
        <w:t xml:space="preserve"> </w:t>
      </w:r>
      <w:proofErr w:type="spellStart"/>
      <w:r w:rsidRPr="002F1451">
        <w:t>translations</w:t>
      </w:r>
      <w:proofErr w:type="spellEnd"/>
      <w:r w:rsidRPr="00DB3A04">
        <w:t>:</w:t>
      </w:r>
      <w:r w:rsidR="00B24BB1">
        <w:t xml:space="preserve"> 5</w:t>
      </w:r>
    </w:p>
    <w:p w14:paraId="545AF81B" w14:textId="77777777" w:rsidR="00B24BB1" w:rsidRDefault="00B24BB1" w:rsidP="00B24BB1">
      <w:pPr>
        <w:pStyle w:val="SubStepAlpha"/>
      </w:pPr>
      <w:r>
        <w:t>Ahora intenta hacer ping R2 Lo1 desde S2. Esta vez, las traducciones fallan y obtienes estos mensajes (o similares) en la consola R1:</w:t>
      </w:r>
    </w:p>
    <w:p w14:paraId="40ECF615" w14:textId="61C25F74" w:rsidR="00B24BB1" w:rsidRPr="00DB3A04" w:rsidRDefault="00DB3A04" w:rsidP="00266A4E">
      <w:pPr>
        <w:pStyle w:val="CMDOutput"/>
        <w:rPr>
          <w:lang w:val="en-US"/>
        </w:rPr>
      </w:pPr>
      <w:r w:rsidRPr="00DB3A04">
        <w:rPr>
          <w:lang w:val="en-US"/>
        </w:rPr>
        <w:t xml:space="preserve">Sep 23 15:43:55.562: %IOSXE-6-PLATFORM: R0/0: </w:t>
      </w:r>
      <w:proofErr w:type="spellStart"/>
      <w:r w:rsidRPr="00DB3A04">
        <w:rPr>
          <w:lang w:val="en-US"/>
        </w:rPr>
        <w:t>cpp_cp</w:t>
      </w:r>
      <w:proofErr w:type="spellEnd"/>
      <w:r w:rsidRPr="00DB3A04">
        <w:rPr>
          <w:lang w:val="en-US"/>
        </w:rPr>
        <w:t xml:space="preserve">: QFP:0.0 Thread:000 TS:00000001473688385900 %NAT-6-ADDR_ALLOC_FAILURE: Address allocation failed; pool 1 may be exhausted </w:t>
      </w:r>
      <w:r w:rsidR="00B24BB1" w:rsidRPr="00DB3A04">
        <w:rPr>
          <w:lang w:val="en-US"/>
        </w:rPr>
        <w:t>[2]</w:t>
      </w:r>
    </w:p>
    <w:p w14:paraId="5DA94809" w14:textId="77777777" w:rsidR="00B24BB1" w:rsidRDefault="00B24BB1" w:rsidP="00266A4E">
      <w:pPr>
        <w:pStyle w:val="SubStepAlpha"/>
      </w:pPr>
      <w:r>
        <w:t xml:space="preserve">Este es un resultado esperado, porque solo se asignan 3 direcciones, e intentamos hacer ping a Lo1 desde cuatro dispositivos. Recuerde que NAT es una traducción uno a uno. Entonces, ¿cuánto tiempo se asignan las traducciones? Ejecute el comando </w:t>
      </w:r>
      <w:r>
        <w:rPr>
          <w:b/>
        </w:rPr>
        <w:t>show ip nat translations verbose</w:t>
      </w:r>
      <w:r>
        <w:t xml:space="preserve"> y verá que la respuesta es de 24 horas.</w:t>
      </w:r>
    </w:p>
    <w:p w14:paraId="423D7B41" w14:textId="77777777" w:rsidR="00B24BB1" w:rsidRPr="002F1451" w:rsidRDefault="00B24BB1" w:rsidP="00266A4E">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 verbose</w:t>
      </w:r>
    </w:p>
    <w:p w14:paraId="4BAE3B5D" w14:textId="77777777" w:rsidR="00B24BB1" w:rsidRPr="002F1451" w:rsidRDefault="00B24BB1" w:rsidP="00266A4E">
      <w:pPr>
        <w:pStyle w:val="CMDOutput"/>
        <w:rPr>
          <w:lang w:val="en-US"/>
        </w:rPr>
      </w:pPr>
      <w:r w:rsidRPr="002F1451">
        <w:rPr>
          <w:lang w:val="en-US"/>
        </w:rPr>
        <w:t>Pro Inside global Inside local Outside local Outside global</w:t>
      </w:r>
    </w:p>
    <w:p w14:paraId="762834F3" w14:textId="77777777" w:rsidR="00B24BB1" w:rsidRPr="009B7B96" w:rsidRDefault="00B24BB1" w:rsidP="00266A4E">
      <w:pPr>
        <w:pStyle w:val="CMDOutput"/>
        <w:rPr>
          <w:lang w:val="en-US"/>
        </w:rPr>
      </w:pPr>
      <w:r w:rsidRPr="009B7B96">
        <w:rPr>
          <w:lang w:val="en-US"/>
        </w:rPr>
        <w:t>— 209.165.200.226 192.168.1.3 — —</w:t>
      </w:r>
    </w:p>
    <w:p w14:paraId="7F844A21" w14:textId="66418A4A" w:rsidR="00B24BB1" w:rsidRPr="009B7B96" w:rsidRDefault="00B24BB1" w:rsidP="00266A4E">
      <w:pPr>
        <w:pStyle w:val="CMDOutput"/>
        <w:rPr>
          <w:lang w:val="en-US"/>
        </w:rPr>
      </w:pPr>
      <w:r w:rsidRPr="009B7B96">
        <w:rPr>
          <w:lang w:val="en-US"/>
        </w:rPr>
        <w:t xml:space="preserve">  crea</w:t>
      </w:r>
      <w:r w:rsidR="00DB3A04" w:rsidRPr="009B7B96">
        <w:rPr>
          <w:lang w:val="en-US"/>
        </w:rPr>
        <w:t>te</w:t>
      </w:r>
      <w:r w:rsidRPr="009B7B96">
        <w:rPr>
          <w:lang w:val="en-US"/>
        </w:rPr>
        <w:t>: 09/23/19 15:35:27, us</w:t>
      </w:r>
      <w:r w:rsidR="004E1A02">
        <w:rPr>
          <w:lang w:val="en-US"/>
        </w:rPr>
        <w:t>e</w:t>
      </w:r>
      <w:r w:rsidRPr="009B7B96">
        <w:rPr>
          <w:lang w:val="en-US"/>
        </w:rPr>
        <w:t xml:space="preserve">: 09/23/19 15:35:27, </w:t>
      </w:r>
      <w:r w:rsidR="00DB3A04" w:rsidRPr="009B7B96">
        <w:rPr>
          <w:lang w:val="en-US"/>
        </w:rPr>
        <w:t>timeout</w:t>
      </w:r>
      <w:r w:rsidRPr="009B7B96">
        <w:rPr>
          <w:highlight w:val="yellow"/>
          <w:lang w:val="en-US"/>
        </w:rPr>
        <w:t>: 23:56:42</w:t>
      </w:r>
    </w:p>
    <w:p w14:paraId="111CDDEF" w14:textId="77777777" w:rsidR="00B24BB1" w:rsidRPr="002F1451" w:rsidRDefault="00B24BB1" w:rsidP="00266A4E">
      <w:pPr>
        <w:pStyle w:val="CMDOutput"/>
        <w:rPr>
          <w:lang w:val="en-US"/>
        </w:rPr>
      </w:pPr>
      <w:r w:rsidRPr="009B7B96">
        <w:rPr>
          <w:lang w:val="en-US"/>
        </w:rPr>
        <w:t xml:space="preserve">  </w:t>
      </w:r>
      <w:r w:rsidRPr="002F1451">
        <w:rPr>
          <w:lang w:val="en-US"/>
        </w:rPr>
        <w:t xml:space="preserve">Id de </w:t>
      </w:r>
      <w:proofErr w:type="spellStart"/>
      <w:r w:rsidRPr="002F1451">
        <w:rPr>
          <w:lang w:val="en-US"/>
        </w:rPr>
        <w:t>mapa</w:t>
      </w:r>
      <w:proofErr w:type="spellEnd"/>
      <w:r w:rsidRPr="002F1451">
        <w:rPr>
          <w:lang w:val="en-US"/>
        </w:rPr>
        <w:t xml:space="preserve"> (In): 1</w:t>
      </w:r>
    </w:p>
    <w:p w14:paraId="1B7ADCBD" w14:textId="77777777" w:rsidR="00B24BB1" w:rsidRPr="002F1451" w:rsidRDefault="00B24BB1" w:rsidP="00266A4E">
      <w:pPr>
        <w:pStyle w:val="CMDOutput"/>
        <w:rPr>
          <w:lang w:val="en-US"/>
        </w:rPr>
      </w:pPr>
      <w:r w:rsidRPr="002F1451">
        <w:rPr>
          <w:lang w:val="en-US"/>
        </w:rPr>
        <w:t>&lt;output omitted&gt;</w:t>
      </w:r>
    </w:p>
    <w:p w14:paraId="5372FA01" w14:textId="77777777" w:rsidR="00B24BB1" w:rsidRDefault="00B24BB1" w:rsidP="00B24BB1">
      <w:pPr>
        <w:pStyle w:val="SubStepAlpha"/>
      </w:pPr>
      <w:r>
        <w:t>Dado que el grupo está limitado a tres direcciones, NAT a un grupo de direcciones no es adecuado para nuestra aplicación. Borre las traducciones y estadísticas de NAT y pasaremos a PAT.</w:t>
      </w:r>
    </w:p>
    <w:p w14:paraId="7CEDCCCE" w14:textId="77777777" w:rsidR="00B24BB1" w:rsidRPr="002F1451" w:rsidRDefault="00B24BB1" w:rsidP="00266A4E">
      <w:pPr>
        <w:pStyle w:val="CMD"/>
        <w:rPr>
          <w:lang w:val="en-US"/>
        </w:rPr>
      </w:pPr>
      <w:r w:rsidRPr="002F1451">
        <w:rPr>
          <w:lang w:val="en-US"/>
        </w:rPr>
        <w:t>R1#</w:t>
      </w:r>
      <w:r w:rsidRPr="002F1451">
        <w:rPr>
          <w:b/>
          <w:lang w:val="en-US"/>
        </w:rPr>
        <w:t xml:space="preserve"> clear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 *</w:t>
      </w:r>
    </w:p>
    <w:p w14:paraId="49D6EFE0" w14:textId="77777777" w:rsidR="00B24BB1" w:rsidRPr="00266A4E" w:rsidRDefault="00B24BB1" w:rsidP="00266A4E">
      <w:pPr>
        <w:pStyle w:val="CMD"/>
      </w:pPr>
      <w:r>
        <w:t xml:space="preserve">R1#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statistics</w:t>
      </w:r>
      <w:proofErr w:type="spellEnd"/>
    </w:p>
    <w:p w14:paraId="02136844" w14:textId="0A3CBF1B" w:rsidR="00F324AC" w:rsidRDefault="00F324AC" w:rsidP="00F324AC">
      <w:pPr>
        <w:pStyle w:val="ConfigWindow"/>
      </w:pPr>
      <w:r>
        <w:t>Cerrar la ventana de configuración</w:t>
      </w:r>
    </w:p>
    <w:p w14:paraId="55BD33B9" w14:textId="436B2FBE" w:rsidR="00B24BB1" w:rsidRPr="002F1451" w:rsidRDefault="00B24BB1" w:rsidP="00F324AC">
      <w:pPr>
        <w:pStyle w:val="Ttulo2"/>
        <w:spacing w:before="120"/>
        <w:rPr>
          <w:lang w:val="en-US"/>
        </w:rPr>
      </w:pPr>
      <w:proofErr w:type="spellStart"/>
      <w:r w:rsidRPr="002F1451">
        <w:rPr>
          <w:lang w:val="en-US"/>
        </w:rPr>
        <w:t>Configurar</w:t>
      </w:r>
      <w:proofErr w:type="spellEnd"/>
      <w:r w:rsidRPr="002F1451">
        <w:rPr>
          <w:lang w:val="en-US"/>
        </w:rPr>
        <w:t xml:space="preserve"> and </w:t>
      </w:r>
      <w:proofErr w:type="spellStart"/>
      <w:r w:rsidRPr="002F1451">
        <w:rPr>
          <w:lang w:val="en-US"/>
        </w:rPr>
        <w:t>verificar</w:t>
      </w:r>
      <w:proofErr w:type="spellEnd"/>
      <w:r w:rsidRPr="002F1451">
        <w:rPr>
          <w:lang w:val="en-US"/>
        </w:rPr>
        <w:t xml:space="preserve"> PAT for IPv4</w:t>
      </w:r>
    </w:p>
    <w:p w14:paraId="567627C2" w14:textId="77777777" w:rsidR="00B24BB1" w:rsidRDefault="00B24BB1" w:rsidP="00B24BB1">
      <w:pPr>
        <w:pStyle w:val="BodyTextL25"/>
      </w:pPr>
      <w:r>
        <w:t>En la Parte 3, configurará reemplazar NAT con PAT en un grupo de direcciones y, a continuación, con PAT utilizando una interfaz.</w:t>
      </w:r>
    </w:p>
    <w:p w14:paraId="0DE0185E" w14:textId="706D8AE3" w:rsidR="00B24BB1" w:rsidRDefault="00B24BB1" w:rsidP="00266A4E">
      <w:pPr>
        <w:pStyle w:val="Ttulo3"/>
      </w:pPr>
      <w:r>
        <w:t>Elimine el comando de traducción en R1.</w:t>
      </w:r>
    </w:p>
    <w:p w14:paraId="35761A28" w14:textId="6BDA4313" w:rsidR="00F324AC" w:rsidRPr="00F324AC" w:rsidRDefault="00F324AC" w:rsidP="00F324AC">
      <w:pPr>
        <w:pStyle w:val="ConfigWindow"/>
      </w:pPr>
      <w:r>
        <w:t>Abrir la ventana de configuración</w:t>
      </w:r>
    </w:p>
    <w:p w14:paraId="69138E49" w14:textId="77777777" w:rsidR="00B24BB1" w:rsidRDefault="00B24BB1" w:rsidP="00F324AC">
      <w:pPr>
        <w:pStyle w:val="SubStepAlpha"/>
        <w:numPr>
          <w:ilvl w:val="0"/>
          <w:numId w:val="0"/>
        </w:numPr>
        <w:spacing w:before="0"/>
        <w:ind w:left="360"/>
      </w:pPr>
      <w:r>
        <w:t>Los componentes de una configuración de traducción de direcciones son básicamente los mismos; algo (una lista de acceso) para identificar direcciones elegibles para ser traducidas, un grupo de direcciones configurado opcionalmente para traducirlas y los comandos necesarios para identificar las interfaces internas y externas. Desde la Parte 1, nuestra lista de acceso (lista de acceso 1) sigue siendo correcta para el escenario de la red, por lo que no es necesario volver a crearla. Vamos a utilizar el mismo grupo de direcciones, por lo que tampoco hay necesidad de recrear esa configuración. Además, las interfaces internas y externas no están cambiando. Para comenzar en la Parte 3, quite el comando que une la ACL y el grupo.</w:t>
      </w:r>
    </w:p>
    <w:p w14:paraId="2E4672F1" w14:textId="77777777" w:rsidR="00B24BB1" w:rsidRPr="002F1451" w:rsidRDefault="00B24BB1" w:rsidP="00266A4E">
      <w:pPr>
        <w:pStyle w:val="CMD"/>
        <w:rPr>
          <w:lang w:val="en-US"/>
        </w:rPr>
      </w:pPr>
      <w:r w:rsidRPr="002F1451">
        <w:rPr>
          <w:lang w:val="en-US"/>
        </w:rPr>
        <w:t xml:space="preserve">R1(config)# </w:t>
      </w:r>
      <w:r w:rsidRPr="002F1451">
        <w:rPr>
          <w:b/>
          <w:lang w:val="en-US"/>
        </w:rPr>
        <w:t xml:space="preserve">no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list 1 pool PUBLIC_ACCESS</w:t>
      </w:r>
    </w:p>
    <w:p w14:paraId="5FB45B05" w14:textId="77777777" w:rsidR="00B24BB1" w:rsidRDefault="00B24BB1" w:rsidP="00B24BB1">
      <w:pPr>
        <w:pStyle w:val="Ttulo3"/>
      </w:pPr>
      <w:r>
        <w:lastRenderedPageBreak/>
        <w:t>Agregue el comando PAT en R1.</w:t>
      </w:r>
    </w:p>
    <w:p w14:paraId="2514B5FF" w14:textId="77777777" w:rsidR="00B24BB1" w:rsidRDefault="00B24BB1" w:rsidP="00B24BB1">
      <w:pPr>
        <w:pStyle w:val="BodyTextL25"/>
      </w:pPr>
      <w:r>
        <w:t>Ahora, configure para la traducción PAT a un grupo de direcciones (recuerde, la ACL y el Pool ya están configurados, por lo que este es el único comando que necesitamos para cambiar de NAT a PAT).</w:t>
      </w:r>
    </w:p>
    <w:p w14:paraId="2696AFAF" w14:textId="77777777" w:rsidR="00B24BB1" w:rsidRPr="002F1451" w:rsidRDefault="00B24BB1" w:rsidP="004C179C">
      <w:pPr>
        <w:pStyle w:val="CMD"/>
        <w:rPr>
          <w:lang w:val="en-US"/>
        </w:rPr>
      </w:pPr>
      <w:r w:rsidRPr="002F1451">
        <w:rPr>
          <w:lang w:val="en-US"/>
        </w:rPr>
        <w:t xml:space="preserve">R1(config)#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list 1 pool PUBLIC_ACCESS overload</w:t>
      </w:r>
    </w:p>
    <w:p w14:paraId="7DDEA151" w14:textId="77777777" w:rsidR="00B24BB1" w:rsidRDefault="00B24BB1" w:rsidP="00B24BB1">
      <w:pPr>
        <w:pStyle w:val="Ttulo3"/>
      </w:pPr>
      <w:r>
        <w:t>Pruebe y verifique la configuración.</w:t>
      </w:r>
    </w:p>
    <w:p w14:paraId="60DF8AF9" w14:textId="77777777" w:rsidR="00B24BB1" w:rsidRDefault="00B24BB1" w:rsidP="00B24BB1">
      <w:pPr>
        <w:pStyle w:val="SubStepAlpha"/>
      </w:pPr>
      <w:r>
        <w:t xml:space="preserve">Verifiquemos que la PAT está funcionando. Desde PC-B, hacer ping a la interfaz Lo1 (209.165.200.1) en R2. Si el ping falló, resuelva y corrija los problemas. En R1, muestre la tabla NAT en R1 con el comando </w:t>
      </w:r>
      <w:r>
        <w:rPr>
          <w:b/>
        </w:rPr>
        <w:t>show ip nat translations.</w:t>
      </w:r>
    </w:p>
    <w:p w14:paraId="7AE357AF" w14:textId="77777777" w:rsidR="00B24BB1" w:rsidRPr="002F1451" w:rsidRDefault="00B24BB1" w:rsidP="00B24BB1">
      <w:pPr>
        <w:pStyle w:val="CMD"/>
        <w:rPr>
          <w:sz w:val="18"/>
          <w:szCs w:val="20"/>
          <w:lang w:val="en-US"/>
        </w:rPr>
      </w:pPr>
      <w:r w:rsidRPr="002F1451">
        <w:rPr>
          <w:sz w:val="18"/>
          <w:lang w:val="en-US"/>
        </w:rPr>
        <w:t xml:space="preserve">R1# </w:t>
      </w:r>
      <w:r w:rsidRPr="002F1451">
        <w:rPr>
          <w:b/>
          <w:sz w:val="18"/>
          <w:lang w:val="en-US"/>
        </w:rPr>
        <w:t xml:space="preserve">show </w:t>
      </w:r>
      <w:proofErr w:type="spellStart"/>
      <w:r w:rsidRPr="002F1451">
        <w:rPr>
          <w:b/>
          <w:sz w:val="18"/>
          <w:lang w:val="en-US"/>
        </w:rPr>
        <w:t>ip</w:t>
      </w:r>
      <w:proofErr w:type="spellEnd"/>
      <w:r w:rsidRPr="002F1451">
        <w:rPr>
          <w:b/>
          <w:sz w:val="18"/>
          <w:lang w:val="en-US"/>
        </w:rPr>
        <w:t xml:space="preserve"> </w:t>
      </w:r>
      <w:proofErr w:type="spellStart"/>
      <w:r w:rsidRPr="002F1451">
        <w:rPr>
          <w:b/>
          <w:sz w:val="18"/>
          <w:lang w:val="en-US"/>
        </w:rPr>
        <w:t>nat</w:t>
      </w:r>
      <w:proofErr w:type="spellEnd"/>
      <w:r w:rsidRPr="002F1451">
        <w:rPr>
          <w:b/>
          <w:sz w:val="18"/>
          <w:lang w:val="en-US"/>
        </w:rPr>
        <w:t xml:space="preserve"> translations</w:t>
      </w:r>
    </w:p>
    <w:p w14:paraId="7EA7BD9F" w14:textId="77777777" w:rsidR="00B24BB1" w:rsidRPr="002F1451" w:rsidRDefault="00B24BB1" w:rsidP="00B24BB1">
      <w:pPr>
        <w:pStyle w:val="CMD"/>
        <w:rPr>
          <w:sz w:val="18"/>
          <w:szCs w:val="20"/>
          <w:lang w:val="en-US"/>
        </w:rPr>
      </w:pPr>
      <w:r w:rsidRPr="002F1451">
        <w:rPr>
          <w:sz w:val="18"/>
          <w:lang w:val="en-US"/>
        </w:rPr>
        <w:t>Pro Inside global Inside local Outside local Outside global</w:t>
      </w:r>
    </w:p>
    <w:p w14:paraId="04227015" w14:textId="77777777" w:rsidR="00B24BB1" w:rsidRPr="009B7B96" w:rsidRDefault="00B24BB1" w:rsidP="00B24BB1">
      <w:pPr>
        <w:pStyle w:val="CMD"/>
        <w:rPr>
          <w:sz w:val="18"/>
          <w:szCs w:val="20"/>
          <w:lang w:val="en-US"/>
        </w:rPr>
      </w:pPr>
      <w:proofErr w:type="spellStart"/>
      <w:r w:rsidRPr="009B7B96">
        <w:rPr>
          <w:sz w:val="18"/>
          <w:lang w:val="en-US"/>
        </w:rPr>
        <w:t>icmp</w:t>
      </w:r>
      <w:proofErr w:type="spellEnd"/>
      <w:r w:rsidRPr="009B7B96">
        <w:rPr>
          <w:sz w:val="18"/>
          <w:lang w:val="en-US"/>
        </w:rPr>
        <w:t xml:space="preserve"> 209.165.200. 226:1 192.168.1. 3:1 209.165.200. 1:1 209.165.200. 1:1</w:t>
      </w:r>
    </w:p>
    <w:p w14:paraId="383277B9" w14:textId="23EEF7E8" w:rsidR="00B24BB1" w:rsidRPr="009B7B96" w:rsidRDefault="00DB3A04" w:rsidP="00B24BB1">
      <w:pPr>
        <w:pStyle w:val="CMD"/>
        <w:rPr>
          <w:sz w:val="18"/>
          <w:szCs w:val="20"/>
          <w:lang w:val="en-US"/>
        </w:rPr>
      </w:pPr>
      <w:r w:rsidRPr="009B7B96">
        <w:rPr>
          <w:sz w:val="18"/>
          <w:lang w:val="en-US"/>
        </w:rPr>
        <w:t>Total number of translations</w:t>
      </w:r>
      <w:r w:rsidR="00B24BB1" w:rsidRPr="009B7B96">
        <w:rPr>
          <w:sz w:val="18"/>
          <w:lang w:val="en-US"/>
        </w:rPr>
        <w:t>: 1 #</w:t>
      </w:r>
    </w:p>
    <w:p w14:paraId="431D266D" w14:textId="5057FCE9" w:rsidR="00266A4E" w:rsidRPr="009B7B96" w:rsidRDefault="00266A4E" w:rsidP="00266A4E">
      <w:pPr>
        <w:pStyle w:val="Ttulo4"/>
        <w:rPr>
          <w:lang w:val="en-US"/>
        </w:rPr>
      </w:pPr>
      <w:proofErr w:type="spellStart"/>
      <w:r w:rsidRPr="009B7B96">
        <w:rPr>
          <w:lang w:val="en-US"/>
        </w:rPr>
        <w:t>Preguntas</w:t>
      </w:r>
      <w:proofErr w:type="spellEnd"/>
      <w:r w:rsidRPr="009B7B96">
        <w:rPr>
          <w:lang w:val="en-US"/>
        </w:rPr>
        <w:t>:</w:t>
      </w:r>
    </w:p>
    <w:p w14:paraId="321E7D5F" w14:textId="77777777" w:rsidR="00266A4E" w:rsidRDefault="00B24BB1" w:rsidP="00266A4E">
      <w:pPr>
        <w:pStyle w:val="BodyTextL50"/>
        <w:spacing w:before="0"/>
      </w:pPr>
      <w:r>
        <w:t>¿A qué se tradujo la dirección local interna de PC-B?</w:t>
      </w:r>
    </w:p>
    <w:p w14:paraId="0CD40BDB" w14:textId="77777777" w:rsidR="00266A4E" w:rsidRDefault="00266A4E" w:rsidP="00266A4E">
      <w:pPr>
        <w:pStyle w:val="AnswerLineL50"/>
      </w:pPr>
      <w:r>
        <w:t>Escriba sus respuestas aquí.</w:t>
      </w:r>
    </w:p>
    <w:p w14:paraId="530BD8DC" w14:textId="77777777" w:rsidR="00266A4E" w:rsidRDefault="00B24BB1" w:rsidP="00266A4E">
      <w:pPr>
        <w:pStyle w:val="BodyTextL50"/>
      </w:pPr>
      <w:r>
        <w:t>¿Qué tipo de dirección NAT es la dirección traducida?</w:t>
      </w:r>
    </w:p>
    <w:p w14:paraId="10A43F6C" w14:textId="77777777" w:rsidR="00266A4E" w:rsidRDefault="00266A4E" w:rsidP="00266A4E">
      <w:pPr>
        <w:pStyle w:val="AnswerLineL50"/>
      </w:pPr>
      <w:r>
        <w:t>Escriba sus respuestas aquí.</w:t>
      </w:r>
    </w:p>
    <w:p w14:paraId="325F5217" w14:textId="77777777" w:rsidR="00B24BB1" w:rsidRDefault="00B24BB1" w:rsidP="00266A4E">
      <w:pPr>
        <w:pStyle w:val="BodyTextL50"/>
      </w:pPr>
      <w:r>
        <w:t xml:space="preserve">¿Qué diferencia tiene la salida del comando </w:t>
      </w:r>
      <w:r>
        <w:rPr>
          <w:b/>
        </w:rPr>
        <w:t>show ip nat translations</w:t>
      </w:r>
      <w:r>
        <w:t xml:space="preserve"> del ejercicio NAT?</w:t>
      </w:r>
    </w:p>
    <w:p w14:paraId="4FCC532F" w14:textId="77777777" w:rsidR="00EA4AD6" w:rsidRDefault="00EA4AD6" w:rsidP="00EA4AD6">
      <w:pPr>
        <w:pStyle w:val="AnswerLineL50"/>
      </w:pPr>
      <w:r>
        <w:t>Escriba sus respuestas aquí.</w:t>
      </w:r>
    </w:p>
    <w:p w14:paraId="2AD2347C" w14:textId="5DB06A9C" w:rsidR="00B24BB1" w:rsidRPr="003C4483" w:rsidRDefault="00B24BB1" w:rsidP="00B24BB1">
      <w:pPr>
        <w:pStyle w:val="SubStepAlpha"/>
      </w:pPr>
      <w:r>
        <w:t xml:space="preserve">Desde PC-A, hacer ping a la interfaz Lo1 (209.165.200.1) en R2. Si el ping falló, resuelva y corrija los problemas. En R1, muestre la tabla NAT en R1 con el comando </w:t>
      </w:r>
      <w:r>
        <w:rPr>
          <w:b/>
        </w:rPr>
        <w:t>show ip nat translations.</w:t>
      </w:r>
    </w:p>
    <w:p w14:paraId="5D3439B5" w14:textId="77777777" w:rsidR="00B24BB1" w:rsidRPr="002F1451" w:rsidRDefault="00B24BB1" w:rsidP="00EA4AD6">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3796CB97" w14:textId="77777777" w:rsidR="00B24BB1" w:rsidRPr="002F1451" w:rsidRDefault="00B24BB1" w:rsidP="00EA4AD6">
      <w:pPr>
        <w:pStyle w:val="CMDOutput"/>
        <w:rPr>
          <w:lang w:val="en-US"/>
        </w:rPr>
      </w:pPr>
      <w:r w:rsidRPr="002F1451">
        <w:rPr>
          <w:lang w:val="en-US"/>
        </w:rPr>
        <w:t>Pro Inside global Inside local Outside local Outside global</w:t>
      </w:r>
    </w:p>
    <w:p w14:paraId="2F0D3CD8" w14:textId="77777777" w:rsidR="00B24BB1" w:rsidRPr="00EA4AD6" w:rsidRDefault="00B24BB1" w:rsidP="00EA4AD6">
      <w:pPr>
        <w:pStyle w:val="CMDOutput"/>
      </w:pPr>
      <w:proofErr w:type="spellStart"/>
      <w:r>
        <w:t>icmp</w:t>
      </w:r>
      <w:proofErr w:type="spellEnd"/>
      <w:r>
        <w:t xml:space="preserve"> 209.165.200. 226:1 192.168.1. 2:1 209.165.200. 1:1 209.165.200. 1:1</w:t>
      </w:r>
    </w:p>
    <w:p w14:paraId="29E3EDE8" w14:textId="775DA4BB" w:rsidR="00B24BB1" w:rsidRPr="00EA4AD6" w:rsidRDefault="00DB3A04" w:rsidP="00EA4AD6">
      <w:pPr>
        <w:pStyle w:val="CMDOutput"/>
      </w:pPr>
      <w:proofErr w:type="gramStart"/>
      <w:r w:rsidRPr="00DB3A04">
        <w:t>Total</w:t>
      </w:r>
      <w:proofErr w:type="gramEnd"/>
      <w:r w:rsidRPr="00DB3A04">
        <w:t xml:space="preserve"> </w:t>
      </w:r>
      <w:proofErr w:type="spellStart"/>
      <w:r w:rsidRPr="00DB3A04">
        <w:t>number</w:t>
      </w:r>
      <w:proofErr w:type="spellEnd"/>
      <w:r w:rsidRPr="00DB3A04">
        <w:t xml:space="preserve"> </w:t>
      </w:r>
      <w:proofErr w:type="spellStart"/>
      <w:r w:rsidRPr="00DB3A04">
        <w:t>of</w:t>
      </w:r>
      <w:proofErr w:type="spellEnd"/>
      <w:r w:rsidRPr="00DB3A04">
        <w:t xml:space="preserve"> </w:t>
      </w:r>
      <w:proofErr w:type="spellStart"/>
      <w:r w:rsidRPr="00DB3A04">
        <w:t>translations</w:t>
      </w:r>
      <w:proofErr w:type="spellEnd"/>
      <w:r w:rsidR="00B24BB1">
        <w:t>: 1</w:t>
      </w:r>
    </w:p>
    <w:p w14:paraId="06BD9499" w14:textId="77777777" w:rsidR="00B24BB1" w:rsidRPr="00EA4AD6" w:rsidRDefault="00B24BB1" w:rsidP="00EA4AD6">
      <w:pPr>
        <w:pStyle w:val="BodyTextL50"/>
      </w:pPr>
      <w:r>
        <w:t xml:space="preserve">Observe que sólo hay una traducción de nuevo. Envíe el ping una vez más y vuelva rápidamente al router y ejecute el comando </w:t>
      </w:r>
      <w:r>
        <w:rPr>
          <w:b/>
        </w:rPr>
        <w:t xml:space="preserve">show ip nat translations verbose </w:t>
      </w:r>
      <w:r>
        <w:t>y verá lo que pasó.</w:t>
      </w:r>
    </w:p>
    <w:p w14:paraId="31FA5C84" w14:textId="77777777" w:rsidR="00B24BB1" w:rsidRPr="002F1451" w:rsidRDefault="00B24BB1" w:rsidP="004C179C">
      <w:pPr>
        <w:pStyle w:val="CMD"/>
        <w:rPr>
          <w:rStyle w:val="DevConfigGray"/>
          <w:shd w:val="clear" w:color="auto" w:fill="auto"/>
          <w:lang w:val="en-US"/>
        </w:rPr>
      </w:pPr>
      <w:r w:rsidRPr="002F1451">
        <w:rPr>
          <w:rStyle w:val="DevConfigGray"/>
          <w:shd w:val="clear" w:color="auto" w:fill="auto"/>
          <w:lang w:val="en-US"/>
        </w:rPr>
        <w:t xml:space="preserve">R1# </w:t>
      </w:r>
      <w:r w:rsidRPr="002F1451">
        <w:rPr>
          <w:rStyle w:val="DevConfigGray"/>
          <w:b/>
          <w:shd w:val="clear" w:color="auto" w:fill="auto"/>
          <w:lang w:val="en-US"/>
        </w:rPr>
        <w:t xml:space="preserve">show </w:t>
      </w:r>
      <w:proofErr w:type="spellStart"/>
      <w:r w:rsidRPr="002F1451">
        <w:rPr>
          <w:rStyle w:val="DevConfigGray"/>
          <w:b/>
          <w:shd w:val="clear" w:color="auto" w:fill="auto"/>
          <w:lang w:val="en-US"/>
        </w:rPr>
        <w:t>ip</w:t>
      </w:r>
      <w:proofErr w:type="spellEnd"/>
      <w:r w:rsidRPr="002F1451">
        <w:rPr>
          <w:rStyle w:val="DevConfigGray"/>
          <w:b/>
          <w:shd w:val="clear" w:color="auto" w:fill="auto"/>
          <w:lang w:val="en-US"/>
        </w:rPr>
        <w:t xml:space="preserve"> </w:t>
      </w:r>
      <w:proofErr w:type="spellStart"/>
      <w:r w:rsidRPr="002F1451">
        <w:rPr>
          <w:rStyle w:val="DevConfigGray"/>
          <w:b/>
          <w:shd w:val="clear" w:color="auto" w:fill="auto"/>
          <w:lang w:val="en-US"/>
        </w:rPr>
        <w:t>nat</w:t>
      </w:r>
      <w:proofErr w:type="spellEnd"/>
      <w:r w:rsidRPr="002F1451">
        <w:rPr>
          <w:rStyle w:val="DevConfigGray"/>
          <w:b/>
          <w:shd w:val="clear" w:color="auto" w:fill="auto"/>
          <w:lang w:val="en-US"/>
        </w:rPr>
        <w:t xml:space="preserve"> translations verbose</w:t>
      </w:r>
    </w:p>
    <w:p w14:paraId="6CBC10DD" w14:textId="77777777" w:rsidR="00B24BB1" w:rsidRPr="002F1451" w:rsidRDefault="00B24BB1" w:rsidP="004C179C">
      <w:pPr>
        <w:pStyle w:val="CMDOutput"/>
        <w:rPr>
          <w:rStyle w:val="DevConfigGray"/>
          <w:sz w:val="18"/>
          <w:shd w:val="clear" w:color="auto" w:fill="auto"/>
          <w:lang w:val="en-US"/>
        </w:rPr>
      </w:pPr>
      <w:r w:rsidRPr="002F1451">
        <w:rPr>
          <w:rStyle w:val="DevConfigGray"/>
          <w:sz w:val="18"/>
          <w:shd w:val="clear" w:color="auto" w:fill="auto"/>
          <w:lang w:val="en-US"/>
        </w:rPr>
        <w:t>Pro Inside global Inside local Outside local Outside global</w:t>
      </w:r>
    </w:p>
    <w:p w14:paraId="05DFD11F" w14:textId="77777777" w:rsidR="00B24BB1" w:rsidRPr="009B7B96" w:rsidRDefault="00B24BB1" w:rsidP="004C179C">
      <w:pPr>
        <w:pStyle w:val="CMDOutput"/>
        <w:rPr>
          <w:rStyle w:val="DevConfigGray"/>
          <w:sz w:val="18"/>
          <w:shd w:val="clear" w:color="auto" w:fill="auto"/>
          <w:lang w:val="en-US"/>
        </w:rPr>
      </w:pPr>
      <w:proofErr w:type="spellStart"/>
      <w:r w:rsidRPr="009B7B96">
        <w:rPr>
          <w:rStyle w:val="DevConfigGray"/>
          <w:sz w:val="18"/>
          <w:shd w:val="clear" w:color="auto" w:fill="auto"/>
          <w:lang w:val="en-US"/>
        </w:rPr>
        <w:t>icmp</w:t>
      </w:r>
      <w:proofErr w:type="spellEnd"/>
      <w:r w:rsidRPr="009B7B96">
        <w:rPr>
          <w:rStyle w:val="DevConfigGray"/>
          <w:sz w:val="18"/>
          <w:shd w:val="clear" w:color="auto" w:fill="auto"/>
          <w:lang w:val="en-US"/>
        </w:rPr>
        <w:t xml:space="preserve"> 209.165.200. 226:1 192.168.1. 2:1 209.165.200. 1:1 209.165.200. 1:1</w:t>
      </w:r>
    </w:p>
    <w:p w14:paraId="766635DA" w14:textId="18BB57F6" w:rsidR="00B24BB1" w:rsidRPr="009B7B96" w:rsidRDefault="00B24BB1" w:rsidP="004C179C">
      <w:pPr>
        <w:pStyle w:val="CMDOutput"/>
        <w:rPr>
          <w:rStyle w:val="DevConfigGray"/>
          <w:sz w:val="18"/>
          <w:shd w:val="clear" w:color="auto" w:fill="auto"/>
          <w:lang w:val="en-US"/>
        </w:rPr>
      </w:pPr>
      <w:r w:rsidRPr="009B7B96">
        <w:rPr>
          <w:rStyle w:val="DevConfigGray"/>
          <w:sz w:val="18"/>
          <w:shd w:val="clear" w:color="auto" w:fill="auto"/>
          <w:lang w:val="en-US"/>
        </w:rPr>
        <w:t xml:space="preserve">  crea</w:t>
      </w:r>
      <w:r w:rsidR="00DB3A04" w:rsidRPr="009B7B96">
        <w:rPr>
          <w:rStyle w:val="DevConfigGray"/>
          <w:sz w:val="18"/>
          <w:shd w:val="clear" w:color="auto" w:fill="auto"/>
          <w:lang w:val="en-US"/>
        </w:rPr>
        <w:t>te</w:t>
      </w:r>
      <w:r w:rsidRPr="009B7B96">
        <w:rPr>
          <w:rStyle w:val="DevConfigGray"/>
          <w:sz w:val="18"/>
          <w:shd w:val="clear" w:color="auto" w:fill="auto"/>
          <w:lang w:val="en-US"/>
        </w:rPr>
        <w:t xml:space="preserve">: 09/23/19 16:57:22, </w:t>
      </w:r>
      <w:proofErr w:type="spellStart"/>
      <w:r w:rsidRPr="009B7B96">
        <w:rPr>
          <w:rStyle w:val="DevConfigGray"/>
          <w:sz w:val="18"/>
          <w:shd w:val="clear" w:color="auto" w:fill="auto"/>
          <w:lang w:val="en-US"/>
        </w:rPr>
        <w:t>uso</w:t>
      </w:r>
      <w:proofErr w:type="spellEnd"/>
      <w:r w:rsidRPr="009B7B96">
        <w:rPr>
          <w:rStyle w:val="DevConfigGray"/>
          <w:sz w:val="18"/>
          <w:shd w:val="clear" w:color="auto" w:fill="auto"/>
          <w:lang w:val="en-US"/>
        </w:rPr>
        <w:t xml:space="preserve">: 09/23/19 16:57:25, </w:t>
      </w:r>
      <w:r w:rsidRPr="009B7B96">
        <w:rPr>
          <w:rStyle w:val="DevConfigGray"/>
          <w:sz w:val="18"/>
          <w:highlight w:val="yellow"/>
          <w:shd w:val="clear" w:color="auto" w:fill="auto"/>
          <w:lang w:val="en-US"/>
        </w:rPr>
        <w:t>tim</w:t>
      </w:r>
      <w:r w:rsidR="00DB3A04" w:rsidRPr="009B7B96">
        <w:rPr>
          <w:rStyle w:val="DevConfigGray"/>
          <w:sz w:val="18"/>
          <w:highlight w:val="yellow"/>
          <w:shd w:val="clear" w:color="auto" w:fill="auto"/>
          <w:lang w:val="en-US"/>
        </w:rPr>
        <w:t>eout</w:t>
      </w:r>
      <w:r w:rsidRPr="009B7B96">
        <w:rPr>
          <w:rStyle w:val="DevConfigGray"/>
          <w:sz w:val="18"/>
          <w:highlight w:val="yellow"/>
          <w:shd w:val="clear" w:color="auto" w:fill="auto"/>
          <w:lang w:val="en-US"/>
        </w:rPr>
        <w:t>: 00:01:00</w:t>
      </w:r>
    </w:p>
    <w:p w14:paraId="4A2CD0C0" w14:textId="77777777" w:rsidR="00B24BB1" w:rsidRPr="009B7B96" w:rsidRDefault="00B24BB1" w:rsidP="004C179C">
      <w:pPr>
        <w:pStyle w:val="CMDOutput"/>
        <w:rPr>
          <w:rStyle w:val="DevConfigGray"/>
          <w:sz w:val="18"/>
          <w:shd w:val="clear" w:color="auto" w:fill="auto"/>
          <w:lang w:val="en-US"/>
        </w:rPr>
      </w:pPr>
      <w:r w:rsidRPr="009B7B96">
        <w:rPr>
          <w:rStyle w:val="DevConfigGray"/>
          <w:sz w:val="18"/>
          <w:shd w:val="clear" w:color="auto" w:fill="auto"/>
          <w:lang w:val="en-US"/>
        </w:rPr>
        <w:t>&lt;output omitted&gt;</w:t>
      </w:r>
    </w:p>
    <w:p w14:paraId="34512699" w14:textId="454ACDAF" w:rsidR="00B24BB1" w:rsidRPr="004C179C" w:rsidRDefault="00B24BB1" w:rsidP="004C179C">
      <w:pPr>
        <w:pStyle w:val="BodyTextL50"/>
      </w:pPr>
      <w:r>
        <w:t>Como puede ver, el tiempo de espera de traducción se ha reducido de 24 horas a 1 minuto.</w:t>
      </w:r>
    </w:p>
    <w:p w14:paraId="2842950C" w14:textId="77777777" w:rsidR="00B24BB1" w:rsidRPr="004C179C" w:rsidRDefault="00B24BB1" w:rsidP="004C179C">
      <w:pPr>
        <w:pStyle w:val="SubStepAlpha"/>
      </w:pPr>
      <w:r>
        <w:t>Generar tráfico desde varios dispositivos para observar PAT. En PC-A y PC-B, utilice el parámetro -t con el comando ping para enviar un ping sin parar a la interfaz Lo1 de R2 (</w:t>
      </w:r>
      <w:r>
        <w:rPr>
          <w:b/>
        </w:rPr>
        <w:t>ping -t 209.165.200.1</w:t>
      </w:r>
      <w:r>
        <w:t xml:space="preserve">), luego vuelva a R1 y ejecute el comando </w:t>
      </w:r>
      <w:r>
        <w:rPr>
          <w:b/>
        </w:rPr>
        <w:t>show ip nat translations</w:t>
      </w:r>
      <w:r>
        <w:t>:</w:t>
      </w:r>
    </w:p>
    <w:p w14:paraId="1D5CC28E" w14:textId="77777777" w:rsidR="00B24BB1" w:rsidRPr="002F1451" w:rsidRDefault="00B24BB1" w:rsidP="004C179C">
      <w:pPr>
        <w:pStyle w:val="CMD"/>
        <w:rPr>
          <w:rStyle w:val="DevConfigGray"/>
          <w:shd w:val="clear" w:color="auto" w:fill="auto"/>
          <w:lang w:val="en-US"/>
        </w:rPr>
      </w:pPr>
      <w:r w:rsidRPr="002F1451">
        <w:rPr>
          <w:rStyle w:val="DevConfigGray"/>
          <w:shd w:val="clear" w:color="auto" w:fill="auto"/>
          <w:lang w:val="en-US"/>
        </w:rPr>
        <w:t xml:space="preserve">R1# </w:t>
      </w:r>
      <w:r w:rsidRPr="002F1451">
        <w:rPr>
          <w:rStyle w:val="DevConfigGray"/>
          <w:b/>
          <w:shd w:val="clear" w:color="auto" w:fill="auto"/>
          <w:lang w:val="en-US"/>
        </w:rPr>
        <w:t xml:space="preserve">show </w:t>
      </w:r>
      <w:proofErr w:type="spellStart"/>
      <w:r w:rsidRPr="002F1451">
        <w:rPr>
          <w:rStyle w:val="DevConfigGray"/>
          <w:b/>
          <w:shd w:val="clear" w:color="auto" w:fill="auto"/>
          <w:lang w:val="en-US"/>
        </w:rPr>
        <w:t>ip</w:t>
      </w:r>
      <w:proofErr w:type="spellEnd"/>
      <w:r w:rsidRPr="002F1451">
        <w:rPr>
          <w:rStyle w:val="DevConfigGray"/>
          <w:b/>
          <w:shd w:val="clear" w:color="auto" w:fill="auto"/>
          <w:lang w:val="en-US"/>
        </w:rPr>
        <w:t xml:space="preserve"> </w:t>
      </w:r>
      <w:proofErr w:type="spellStart"/>
      <w:r w:rsidRPr="002F1451">
        <w:rPr>
          <w:rStyle w:val="DevConfigGray"/>
          <w:b/>
          <w:shd w:val="clear" w:color="auto" w:fill="auto"/>
          <w:lang w:val="en-US"/>
        </w:rPr>
        <w:t>nat</w:t>
      </w:r>
      <w:proofErr w:type="spellEnd"/>
      <w:r w:rsidRPr="002F1451">
        <w:rPr>
          <w:rStyle w:val="DevConfigGray"/>
          <w:b/>
          <w:shd w:val="clear" w:color="auto" w:fill="auto"/>
          <w:lang w:val="en-US"/>
        </w:rPr>
        <w:t xml:space="preserve"> translations</w:t>
      </w:r>
    </w:p>
    <w:p w14:paraId="0AA08939" w14:textId="77777777" w:rsidR="00B24BB1" w:rsidRPr="002F1451" w:rsidRDefault="00B24BB1" w:rsidP="004C179C">
      <w:pPr>
        <w:pStyle w:val="CMDOutput"/>
        <w:rPr>
          <w:rStyle w:val="DevConfigGray"/>
          <w:sz w:val="18"/>
          <w:shd w:val="clear" w:color="auto" w:fill="auto"/>
          <w:lang w:val="en-US"/>
        </w:rPr>
      </w:pPr>
      <w:r w:rsidRPr="002F1451">
        <w:rPr>
          <w:rStyle w:val="DevConfigGray"/>
          <w:sz w:val="18"/>
          <w:shd w:val="clear" w:color="auto" w:fill="auto"/>
          <w:lang w:val="en-US"/>
        </w:rPr>
        <w:t>Pro Inside global Inside local Outside local Outside global</w:t>
      </w:r>
    </w:p>
    <w:p w14:paraId="4BBCF5B2" w14:textId="77777777" w:rsidR="00B24BB1" w:rsidRPr="004C179C" w:rsidRDefault="00B24BB1" w:rsidP="004C179C">
      <w:pPr>
        <w:pStyle w:val="CMDOutput"/>
        <w:rPr>
          <w:rStyle w:val="DevConfigGray"/>
          <w:sz w:val="18"/>
          <w:shd w:val="clear" w:color="auto" w:fill="auto"/>
        </w:rPr>
      </w:pPr>
      <w:proofErr w:type="spellStart"/>
      <w:r>
        <w:rPr>
          <w:rStyle w:val="DevConfigGray"/>
          <w:sz w:val="18"/>
          <w:shd w:val="clear" w:color="auto" w:fill="auto"/>
        </w:rPr>
        <w:t>icmp</w:t>
      </w:r>
      <w:proofErr w:type="spellEnd"/>
      <w:r>
        <w:rPr>
          <w:rStyle w:val="DevConfigGray"/>
          <w:sz w:val="18"/>
          <w:shd w:val="clear" w:color="auto" w:fill="auto"/>
        </w:rPr>
        <w:t xml:space="preserve"> 209.165.200. 226:1 192.168.1. 2:1 209.165.200. 1:1 209.165.200. 1:1</w:t>
      </w:r>
    </w:p>
    <w:p w14:paraId="2B2A8B07" w14:textId="77777777" w:rsidR="00B24BB1" w:rsidRPr="004C179C" w:rsidRDefault="00B24BB1" w:rsidP="004C179C">
      <w:pPr>
        <w:pStyle w:val="CMDOutput"/>
        <w:rPr>
          <w:rStyle w:val="DevConfigGray"/>
          <w:sz w:val="18"/>
          <w:shd w:val="clear" w:color="auto" w:fill="auto"/>
        </w:rPr>
      </w:pPr>
      <w:r>
        <w:rPr>
          <w:rStyle w:val="DevConfigGray"/>
          <w:sz w:val="18"/>
          <w:shd w:val="clear" w:color="auto" w:fill="auto"/>
        </w:rPr>
        <w:t>icmp 209.165.200. 226:2 192.168.1. 3:1 209.165.200. 1:1 209.165.200. 1:2</w:t>
      </w:r>
    </w:p>
    <w:p w14:paraId="7EFD6386" w14:textId="77777777" w:rsidR="00DB3A04" w:rsidRDefault="00DB3A04" w:rsidP="004C179C">
      <w:pPr>
        <w:pStyle w:val="BodyTextL50"/>
        <w:rPr>
          <w:rStyle w:val="DevConfigGray"/>
          <w:sz w:val="18"/>
          <w:shd w:val="clear" w:color="auto" w:fill="auto"/>
        </w:rPr>
      </w:pPr>
      <w:proofErr w:type="gramStart"/>
      <w:r w:rsidRPr="00DB3A04">
        <w:rPr>
          <w:rStyle w:val="DevConfigGray"/>
          <w:sz w:val="18"/>
          <w:shd w:val="clear" w:color="auto" w:fill="auto"/>
        </w:rPr>
        <w:t>Total</w:t>
      </w:r>
      <w:proofErr w:type="gramEnd"/>
      <w:r w:rsidRPr="00DB3A04">
        <w:rPr>
          <w:rStyle w:val="DevConfigGray"/>
          <w:sz w:val="18"/>
          <w:shd w:val="clear" w:color="auto" w:fill="auto"/>
        </w:rPr>
        <w:t xml:space="preserve"> </w:t>
      </w:r>
      <w:proofErr w:type="spellStart"/>
      <w:r w:rsidRPr="00DB3A04">
        <w:rPr>
          <w:rStyle w:val="DevConfigGray"/>
          <w:sz w:val="18"/>
          <w:shd w:val="clear" w:color="auto" w:fill="auto"/>
        </w:rPr>
        <w:t>number</w:t>
      </w:r>
      <w:proofErr w:type="spellEnd"/>
      <w:r w:rsidRPr="00DB3A04">
        <w:rPr>
          <w:rStyle w:val="DevConfigGray"/>
          <w:sz w:val="18"/>
          <w:shd w:val="clear" w:color="auto" w:fill="auto"/>
        </w:rPr>
        <w:t xml:space="preserve"> </w:t>
      </w:r>
      <w:proofErr w:type="spellStart"/>
      <w:r w:rsidRPr="00DB3A04">
        <w:rPr>
          <w:rStyle w:val="DevConfigGray"/>
          <w:sz w:val="18"/>
          <w:shd w:val="clear" w:color="auto" w:fill="auto"/>
        </w:rPr>
        <w:t>of</w:t>
      </w:r>
      <w:proofErr w:type="spellEnd"/>
      <w:r w:rsidRPr="00DB3A04">
        <w:rPr>
          <w:rStyle w:val="DevConfigGray"/>
          <w:sz w:val="18"/>
          <w:shd w:val="clear" w:color="auto" w:fill="auto"/>
        </w:rPr>
        <w:t xml:space="preserve"> </w:t>
      </w:r>
      <w:proofErr w:type="spellStart"/>
      <w:r w:rsidRPr="00DB3A04">
        <w:rPr>
          <w:rStyle w:val="DevConfigGray"/>
          <w:sz w:val="18"/>
          <w:shd w:val="clear" w:color="auto" w:fill="auto"/>
        </w:rPr>
        <w:t>translations</w:t>
      </w:r>
      <w:proofErr w:type="spellEnd"/>
      <w:r>
        <w:rPr>
          <w:rStyle w:val="DevConfigGray"/>
          <w:sz w:val="18"/>
          <w:shd w:val="clear" w:color="auto" w:fill="auto"/>
        </w:rPr>
        <w:t>: 2</w:t>
      </w:r>
    </w:p>
    <w:p w14:paraId="773FD9DD" w14:textId="462B1CD1" w:rsidR="004C179C" w:rsidRDefault="00B24BB1" w:rsidP="004C179C">
      <w:pPr>
        <w:pStyle w:val="BodyTextL50"/>
      </w:pPr>
      <w:r>
        <w:t>Observe que la dirección global interna es la misma para ambas sesiones.</w:t>
      </w:r>
    </w:p>
    <w:p w14:paraId="6B5127FD" w14:textId="4028C5FA" w:rsidR="004C179C" w:rsidRDefault="004C179C" w:rsidP="004C179C">
      <w:pPr>
        <w:pStyle w:val="Ttulo4"/>
      </w:pPr>
      <w:r>
        <w:t>Pregunta:</w:t>
      </w:r>
    </w:p>
    <w:p w14:paraId="7E127B15" w14:textId="77777777" w:rsidR="004C179C" w:rsidRDefault="00B24BB1" w:rsidP="004C179C">
      <w:pPr>
        <w:pStyle w:val="BodyTextL50"/>
        <w:spacing w:before="0"/>
      </w:pPr>
      <w:r>
        <w:t>¿Cómo realiza el router un seguimiento de qué respuestas van a dónde?</w:t>
      </w:r>
    </w:p>
    <w:p w14:paraId="7DEFAA69" w14:textId="70D933AF" w:rsidR="004C179C" w:rsidRDefault="004C179C" w:rsidP="004C179C">
      <w:pPr>
        <w:pStyle w:val="AnswerLineL50"/>
      </w:pPr>
      <w:r>
        <w:lastRenderedPageBreak/>
        <w:t>Escriba sus respuestas aquí.</w:t>
      </w:r>
    </w:p>
    <w:p w14:paraId="34B54BE8" w14:textId="77777777" w:rsidR="00B24BB1" w:rsidRPr="004C179C" w:rsidRDefault="00B24BB1" w:rsidP="004C179C">
      <w:pPr>
        <w:pStyle w:val="SubStepAlpha"/>
      </w:pPr>
      <w:r>
        <w:t xml:space="preserve">PAT </w:t>
      </w:r>
      <w:proofErr w:type="spellStart"/>
      <w:r>
        <w:t>to</w:t>
      </w:r>
      <w:proofErr w:type="spellEnd"/>
      <w:r>
        <w:t xml:space="preserve"> a pool es una solución muy eficaz para organizaciones pequeñas y medianas. Sin embargo, hay direcciones IPv4 no utilizadas involucradas en este escenario. Pasaremos a PAT con sobrecarga de interfaz para eliminar este desperdicio de direcciones IPv4. Detenga los pings en PC-A y PC-B con la combinación de teclas Control-C, luego borre las traducciones y las estadísticas de traducción:</w:t>
      </w:r>
    </w:p>
    <w:p w14:paraId="2A2DC525" w14:textId="77777777" w:rsidR="00B24BB1" w:rsidRPr="002F1451" w:rsidRDefault="00B24BB1" w:rsidP="00B24BB1">
      <w:pPr>
        <w:pStyle w:val="CMD"/>
        <w:rPr>
          <w:lang w:val="en-US"/>
        </w:rPr>
      </w:pPr>
      <w:r w:rsidRPr="002F1451">
        <w:rPr>
          <w:lang w:val="en-US"/>
        </w:rPr>
        <w:t xml:space="preserve">R1# </w:t>
      </w:r>
      <w:r w:rsidRPr="002F1451">
        <w:rPr>
          <w:b/>
          <w:lang w:val="en-US"/>
        </w:rPr>
        <w:t xml:space="preserve">clear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 *</w:t>
      </w:r>
    </w:p>
    <w:p w14:paraId="38F0E952" w14:textId="77777777" w:rsidR="00B24BB1" w:rsidRPr="003F581A" w:rsidRDefault="00B24BB1" w:rsidP="00B24BB1">
      <w:pPr>
        <w:pStyle w:val="CMD"/>
      </w:pPr>
      <w:r>
        <w:t xml:space="preserve">R1#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statistics</w:t>
      </w:r>
      <w:proofErr w:type="spellEnd"/>
    </w:p>
    <w:p w14:paraId="12FB8453" w14:textId="77777777" w:rsidR="00B24BB1" w:rsidRDefault="00B24BB1" w:rsidP="00B24BB1">
      <w:pPr>
        <w:pStyle w:val="Ttulo3"/>
      </w:pPr>
      <w:r>
        <w:t>En R1, elimine los comandos de traducción de nat pool.</w:t>
      </w:r>
    </w:p>
    <w:p w14:paraId="561017ED" w14:textId="77777777" w:rsidR="00B24BB1" w:rsidRDefault="00B24BB1" w:rsidP="00B24BB1">
      <w:pPr>
        <w:pStyle w:val="BodyTextL25"/>
      </w:pPr>
      <w:r>
        <w:t>Una vez más, nuestra lista de acceso (lista de acceso 1) sigue siendo correcta para el escenario de la red, por lo que no es necesario volver a crearla. Además, las interfaces internas y externas no están cambiando. Para comenzar con PAT en una interfaz, limpie la configuración eliminando el grupo NAT y el comando que une la ACL y el grupo.</w:t>
      </w:r>
    </w:p>
    <w:p w14:paraId="4272CCA5" w14:textId="77777777" w:rsidR="00B24BB1" w:rsidRPr="002F1451" w:rsidRDefault="00B24BB1" w:rsidP="00B24BB1">
      <w:pPr>
        <w:pStyle w:val="CMD"/>
        <w:rPr>
          <w:lang w:val="en-US"/>
        </w:rPr>
      </w:pPr>
      <w:r w:rsidRPr="002F1451">
        <w:rPr>
          <w:lang w:val="en-US"/>
        </w:rPr>
        <w:t xml:space="preserve">R1(config)# </w:t>
      </w:r>
      <w:r w:rsidRPr="002F1451">
        <w:rPr>
          <w:b/>
          <w:lang w:val="en-US"/>
        </w:rPr>
        <w:t xml:space="preserve">no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list 1 pool PUBLIC_ACCESS overload</w:t>
      </w:r>
    </w:p>
    <w:p w14:paraId="49219ED9" w14:textId="77777777" w:rsidR="00B24BB1" w:rsidRPr="002F1451" w:rsidRDefault="00B24BB1" w:rsidP="00B24BB1">
      <w:pPr>
        <w:pStyle w:val="CMD"/>
        <w:rPr>
          <w:lang w:val="en-US"/>
        </w:rPr>
      </w:pPr>
      <w:r w:rsidRPr="002F1451">
        <w:rPr>
          <w:lang w:val="en-US"/>
        </w:rPr>
        <w:t xml:space="preserve">R1 (config) # </w:t>
      </w:r>
      <w:r w:rsidRPr="002F1451">
        <w:rPr>
          <w:b/>
          <w:lang w:val="en-US"/>
        </w:rPr>
        <w:t xml:space="preserve">sin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pool PUBLIC_ACCESS</w:t>
      </w:r>
    </w:p>
    <w:p w14:paraId="29D7BA8F" w14:textId="0DD74FDD" w:rsidR="00B24BB1" w:rsidRDefault="00B24BB1" w:rsidP="00B24BB1">
      <w:pPr>
        <w:pStyle w:val="Ttulo3"/>
      </w:pPr>
      <w:r>
        <w:t>Agregue el comando de sobrecarga PAT especificando la interfaz externa.</w:t>
      </w:r>
    </w:p>
    <w:p w14:paraId="541CBD9D" w14:textId="77777777" w:rsidR="00B24BB1" w:rsidRDefault="00B24BB1" w:rsidP="00B24BB1">
      <w:pPr>
        <w:pStyle w:val="SubStepAlpha"/>
        <w:numPr>
          <w:ilvl w:val="0"/>
          <w:numId w:val="0"/>
        </w:numPr>
        <w:ind w:left="720" w:hanging="360"/>
      </w:pPr>
      <w:r>
        <w:t>Agregue el comando PAT que causará sobrecarga a la interfaz externa.</w:t>
      </w:r>
    </w:p>
    <w:p w14:paraId="6DA31CAE" w14:textId="77777777" w:rsidR="00B24BB1" w:rsidRPr="002F1451" w:rsidRDefault="00B24BB1" w:rsidP="004C179C">
      <w:pPr>
        <w:pStyle w:val="CMD"/>
        <w:rPr>
          <w:lang w:val="en-US"/>
        </w:rPr>
      </w:pPr>
      <w:r w:rsidRPr="002F1451">
        <w:rPr>
          <w:lang w:val="en-US"/>
        </w:rPr>
        <w:t xml:space="preserve">R1(config)#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list 1 interface g0/0/0 overload</w:t>
      </w:r>
    </w:p>
    <w:p w14:paraId="25902797" w14:textId="77777777" w:rsidR="00B24BB1" w:rsidRDefault="00B24BB1" w:rsidP="00B24BB1">
      <w:pPr>
        <w:pStyle w:val="Ttulo3"/>
      </w:pPr>
      <w:r>
        <w:t>Pruebe y verifique la configuración.</w:t>
      </w:r>
    </w:p>
    <w:p w14:paraId="264B8062" w14:textId="77777777" w:rsidR="00B24BB1" w:rsidRDefault="00B24BB1" w:rsidP="00B24BB1">
      <w:pPr>
        <w:pStyle w:val="SubStepAlpha"/>
      </w:pPr>
      <w:r>
        <w:t xml:space="preserve">Vamos a verificar que PAT a la interfaz está funcionando. Desde PC-B, hacer ping a la interfaz Lo1 (209.165.200.1) en R2. Si el ping falló, resuelva y corrija los problemas. En R1, muestre la tabla NAT en R1 con el comando </w:t>
      </w:r>
      <w:r>
        <w:rPr>
          <w:b/>
        </w:rPr>
        <w:t>show ip nat translations</w:t>
      </w:r>
      <w:r>
        <w:t>.</w:t>
      </w:r>
    </w:p>
    <w:p w14:paraId="3988EFBE" w14:textId="77777777" w:rsidR="00B24BB1" w:rsidRPr="002F1451" w:rsidRDefault="00B24BB1" w:rsidP="00FB5667">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55621215" w14:textId="77777777" w:rsidR="00B24BB1" w:rsidRPr="002F1451" w:rsidRDefault="00B24BB1" w:rsidP="00B24BB1">
      <w:pPr>
        <w:pStyle w:val="CMD"/>
        <w:rPr>
          <w:sz w:val="18"/>
          <w:szCs w:val="20"/>
          <w:lang w:val="en-US"/>
        </w:rPr>
      </w:pPr>
      <w:r w:rsidRPr="002F1451">
        <w:rPr>
          <w:sz w:val="18"/>
          <w:lang w:val="en-US"/>
        </w:rPr>
        <w:t>Pro Inside global Inside local Outside local Outside global</w:t>
      </w:r>
    </w:p>
    <w:p w14:paraId="2E5C831A" w14:textId="77777777" w:rsidR="00B24BB1" w:rsidRPr="00C32A9A" w:rsidRDefault="00B24BB1" w:rsidP="00B24BB1">
      <w:pPr>
        <w:pStyle w:val="CMD"/>
        <w:rPr>
          <w:sz w:val="18"/>
          <w:szCs w:val="20"/>
        </w:rPr>
      </w:pPr>
      <w:proofErr w:type="spellStart"/>
      <w:r>
        <w:rPr>
          <w:sz w:val="18"/>
        </w:rPr>
        <w:t>icmp</w:t>
      </w:r>
      <w:proofErr w:type="spellEnd"/>
      <w:r>
        <w:rPr>
          <w:sz w:val="18"/>
        </w:rPr>
        <w:t xml:space="preserve"> 209.165.200. 230:1 192.168.1. 3:1 209.165.200. 1:1 209.165.200. 1:1</w:t>
      </w:r>
    </w:p>
    <w:p w14:paraId="5920EB63" w14:textId="2C52E0E7" w:rsidR="00B24BB1" w:rsidRPr="003C4483" w:rsidRDefault="00DB3A04" w:rsidP="003139DD">
      <w:pPr>
        <w:pStyle w:val="CMD"/>
        <w:rPr>
          <w:sz w:val="18"/>
          <w:szCs w:val="20"/>
        </w:rPr>
      </w:pPr>
      <w:proofErr w:type="gramStart"/>
      <w:r w:rsidRPr="00DB3A04">
        <w:rPr>
          <w:sz w:val="18"/>
        </w:rPr>
        <w:t>Total</w:t>
      </w:r>
      <w:proofErr w:type="gramEnd"/>
      <w:r w:rsidRPr="00DB3A04">
        <w:rPr>
          <w:sz w:val="18"/>
        </w:rPr>
        <w:t xml:space="preserve"> </w:t>
      </w:r>
      <w:proofErr w:type="spellStart"/>
      <w:r w:rsidRPr="00DB3A04">
        <w:rPr>
          <w:sz w:val="18"/>
        </w:rPr>
        <w:t>number</w:t>
      </w:r>
      <w:proofErr w:type="spellEnd"/>
      <w:r w:rsidRPr="00DB3A04">
        <w:rPr>
          <w:sz w:val="18"/>
        </w:rPr>
        <w:t xml:space="preserve"> </w:t>
      </w:r>
      <w:proofErr w:type="spellStart"/>
      <w:r w:rsidRPr="00DB3A04">
        <w:rPr>
          <w:sz w:val="18"/>
        </w:rPr>
        <w:t>of</w:t>
      </w:r>
      <w:proofErr w:type="spellEnd"/>
      <w:r w:rsidRPr="00DB3A04">
        <w:rPr>
          <w:sz w:val="18"/>
        </w:rPr>
        <w:t xml:space="preserve"> </w:t>
      </w:r>
      <w:proofErr w:type="spellStart"/>
      <w:r w:rsidRPr="00DB3A04">
        <w:rPr>
          <w:sz w:val="18"/>
        </w:rPr>
        <w:t>translations</w:t>
      </w:r>
      <w:proofErr w:type="spellEnd"/>
      <w:r w:rsidR="00B24BB1">
        <w:rPr>
          <w:sz w:val="18"/>
        </w:rPr>
        <w:t xml:space="preserve">: 1 </w:t>
      </w:r>
    </w:p>
    <w:p w14:paraId="5EF309B5" w14:textId="77777777" w:rsidR="00B24BB1" w:rsidRPr="004C179C" w:rsidRDefault="00B24BB1" w:rsidP="004C179C">
      <w:pPr>
        <w:pStyle w:val="SubStepAlpha"/>
      </w:pPr>
      <w:r>
        <w:t xml:space="preserve">Generar tráfico desde varios dispositivos para observar PAT. En PC-A y PC-B, utilice el parámetro -t con el comando ping para enviar un ping sin parar a la interfaz Lo1 de R2 </w:t>
      </w:r>
      <w:r>
        <w:rPr>
          <w:b/>
        </w:rPr>
        <w:t>(ping -t 209.165.200.1</w:t>
      </w:r>
      <w:r>
        <w:t xml:space="preserve">). En S1 y S2, ejecute el comando ejecutivo privilegiado ping 209.165.200.1 repeat 2000. Luego regrese a R1 y ejecute el comando </w:t>
      </w:r>
      <w:r>
        <w:rPr>
          <w:b/>
        </w:rPr>
        <w:t>show ip nat translations</w:t>
      </w:r>
      <w:r>
        <w:t xml:space="preserve"> .</w:t>
      </w:r>
    </w:p>
    <w:p w14:paraId="2CC84F4E" w14:textId="77777777" w:rsidR="00B24BB1" w:rsidRPr="004C179C" w:rsidRDefault="00B24BB1" w:rsidP="004C179C">
      <w:pPr>
        <w:pStyle w:val="CMD"/>
      </w:pPr>
      <w:r>
        <w:t xml:space="preserve">R1# </w:t>
      </w:r>
      <w:r>
        <w:rPr>
          <w:b/>
        </w:rPr>
        <w:t>show ip nat translations</w:t>
      </w:r>
    </w:p>
    <w:p w14:paraId="1B97220E" w14:textId="77777777" w:rsidR="00B24BB1" w:rsidRPr="002F1451" w:rsidRDefault="00B24BB1" w:rsidP="004C179C">
      <w:pPr>
        <w:pStyle w:val="CMDOutput"/>
        <w:rPr>
          <w:lang w:val="en-US"/>
        </w:rPr>
      </w:pPr>
      <w:r w:rsidRPr="002F1451">
        <w:rPr>
          <w:lang w:val="en-US"/>
        </w:rPr>
        <w:t>Pro Inside global Inside local Outside local Outside global</w:t>
      </w:r>
    </w:p>
    <w:p w14:paraId="100227D7" w14:textId="77777777" w:rsidR="00B24BB1" w:rsidRPr="004C179C" w:rsidRDefault="00B24BB1" w:rsidP="004C179C">
      <w:pPr>
        <w:pStyle w:val="CMDOutput"/>
      </w:pPr>
      <w:proofErr w:type="spellStart"/>
      <w:r>
        <w:t>icmp</w:t>
      </w:r>
      <w:proofErr w:type="spellEnd"/>
      <w:r>
        <w:t xml:space="preserve"> 209.165.200. 230:3 192.168.1. 11:1 209.165.200. 1:1 209.165.200. 1:3</w:t>
      </w:r>
    </w:p>
    <w:p w14:paraId="3DBF11C9" w14:textId="77777777" w:rsidR="00B24BB1" w:rsidRPr="004C179C" w:rsidRDefault="00B24BB1" w:rsidP="004C179C">
      <w:pPr>
        <w:pStyle w:val="CMDOutput"/>
      </w:pPr>
      <w:r>
        <w:t>icmp 209.165.200. 230:2 192.168.1. 2:1 209.165.200. 1:1 209.165.200. 1:2</w:t>
      </w:r>
    </w:p>
    <w:p w14:paraId="661A2C13" w14:textId="77777777" w:rsidR="00B24BB1" w:rsidRPr="004C179C" w:rsidRDefault="00B24BB1" w:rsidP="004C179C">
      <w:pPr>
        <w:pStyle w:val="CMDOutput"/>
      </w:pPr>
      <w:r>
        <w:t>icmp 209.165.200. 230:4 192.168.1. 3:1 209.165.200. 1:1 209.165.200. 1:4</w:t>
      </w:r>
    </w:p>
    <w:p w14:paraId="1519CFDD" w14:textId="77777777" w:rsidR="00B24BB1" w:rsidRPr="004C179C" w:rsidRDefault="00B24BB1" w:rsidP="004C179C">
      <w:pPr>
        <w:pStyle w:val="CMDOutput"/>
      </w:pPr>
      <w:r>
        <w:t>icmp 209.165.200. 230:1 192.168.1. 12:1 209.165.200. 1:1 209.165.200. 1:1</w:t>
      </w:r>
    </w:p>
    <w:p w14:paraId="5855D9BA" w14:textId="028ACD59" w:rsidR="00B24BB1" w:rsidRPr="004C179C" w:rsidRDefault="00DB3A04" w:rsidP="004C179C">
      <w:pPr>
        <w:pStyle w:val="CMDOutput"/>
      </w:pPr>
      <w:proofErr w:type="gramStart"/>
      <w:r w:rsidRPr="00DB3A04">
        <w:t>Total</w:t>
      </w:r>
      <w:proofErr w:type="gramEnd"/>
      <w:r w:rsidRPr="00DB3A04">
        <w:t xml:space="preserve"> </w:t>
      </w:r>
      <w:proofErr w:type="spellStart"/>
      <w:r w:rsidRPr="00DB3A04">
        <w:t>number</w:t>
      </w:r>
      <w:proofErr w:type="spellEnd"/>
      <w:r w:rsidRPr="00DB3A04">
        <w:t xml:space="preserve"> </w:t>
      </w:r>
      <w:proofErr w:type="spellStart"/>
      <w:r w:rsidRPr="00DB3A04">
        <w:t>of</w:t>
      </w:r>
      <w:proofErr w:type="spellEnd"/>
      <w:r w:rsidRPr="00DB3A04">
        <w:t xml:space="preserve"> </w:t>
      </w:r>
      <w:proofErr w:type="spellStart"/>
      <w:r w:rsidRPr="00DB3A04">
        <w:t>translations</w:t>
      </w:r>
      <w:proofErr w:type="spellEnd"/>
      <w:r w:rsidR="00B24BB1">
        <w:t xml:space="preserve">: 4  </w:t>
      </w:r>
    </w:p>
    <w:p w14:paraId="708E8EEE" w14:textId="33BF7E70" w:rsidR="00B24BB1" w:rsidRPr="004C179C" w:rsidRDefault="00B24BB1" w:rsidP="004C179C">
      <w:pPr>
        <w:pStyle w:val="BodyTextL50"/>
      </w:pPr>
      <w:r>
        <w:t>Ahora todas las direcciones globales internas se asignan a la dirección IP de la interfaz g0/0/0.</w:t>
      </w:r>
    </w:p>
    <w:p w14:paraId="280E42EA" w14:textId="7FD275CD" w:rsidR="00B24BB1" w:rsidRDefault="00B24BB1" w:rsidP="004C179C">
      <w:pPr>
        <w:pStyle w:val="BodyTextL50"/>
      </w:pPr>
      <w:r>
        <w:t>Detén todos los pings. En PC-A y PC-B, utilizando la combinación de teclas CTRL-C.</w:t>
      </w:r>
    </w:p>
    <w:p w14:paraId="47FE3AB9" w14:textId="0BD437D2" w:rsidR="00F324AC" w:rsidRPr="004C179C" w:rsidRDefault="00F324AC" w:rsidP="00F324AC">
      <w:pPr>
        <w:pStyle w:val="ConfigWindow"/>
      </w:pPr>
      <w:r>
        <w:t>Cerrar la ventana de configuración</w:t>
      </w:r>
    </w:p>
    <w:p w14:paraId="4629C7A0" w14:textId="77777777" w:rsidR="00B24BB1" w:rsidRDefault="00B24BB1" w:rsidP="00F324AC">
      <w:pPr>
        <w:pStyle w:val="Ttulo2"/>
        <w:spacing w:before="120"/>
      </w:pPr>
      <w:r>
        <w:t>Configurar y verificar NAT para IPv4.</w:t>
      </w:r>
    </w:p>
    <w:p w14:paraId="4BDC1CF1" w14:textId="77777777" w:rsidR="00B24BB1" w:rsidRDefault="00B24BB1" w:rsidP="00B24BB1">
      <w:pPr>
        <w:pStyle w:val="BodyTextL25"/>
      </w:pPr>
      <w:r>
        <w:t>En la Parte 4, configurará NAT estático para que PC-A sea directamente accesible desde Internet. PC-A será accesible desde R2 a través de la dirección 209.165.200.229.</w:t>
      </w:r>
    </w:p>
    <w:p w14:paraId="564F1EE5" w14:textId="77777777" w:rsidR="00B24BB1" w:rsidRPr="004C179C" w:rsidRDefault="00B24BB1" w:rsidP="004C179C">
      <w:pPr>
        <w:pStyle w:val="BodyTextL25"/>
      </w:pPr>
      <w:r>
        <w:rPr>
          <w:b/>
        </w:rPr>
        <w:lastRenderedPageBreak/>
        <w:t>Nota</w:t>
      </w:r>
      <w:r w:rsidRPr="004C179C">
        <w:t xml:space="preserve">: La configuración que está a punto de completar no sigue las prácticas recomendadas para puertas de enlace conectadas a Internet. Este laboratorio omite por completo cuáles serían las prácticas de seguridad estándar para centrarse en una configuración exitosa de NAT estática. En un entorno de producción, la coordinación cuidadosa entre la infraestructura de la red y los equipos de seguridad sería fundamental para apoyar este requisito. </w:t>
      </w:r>
    </w:p>
    <w:p w14:paraId="34610CC3" w14:textId="22C30290" w:rsidR="00B24BB1" w:rsidRDefault="00B24BB1" w:rsidP="00B24BB1">
      <w:pPr>
        <w:pStyle w:val="Ttulo3"/>
      </w:pPr>
      <w:r>
        <w:t>En R1, borre las traducciones y estadísticas actuales.</w:t>
      </w:r>
    </w:p>
    <w:p w14:paraId="2E4601A4" w14:textId="59D67423" w:rsidR="00F324AC" w:rsidRPr="00F324AC" w:rsidRDefault="00F324AC" w:rsidP="00F324AC">
      <w:pPr>
        <w:pStyle w:val="ConfigWindow"/>
      </w:pPr>
      <w:r>
        <w:t>Abrir la ventana de configuración</w:t>
      </w:r>
    </w:p>
    <w:p w14:paraId="0A3358F4" w14:textId="77777777" w:rsidR="00B24BB1" w:rsidRPr="003F581A" w:rsidRDefault="00B24BB1" w:rsidP="00F324AC">
      <w:pPr>
        <w:pStyle w:val="CMD"/>
        <w:spacing w:before="0"/>
      </w:pPr>
      <w:r>
        <w:t xml:space="preserve">R1# </w:t>
      </w:r>
      <w:r>
        <w:rPr>
          <w:b/>
        </w:rPr>
        <w:t>clear ip nat translations *</w:t>
      </w:r>
    </w:p>
    <w:p w14:paraId="6EE84062" w14:textId="77777777" w:rsidR="00B24BB1" w:rsidRPr="003F581A" w:rsidRDefault="00B24BB1" w:rsidP="00B24BB1">
      <w:pPr>
        <w:pStyle w:val="CMD"/>
      </w:pPr>
      <w:r>
        <w:t xml:space="preserve">R1# </w:t>
      </w:r>
      <w:r>
        <w:rPr>
          <w:b/>
        </w:rPr>
        <w:t>clear ip nat statistics</w:t>
      </w:r>
    </w:p>
    <w:p w14:paraId="5EFAF532" w14:textId="77777777" w:rsidR="00B24BB1" w:rsidRDefault="00B24BB1" w:rsidP="00B24BB1">
      <w:pPr>
        <w:pStyle w:val="Ttulo3"/>
      </w:pPr>
      <w:r>
        <w:t>En R1, configure el comando NAT necesario para asignar estáticamente una dirección interna a una dirección externa.</w:t>
      </w:r>
    </w:p>
    <w:p w14:paraId="5C9D7A45" w14:textId="77777777" w:rsidR="00B24BB1" w:rsidRDefault="00B24BB1" w:rsidP="00B24BB1">
      <w:pPr>
        <w:pStyle w:val="BodyTextL25"/>
      </w:pPr>
      <w:r>
        <w:t>Para este paso, configure una asignación estática entre 192.168.1.11 y 209.165.200.1 mediante el siguiente comando:</w:t>
      </w:r>
    </w:p>
    <w:p w14:paraId="2068939E" w14:textId="77777777" w:rsidR="00B24BB1" w:rsidRPr="002F1451" w:rsidRDefault="00B24BB1" w:rsidP="00B24BB1">
      <w:pPr>
        <w:pStyle w:val="CMD"/>
        <w:rPr>
          <w:lang w:val="en-US"/>
        </w:rPr>
      </w:pPr>
      <w:r w:rsidRPr="002F1451">
        <w:rPr>
          <w:lang w:val="en-US"/>
        </w:rPr>
        <w:t xml:space="preserve">R1(config)#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static 192.168.1.2 209.165.200.229</w:t>
      </w:r>
    </w:p>
    <w:p w14:paraId="66F3D31D" w14:textId="77777777" w:rsidR="00B24BB1" w:rsidRDefault="00B24BB1" w:rsidP="00B24BB1">
      <w:pPr>
        <w:pStyle w:val="Ttulo3"/>
      </w:pPr>
      <w:r>
        <w:t>Pruebe y verifique la configuración.</w:t>
      </w:r>
    </w:p>
    <w:p w14:paraId="32F6DAA6" w14:textId="77777777" w:rsidR="00B24BB1" w:rsidRDefault="00B24BB1" w:rsidP="00B24BB1">
      <w:pPr>
        <w:pStyle w:val="SubStepAlpha"/>
      </w:pPr>
      <w:r>
        <w:t xml:space="preserve">Vamos a verificar que la NAT estática está funcionando. En R1, muestre la tabla NAT en R1 con el comando </w:t>
      </w:r>
      <w:r>
        <w:rPr>
          <w:b/>
        </w:rPr>
        <w:t>show ip nat translations</w:t>
      </w:r>
      <w:r>
        <w:t>, y debería ver el mapeo estático.</w:t>
      </w:r>
    </w:p>
    <w:p w14:paraId="432EE759" w14:textId="77777777" w:rsidR="00B24BB1" w:rsidRPr="002F1451" w:rsidRDefault="00B24BB1" w:rsidP="00EF22B6">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796E2163" w14:textId="77777777" w:rsidR="00B24BB1" w:rsidRPr="002F1451" w:rsidRDefault="00B24BB1" w:rsidP="00EF22B6">
      <w:pPr>
        <w:pStyle w:val="CMDOutput"/>
        <w:rPr>
          <w:lang w:val="en-US"/>
        </w:rPr>
      </w:pPr>
      <w:r w:rsidRPr="002F1451">
        <w:rPr>
          <w:lang w:val="en-US"/>
        </w:rPr>
        <w:t>Pro Inside global Inside local Outside local Outside global</w:t>
      </w:r>
    </w:p>
    <w:p w14:paraId="1103CDED" w14:textId="77777777" w:rsidR="00B24BB1" w:rsidRPr="004917AD" w:rsidRDefault="00B24BB1" w:rsidP="00EF22B6">
      <w:pPr>
        <w:pStyle w:val="CMDOutput"/>
      </w:pPr>
      <w:r>
        <w:t>— 209.165.200.229 192.168.1.2 — —</w:t>
      </w:r>
    </w:p>
    <w:p w14:paraId="40136F23" w14:textId="1525B561" w:rsidR="00B24BB1" w:rsidRPr="004917AD" w:rsidRDefault="00DB3A04" w:rsidP="00EF22B6">
      <w:pPr>
        <w:pStyle w:val="CMDOutput"/>
      </w:pPr>
      <w:proofErr w:type="gramStart"/>
      <w:r w:rsidRPr="00DB3A04">
        <w:t>Total</w:t>
      </w:r>
      <w:proofErr w:type="gramEnd"/>
      <w:r w:rsidRPr="00DB3A04">
        <w:t xml:space="preserve"> </w:t>
      </w:r>
      <w:proofErr w:type="spellStart"/>
      <w:r w:rsidRPr="00DB3A04">
        <w:t>number</w:t>
      </w:r>
      <w:proofErr w:type="spellEnd"/>
      <w:r w:rsidRPr="00DB3A04">
        <w:t xml:space="preserve"> </w:t>
      </w:r>
      <w:proofErr w:type="spellStart"/>
      <w:r w:rsidRPr="00DB3A04">
        <w:t>of</w:t>
      </w:r>
      <w:proofErr w:type="spellEnd"/>
      <w:r w:rsidRPr="00DB3A04">
        <w:t xml:space="preserve"> </w:t>
      </w:r>
      <w:proofErr w:type="spellStart"/>
      <w:r w:rsidRPr="00DB3A04">
        <w:t>translations</w:t>
      </w:r>
      <w:proofErr w:type="spellEnd"/>
      <w:r w:rsidR="00B24BB1">
        <w:t>: 1</w:t>
      </w:r>
    </w:p>
    <w:p w14:paraId="449B6E2D" w14:textId="77777777" w:rsidR="00B24BB1" w:rsidRDefault="00B24BB1" w:rsidP="00B24BB1">
      <w:pPr>
        <w:pStyle w:val="SubStepAlpha"/>
      </w:pPr>
      <w:r>
        <w:t>La tabla de traducción muestra que la traducción estática está en vigor. Verifica esto haciendo ping desde R2 a 209.165.200.229. El comando ping debe funcionar.</w:t>
      </w:r>
    </w:p>
    <w:p w14:paraId="19DE93BC" w14:textId="77777777" w:rsidR="00B24BB1" w:rsidRDefault="00B24BB1" w:rsidP="00B24BB1">
      <w:pPr>
        <w:pStyle w:val="SubStepAlpha"/>
        <w:numPr>
          <w:ilvl w:val="0"/>
          <w:numId w:val="0"/>
        </w:numPr>
        <w:ind w:left="720"/>
      </w:pPr>
      <w:r>
        <w:t>Nota: es posible que tenga que desactivar el firewall de PC para que funcionen los pings.</w:t>
      </w:r>
    </w:p>
    <w:p w14:paraId="0AD64F8B" w14:textId="77777777" w:rsidR="00B24BB1" w:rsidRDefault="00B24BB1" w:rsidP="00B24BB1">
      <w:pPr>
        <w:pStyle w:val="SubStepAlpha"/>
      </w:pPr>
      <w:r>
        <w:t xml:space="preserve">En R1, muestre la tabla NAT en R1 con el comando </w:t>
      </w:r>
      <w:r>
        <w:rPr>
          <w:b/>
        </w:rPr>
        <w:t>show ip nat translations</w:t>
      </w:r>
      <w:r>
        <w:t>, y debería ver la asignación estática y la traducción a nivel de puerto para los pings entrantes.</w:t>
      </w:r>
    </w:p>
    <w:p w14:paraId="5AB63C78" w14:textId="77777777" w:rsidR="00B24BB1" w:rsidRPr="002F1451" w:rsidRDefault="00B24BB1" w:rsidP="00EF22B6">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1C3AB18B" w14:textId="77777777" w:rsidR="00B24BB1" w:rsidRPr="002F1451" w:rsidRDefault="00B24BB1" w:rsidP="00EF22B6">
      <w:pPr>
        <w:pStyle w:val="CMDOutput"/>
        <w:rPr>
          <w:lang w:val="en-US"/>
        </w:rPr>
      </w:pPr>
      <w:r w:rsidRPr="002F1451">
        <w:rPr>
          <w:lang w:val="en-US"/>
        </w:rPr>
        <w:t>Pro Inside global Inside local Outside local Outside global</w:t>
      </w:r>
    </w:p>
    <w:p w14:paraId="12B9F532" w14:textId="77777777" w:rsidR="00B24BB1" w:rsidRPr="00F83E4A" w:rsidRDefault="00B24BB1" w:rsidP="00EF22B6">
      <w:pPr>
        <w:pStyle w:val="CMDOutput"/>
      </w:pPr>
      <w:r>
        <w:t>— 209.165.200.229 192.168.1.2 — —</w:t>
      </w:r>
    </w:p>
    <w:p w14:paraId="03002E86" w14:textId="77777777" w:rsidR="00B24BB1" w:rsidRPr="00F83E4A" w:rsidRDefault="00B24BB1" w:rsidP="00EF22B6">
      <w:pPr>
        <w:pStyle w:val="CMDOutput"/>
      </w:pPr>
      <w:r>
        <w:t>icmp 209.165.200. 229:3 192.168.1. 2:3 209.165.200. 225:3 209.165.200. 225:3</w:t>
      </w:r>
    </w:p>
    <w:p w14:paraId="448534A7" w14:textId="1CEE9432" w:rsidR="00B24BB1" w:rsidRPr="00F83E4A" w:rsidRDefault="00DB3A04" w:rsidP="00EF22B6">
      <w:pPr>
        <w:pStyle w:val="CMDOutput"/>
      </w:pPr>
      <w:proofErr w:type="gramStart"/>
      <w:r w:rsidRPr="00DB3A04">
        <w:t>Total</w:t>
      </w:r>
      <w:proofErr w:type="gramEnd"/>
      <w:r w:rsidRPr="00DB3A04">
        <w:t xml:space="preserve"> </w:t>
      </w:r>
      <w:proofErr w:type="spellStart"/>
      <w:r w:rsidRPr="00DB3A04">
        <w:t>number</w:t>
      </w:r>
      <w:proofErr w:type="spellEnd"/>
      <w:r w:rsidRPr="00DB3A04">
        <w:t xml:space="preserve"> </w:t>
      </w:r>
      <w:proofErr w:type="spellStart"/>
      <w:r w:rsidRPr="00DB3A04">
        <w:t>of</w:t>
      </w:r>
      <w:proofErr w:type="spellEnd"/>
      <w:r w:rsidRPr="00DB3A04">
        <w:t xml:space="preserve"> </w:t>
      </w:r>
      <w:proofErr w:type="spellStart"/>
      <w:r w:rsidRPr="00DB3A04">
        <w:t>translations</w:t>
      </w:r>
      <w:proofErr w:type="spellEnd"/>
      <w:r w:rsidR="00B24BB1">
        <w:t>: 2</w:t>
      </w:r>
    </w:p>
    <w:p w14:paraId="4541D597" w14:textId="2FE12FA1" w:rsidR="00B24BB1" w:rsidRDefault="00B24BB1" w:rsidP="00B24BB1">
      <w:pPr>
        <w:pStyle w:val="SubStepAlpha"/>
        <w:numPr>
          <w:ilvl w:val="0"/>
          <w:numId w:val="0"/>
        </w:numPr>
        <w:ind w:left="720"/>
      </w:pPr>
      <w:r>
        <w:t>Esto v</w:t>
      </w:r>
      <w:r w:rsidR="0020513B">
        <w:t>á</w:t>
      </w:r>
      <w:r>
        <w:t>lida que la NAT estática está funcionando.</w:t>
      </w:r>
    </w:p>
    <w:p w14:paraId="74D3A25C" w14:textId="7DF74F04" w:rsidR="00F324AC" w:rsidRDefault="00F324AC" w:rsidP="00F324AC">
      <w:pPr>
        <w:pStyle w:val="ConfigWindow"/>
      </w:pPr>
      <w:r>
        <w:t>Cerrar la ventana de configuración</w:t>
      </w:r>
    </w:p>
    <w:p w14:paraId="62550EE1" w14:textId="77777777" w:rsidR="00A74399" w:rsidRPr="004C0909" w:rsidRDefault="00A74399" w:rsidP="00A74399">
      <w:pPr>
        <w:pStyle w:val="Ttulo1"/>
      </w:pPr>
      <w:r>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74399" w14:paraId="52AC8478" w14:textId="77777777" w:rsidTr="003123C3">
        <w:trPr>
          <w:cantSplit/>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8B297" w14:textId="77777777" w:rsidR="00A74399" w:rsidRPr="00763D8B" w:rsidRDefault="00A74399" w:rsidP="002F1451">
            <w:pPr>
              <w:pStyle w:val="TableHeading"/>
            </w:pPr>
            <w:r>
              <w:t>Modelo de router</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58376D" w14:textId="3637F6C1" w:rsidR="00A74399" w:rsidRPr="00763D8B" w:rsidRDefault="00A74399" w:rsidP="002F1451">
            <w:pPr>
              <w:pStyle w:val="TableHeading"/>
            </w:pPr>
            <w:r>
              <w:t>Interfaz Ethernet</w:t>
            </w:r>
            <w:r w:rsidR="008740B4">
              <w:t xml:space="preserve"> #</w:t>
            </w:r>
            <w:r>
              <w:t>1</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533214" w14:textId="77777777" w:rsidR="00A74399" w:rsidRPr="00763D8B" w:rsidRDefault="00A74399" w:rsidP="002F1451">
            <w:pPr>
              <w:pStyle w:val="TableHeading"/>
            </w:pPr>
            <w:r>
              <w:t>Interfaz Ethernet #2</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B50F2B" w14:textId="2A2D451A" w:rsidR="00A74399" w:rsidRPr="00763D8B" w:rsidRDefault="00A74399" w:rsidP="002F1451">
            <w:pPr>
              <w:pStyle w:val="TableHeading"/>
            </w:pPr>
            <w:r>
              <w:t xml:space="preserve">Interfaz serial </w:t>
            </w:r>
            <w:r w:rsidR="008740B4">
              <w:t>#</w:t>
            </w:r>
            <w:r>
              <w:t>1</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13BFA9" w14:textId="77777777" w:rsidR="00A74399" w:rsidRPr="00763D8B" w:rsidRDefault="00A74399" w:rsidP="002F1451">
            <w:pPr>
              <w:pStyle w:val="TableHeading"/>
            </w:pPr>
            <w:r>
              <w:t>Interfaz serial #2</w:t>
            </w:r>
          </w:p>
        </w:tc>
      </w:tr>
      <w:tr w:rsidR="00B6093F" w14:paraId="3755C599" w14:textId="77777777" w:rsidTr="003123C3">
        <w:trPr>
          <w:cantSplit/>
          <w:jc w:val="center"/>
        </w:trPr>
        <w:tc>
          <w:tcPr>
            <w:tcW w:w="1530" w:type="dxa"/>
            <w:shd w:val="clear" w:color="auto" w:fill="auto"/>
            <w:vAlign w:val="bottom"/>
          </w:tcPr>
          <w:p w14:paraId="3F62D3C6" w14:textId="77777777" w:rsidR="00A74399" w:rsidRPr="009453F7" w:rsidRDefault="00A74399" w:rsidP="002F1451">
            <w:pPr>
              <w:pStyle w:val="TableText"/>
            </w:pPr>
            <w:r>
              <w:t>1800</w:t>
            </w:r>
          </w:p>
        </w:tc>
        <w:tc>
          <w:tcPr>
            <w:tcW w:w="2250" w:type="dxa"/>
            <w:shd w:val="clear" w:color="auto" w:fill="auto"/>
            <w:vAlign w:val="bottom"/>
          </w:tcPr>
          <w:p w14:paraId="4D632726" w14:textId="77777777" w:rsidR="00A74399" w:rsidRPr="009453F7" w:rsidRDefault="00A74399" w:rsidP="002F1451">
            <w:pPr>
              <w:pStyle w:val="TableText"/>
            </w:pPr>
            <w:r>
              <w:t>Fast Ethernet 0/0 (F0/0)</w:t>
            </w:r>
          </w:p>
        </w:tc>
        <w:tc>
          <w:tcPr>
            <w:tcW w:w="2250" w:type="dxa"/>
            <w:shd w:val="clear" w:color="auto" w:fill="auto"/>
            <w:vAlign w:val="bottom"/>
          </w:tcPr>
          <w:p w14:paraId="6FE1BCEF" w14:textId="77777777" w:rsidR="00A74399" w:rsidRPr="009453F7" w:rsidRDefault="00A74399" w:rsidP="002F1451">
            <w:pPr>
              <w:pStyle w:val="TableText"/>
            </w:pPr>
            <w:r>
              <w:t>Fast Ethernet 0/1 (F0/1)</w:t>
            </w:r>
          </w:p>
        </w:tc>
        <w:tc>
          <w:tcPr>
            <w:tcW w:w="2070" w:type="dxa"/>
            <w:shd w:val="clear" w:color="auto" w:fill="auto"/>
            <w:vAlign w:val="bottom"/>
          </w:tcPr>
          <w:p w14:paraId="421A1EC0" w14:textId="77777777" w:rsidR="00A74399" w:rsidRPr="009453F7" w:rsidRDefault="00A74399" w:rsidP="002F1451">
            <w:pPr>
              <w:pStyle w:val="TableText"/>
            </w:pPr>
            <w:r>
              <w:t>Serial 0/0/0 (S0/0/0)</w:t>
            </w:r>
          </w:p>
        </w:tc>
        <w:tc>
          <w:tcPr>
            <w:tcW w:w="2160" w:type="dxa"/>
            <w:shd w:val="clear" w:color="auto" w:fill="auto"/>
            <w:vAlign w:val="bottom"/>
          </w:tcPr>
          <w:p w14:paraId="7F1A8463" w14:textId="77777777" w:rsidR="00A74399" w:rsidRPr="009453F7" w:rsidRDefault="00A74399" w:rsidP="002F1451">
            <w:pPr>
              <w:pStyle w:val="TableText"/>
            </w:pPr>
            <w:r>
              <w:t>Serial 0/0/1 (S0/0/1)</w:t>
            </w:r>
          </w:p>
        </w:tc>
      </w:tr>
      <w:tr w:rsidR="00B6093F" w14:paraId="5741133D" w14:textId="77777777" w:rsidTr="003123C3">
        <w:trPr>
          <w:cantSplit/>
          <w:jc w:val="center"/>
        </w:trPr>
        <w:tc>
          <w:tcPr>
            <w:tcW w:w="1530" w:type="dxa"/>
            <w:shd w:val="clear" w:color="auto" w:fill="auto"/>
            <w:vAlign w:val="bottom"/>
          </w:tcPr>
          <w:p w14:paraId="708A4D54" w14:textId="77777777" w:rsidR="00A74399" w:rsidRPr="009453F7" w:rsidRDefault="00A74399" w:rsidP="002F1451">
            <w:pPr>
              <w:pStyle w:val="TableText"/>
            </w:pPr>
            <w:r>
              <w:t>1900</w:t>
            </w:r>
          </w:p>
        </w:tc>
        <w:tc>
          <w:tcPr>
            <w:tcW w:w="2250" w:type="dxa"/>
            <w:shd w:val="clear" w:color="auto" w:fill="auto"/>
            <w:vAlign w:val="bottom"/>
          </w:tcPr>
          <w:p w14:paraId="04C58C0D" w14:textId="77777777" w:rsidR="00A74399" w:rsidRPr="009453F7" w:rsidRDefault="00A74399" w:rsidP="002F1451">
            <w:pPr>
              <w:pStyle w:val="TableText"/>
            </w:pPr>
            <w:r>
              <w:t>Gigabit Ethernet 0/0 (G0/0)</w:t>
            </w:r>
          </w:p>
        </w:tc>
        <w:tc>
          <w:tcPr>
            <w:tcW w:w="2250" w:type="dxa"/>
            <w:shd w:val="clear" w:color="auto" w:fill="auto"/>
            <w:vAlign w:val="bottom"/>
          </w:tcPr>
          <w:p w14:paraId="299A7E01" w14:textId="77777777" w:rsidR="00A74399" w:rsidRPr="009453F7" w:rsidRDefault="00A74399" w:rsidP="002F1451">
            <w:pPr>
              <w:pStyle w:val="TableText"/>
            </w:pPr>
            <w:r>
              <w:t>Gigabit Ethernet 0/1 (G0/1)</w:t>
            </w:r>
          </w:p>
        </w:tc>
        <w:tc>
          <w:tcPr>
            <w:tcW w:w="2070" w:type="dxa"/>
            <w:shd w:val="clear" w:color="auto" w:fill="auto"/>
            <w:vAlign w:val="bottom"/>
          </w:tcPr>
          <w:p w14:paraId="26E0B771" w14:textId="77777777" w:rsidR="00A74399" w:rsidRPr="009453F7" w:rsidRDefault="00A74399" w:rsidP="002F1451">
            <w:pPr>
              <w:pStyle w:val="TableText"/>
            </w:pPr>
            <w:r>
              <w:t>Serial 0/0/0 (S0/0/0)</w:t>
            </w:r>
          </w:p>
        </w:tc>
        <w:tc>
          <w:tcPr>
            <w:tcW w:w="2160" w:type="dxa"/>
            <w:shd w:val="clear" w:color="auto" w:fill="auto"/>
            <w:vAlign w:val="bottom"/>
          </w:tcPr>
          <w:p w14:paraId="15EA440B" w14:textId="77777777" w:rsidR="00A74399" w:rsidRPr="009453F7" w:rsidRDefault="00A74399" w:rsidP="002F1451">
            <w:pPr>
              <w:pStyle w:val="TableText"/>
            </w:pPr>
            <w:r>
              <w:t>Serial 0/0/1 (S0/0/1)</w:t>
            </w:r>
          </w:p>
        </w:tc>
      </w:tr>
      <w:tr w:rsidR="00B6093F" w14:paraId="72197F40" w14:textId="77777777" w:rsidTr="003123C3">
        <w:trPr>
          <w:cantSplit/>
          <w:jc w:val="center"/>
        </w:trPr>
        <w:tc>
          <w:tcPr>
            <w:tcW w:w="1530" w:type="dxa"/>
            <w:shd w:val="clear" w:color="auto" w:fill="auto"/>
            <w:vAlign w:val="bottom"/>
          </w:tcPr>
          <w:p w14:paraId="768C02AB" w14:textId="77777777" w:rsidR="00A74399" w:rsidRPr="009453F7" w:rsidRDefault="00A74399" w:rsidP="002F1451">
            <w:pPr>
              <w:pStyle w:val="TableText"/>
            </w:pPr>
            <w:r>
              <w:t>2801</w:t>
            </w:r>
          </w:p>
        </w:tc>
        <w:tc>
          <w:tcPr>
            <w:tcW w:w="2250" w:type="dxa"/>
            <w:shd w:val="clear" w:color="auto" w:fill="auto"/>
            <w:vAlign w:val="bottom"/>
          </w:tcPr>
          <w:p w14:paraId="744F4F75" w14:textId="77777777" w:rsidR="00A74399" w:rsidRPr="009453F7" w:rsidRDefault="00A74399" w:rsidP="002F1451">
            <w:pPr>
              <w:pStyle w:val="TableText"/>
            </w:pPr>
            <w:r>
              <w:t>Fast Ethernet 0/0 (F0/0)</w:t>
            </w:r>
          </w:p>
        </w:tc>
        <w:tc>
          <w:tcPr>
            <w:tcW w:w="2250" w:type="dxa"/>
            <w:shd w:val="clear" w:color="auto" w:fill="auto"/>
            <w:vAlign w:val="bottom"/>
          </w:tcPr>
          <w:p w14:paraId="21A826BA" w14:textId="77777777" w:rsidR="00A74399" w:rsidRPr="009453F7" w:rsidRDefault="00A74399" w:rsidP="002F1451">
            <w:pPr>
              <w:pStyle w:val="TableText"/>
            </w:pPr>
            <w:r>
              <w:t>Fast Ethernet 0/1 (F0/1)</w:t>
            </w:r>
          </w:p>
        </w:tc>
        <w:tc>
          <w:tcPr>
            <w:tcW w:w="2070" w:type="dxa"/>
            <w:shd w:val="clear" w:color="auto" w:fill="auto"/>
            <w:vAlign w:val="bottom"/>
          </w:tcPr>
          <w:p w14:paraId="4AE284B6" w14:textId="77777777" w:rsidR="00A74399" w:rsidRPr="009453F7" w:rsidRDefault="00A74399" w:rsidP="002F1451">
            <w:pPr>
              <w:pStyle w:val="TableText"/>
            </w:pPr>
            <w:r>
              <w:t>Serial 0/1/0 (S0/1/0)</w:t>
            </w:r>
          </w:p>
        </w:tc>
        <w:tc>
          <w:tcPr>
            <w:tcW w:w="2160" w:type="dxa"/>
            <w:shd w:val="clear" w:color="auto" w:fill="auto"/>
            <w:vAlign w:val="bottom"/>
          </w:tcPr>
          <w:p w14:paraId="6F0A1D78" w14:textId="77777777" w:rsidR="00A74399" w:rsidRPr="009453F7" w:rsidRDefault="00A74399" w:rsidP="002F1451">
            <w:pPr>
              <w:pStyle w:val="TableText"/>
            </w:pPr>
            <w:r>
              <w:t>Serial 0/1/1 (S0/1/1)</w:t>
            </w:r>
          </w:p>
        </w:tc>
      </w:tr>
      <w:tr w:rsidR="00B6093F" w14:paraId="553D2EE2" w14:textId="77777777" w:rsidTr="003123C3">
        <w:trPr>
          <w:cantSplit/>
          <w:jc w:val="center"/>
        </w:trPr>
        <w:tc>
          <w:tcPr>
            <w:tcW w:w="1530" w:type="dxa"/>
            <w:shd w:val="clear" w:color="auto" w:fill="auto"/>
            <w:vAlign w:val="bottom"/>
          </w:tcPr>
          <w:p w14:paraId="5733A16D" w14:textId="77777777" w:rsidR="00A74399" w:rsidRPr="009453F7" w:rsidRDefault="00A74399" w:rsidP="002F1451">
            <w:pPr>
              <w:pStyle w:val="TableText"/>
            </w:pPr>
            <w:r>
              <w:lastRenderedPageBreak/>
              <w:t>2811</w:t>
            </w:r>
          </w:p>
        </w:tc>
        <w:tc>
          <w:tcPr>
            <w:tcW w:w="2250" w:type="dxa"/>
            <w:shd w:val="clear" w:color="auto" w:fill="auto"/>
            <w:vAlign w:val="bottom"/>
          </w:tcPr>
          <w:p w14:paraId="72C4B114" w14:textId="77777777" w:rsidR="00A74399" w:rsidRPr="009453F7" w:rsidRDefault="00A74399" w:rsidP="002F1451">
            <w:pPr>
              <w:pStyle w:val="TableText"/>
            </w:pPr>
            <w:r>
              <w:t>Fast Ethernet 0/0 (F0/0)</w:t>
            </w:r>
          </w:p>
        </w:tc>
        <w:tc>
          <w:tcPr>
            <w:tcW w:w="2250" w:type="dxa"/>
            <w:shd w:val="clear" w:color="auto" w:fill="auto"/>
            <w:vAlign w:val="bottom"/>
          </w:tcPr>
          <w:p w14:paraId="7ECA4E56" w14:textId="77777777" w:rsidR="00A74399" w:rsidRPr="009453F7" w:rsidRDefault="00A74399" w:rsidP="002F1451">
            <w:pPr>
              <w:pStyle w:val="TableText"/>
            </w:pPr>
            <w:r>
              <w:t>Fast Ethernet 0/1 (F0/1)</w:t>
            </w:r>
          </w:p>
        </w:tc>
        <w:tc>
          <w:tcPr>
            <w:tcW w:w="2070" w:type="dxa"/>
            <w:shd w:val="clear" w:color="auto" w:fill="auto"/>
            <w:vAlign w:val="bottom"/>
          </w:tcPr>
          <w:p w14:paraId="322C4609" w14:textId="77777777" w:rsidR="00A74399" w:rsidRPr="009453F7" w:rsidRDefault="00A74399" w:rsidP="002F1451">
            <w:pPr>
              <w:pStyle w:val="TableText"/>
            </w:pPr>
            <w:r>
              <w:t>Serial 0/0/0 (S0/0/0)</w:t>
            </w:r>
          </w:p>
        </w:tc>
        <w:tc>
          <w:tcPr>
            <w:tcW w:w="2160" w:type="dxa"/>
            <w:shd w:val="clear" w:color="auto" w:fill="auto"/>
            <w:vAlign w:val="bottom"/>
          </w:tcPr>
          <w:p w14:paraId="6787866F" w14:textId="77777777" w:rsidR="00A74399" w:rsidRPr="009453F7" w:rsidRDefault="00A74399" w:rsidP="002F1451">
            <w:pPr>
              <w:pStyle w:val="TableText"/>
            </w:pPr>
            <w:r>
              <w:t>Serial 0/0/1 (S0/0/1)</w:t>
            </w:r>
          </w:p>
        </w:tc>
      </w:tr>
      <w:tr w:rsidR="00B6093F" w14:paraId="5AFB9014" w14:textId="77777777" w:rsidTr="003123C3">
        <w:trPr>
          <w:cantSplit/>
          <w:jc w:val="center"/>
        </w:trPr>
        <w:tc>
          <w:tcPr>
            <w:tcW w:w="1530" w:type="dxa"/>
            <w:shd w:val="clear" w:color="auto" w:fill="auto"/>
            <w:vAlign w:val="bottom"/>
          </w:tcPr>
          <w:p w14:paraId="273C76C9" w14:textId="77777777" w:rsidR="00A74399" w:rsidRPr="009453F7" w:rsidRDefault="00A74399" w:rsidP="002F1451">
            <w:pPr>
              <w:pStyle w:val="TableText"/>
            </w:pPr>
            <w:r>
              <w:t>2900</w:t>
            </w:r>
          </w:p>
        </w:tc>
        <w:tc>
          <w:tcPr>
            <w:tcW w:w="2250" w:type="dxa"/>
            <w:shd w:val="clear" w:color="auto" w:fill="auto"/>
            <w:vAlign w:val="bottom"/>
          </w:tcPr>
          <w:p w14:paraId="55A5B8F6" w14:textId="77777777" w:rsidR="00A74399" w:rsidRPr="009453F7" w:rsidRDefault="00A74399" w:rsidP="002F1451">
            <w:pPr>
              <w:pStyle w:val="TableText"/>
            </w:pPr>
            <w:r>
              <w:t>Gigabit Ethernet 0/0 (G0/0)</w:t>
            </w:r>
          </w:p>
        </w:tc>
        <w:tc>
          <w:tcPr>
            <w:tcW w:w="2250" w:type="dxa"/>
            <w:shd w:val="clear" w:color="auto" w:fill="auto"/>
            <w:vAlign w:val="bottom"/>
          </w:tcPr>
          <w:p w14:paraId="51B59B32" w14:textId="77777777" w:rsidR="00A74399" w:rsidRPr="009453F7" w:rsidRDefault="00A74399" w:rsidP="002F1451">
            <w:pPr>
              <w:pStyle w:val="TableText"/>
            </w:pPr>
            <w:r>
              <w:t>Gigabit Ethernet 0/1 (G0/1)</w:t>
            </w:r>
          </w:p>
        </w:tc>
        <w:tc>
          <w:tcPr>
            <w:tcW w:w="2070" w:type="dxa"/>
            <w:shd w:val="clear" w:color="auto" w:fill="auto"/>
            <w:vAlign w:val="bottom"/>
          </w:tcPr>
          <w:p w14:paraId="3F0FA13C" w14:textId="77777777" w:rsidR="00A74399" w:rsidRPr="009453F7" w:rsidRDefault="00A74399" w:rsidP="002F1451">
            <w:pPr>
              <w:pStyle w:val="TableText"/>
            </w:pPr>
            <w:r>
              <w:t>Serial 0/0/0 (S0/0/0)</w:t>
            </w:r>
          </w:p>
        </w:tc>
        <w:tc>
          <w:tcPr>
            <w:tcW w:w="2160" w:type="dxa"/>
            <w:shd w:val="clear" w:color="auto" w:fill="auto"/>
            <w:vAlign w:val="bottom"/>
          </w:tcPr>
          <w:p w14:paraId="55A94CFE" w14:textId="77777777" w:rsidR="00A74399" w:rsidRPr="009453F7" w:rsidRDefault="00A74399" w:rsidP="002F1451">
            <w:pPr>
              <w:pStyle w:val="TableText"/>
            </w:pPr>
            <w:r>
              <w:t>Serial 0/0/1 (S0/0/1)</w:t>
            </w:r>
          </w:p>
        </w:tc>
      </w:tr>
      <w:tr w:rsidR="00B6093F" w14:paraId="2CCC2607" w14:textId="77777777" w:rsidTr="003123C3">
        <w:trPr>
          <w:cantSplit/>
          <w:jc w:val="center"/>
        </w:trPr>
        <w:tc>
          <w:tcPr>
            <w:tcW w:w="1530" w:type="dxa"/>
            <w:shd w:val="clear" w:color="auto" w:fill="auto"/>
            <w:vAlign w:val="bottom"/>
          </w:tcPr>
          <w:p w14:paraId="7FD32701" w14:textId="77777777" w:rsidR="00A74399" w:rsidRPr="009453F7" w:rsidRDefault="00A74399" w:rsidP="002F1451">
            <w:pPr>
              <w:pStyle w:val="TableText"/>
            </w:pPr>
            <w:r>
              <w:t>4221</w:t>
            </w:r>
          </w:p>
        </w:tc>
        <w:tc>
          <w:tcPr>
            <w:tcW w:w="2250" w:type="dxa"/>
            <w:shd w:val="clear" w:color="auto" w:fill="auto"/>
            <w:vAlign w:val="bottom"/>
          </w:tcPr>
          <w:p w14:paraId="628C461A" w14:textId="77777777" w:rsidR="00A74399" w:rsidRPr="009453F7" w:rsidRDefault="00A74399" w:rsidP="002F1451">
            <w:pPr>
              <w:pStyle w:val="TableText"/>
            </w:pPr>
            <w:r>
              <w:t>Gigabit Ethernet 0/0/0 (G0/0/0)</w:t>
            </w:r>
          </w:p>
        </w:tc>
        <w:tc>
          <w:tcPr>
            <w:tcW w:w="2250" w:type="dxa"/>
            <w:shd w:val="clear" w:color="auto" w:fill="auto"/>
            <w:vAlign w:val="bottom"/>
          </w:tcPr>
          <w:p w14:paraId="3A6A2D49" w14:textId="77777777" w:rsidR="00A74399" w:rsidRPr="009453F7" w:rsidRDefault="00A74399" w:rsidP="002F1451">
            <w:pPr>
              <w:pStyle w:val="TableText"/>
            </w:pPr>
            <w:r>
              <w:t>Gigabit Ethernet 0/0/1 (G0/0/1)</w:t>
            </w:r>
          </w:p>
        </w:tc>
        <w:tc>
          <w:tcPr>
            <w:tcW w:w="2070" w:type="dxa"/>
            <w:shd w:val="clear" w:color="auto" w:fill="auto"/>
            <w:vAlign w:val="bottom"/>
          </w:tcPr>
          <w:p w14:paraId="16581B32" w14:textId="77777777" w:rsidR="00A74399" w:rsidRPr="009453F7" w:rsidRDefault="00A74399" w:rsidP="002F1451">
            <w:pPr>
              <w:pStyle w:val="TableText"/>
            </w:pPr>
            <w:r>
              <w:t>Serial 0/1/0 (S0/1/0)</w:t>
            </w:r>
          </w:p>
        </w:tc>
        <w:tc>
          <w:tcPr>
            <w:tcW w:w="2160" w:type="dxa"/>
            <w:shd w:val="clear" w:color="auto" w:fill="auto"/>
            <w:vAlign w:val="bottom"/>
          </w:tcPr>
          <w:p w14:paraId="4D180031" w14:textId="77777777" w:rsidR="00A74399" w:rsidRPr="009453F7" w:rsidRDefault="00A74399" w:rsidP="002F1451">
            <w:pPr>
              <w:pStyle w:val="TableText"/>
            </w:pPr>
            <w:r>
              <w:t>Serial 0/1/1 (S0/1/1)</w:t>
            </w:r>
          </w:p>
        </w:tc>
      </w:tr>
      <w:tr w:rsidR="00B6093F" w14:paraId="68BCC951" w14:textId="77777777" w:rsidTr="003123C3">
        <w:trPr>
          <w:cantSplit/>
          <w:jc w:val="center"/>
        </w:trPr>
        <w:tc>
          <w:tcPr>
            <w:tcW w:w="1530" w:type="dxa"/>
            <w:shd w:val="clear" w:color="auto" w:fill="auto"/>
            <w:vAlign w:val="bottom"/>
          </w:tcPr>
          <w:p w14:paraId="2EDBA64C" w14:textId="77777777" w:rsidR="00A74399" w:rsidRDefault="00A74399" w:rsidP="002F1451">
            <w:pPr>
              <w:pStyle w:val="TableText"/>
            </w:pPr>
            <w:r>
              <w:t>4300</w:t>
            </w:r>
          </w:p>
        </w:tc>
        <w:tc>
          <w:tcPr>
            <w:tcW w:w="2250" w:type="dxa"/>
            <w:shd w:val="clear" w:color="auto" w:fill="auto"/>
            <w:vAlign w:val="bottom"/>
          </w:tcPr>
          <w:p w14:paraId="3B877D96" w14:textId="77777777" w:rsidR="00A74399" w:rsidRPr="009453F7" w:rsidRDefault="00A74399" w:rsidP="002F1451">
            <w:pPr>
              <w:pStyle w:val="TableText"/>
            </w:pPr>
            <w:r>
              <w:t>Gigabit Ethernet 0/0/0 (G0/0/0)</w:t>
            </w:r>
          </w:p>
        </w:tc>
        <w:tc>
          <w:tcPr>
            <w:tcW w:w="2250" w:type="dxa"/>
            <w:shd w:val="clear" w:color="auto" w:fill="auto"/>
            <w:vAlign w:val="bottom"/>
          </w:tcPr>
          <w:p w14:paraId="57E9C460" w14:textId="77777777" w:rsidR="00A74399" w:rsidRPr="009453F7" w:rsidRDefault="00A74399" w:rsidP="002F1451">
            <w:pPr>
              <w:pStyle w:val="TableText"/>
            </w:pPr>
            <w:r>
              <w:t>Gigabit Ethernet 0/0/1 (G0/0/1)</w:t>
            </w:r>
          </w:p>
        </w:tc>
        <w:tc>
          <w:tcPr>
            <w:tcW w:w="2070" w:type="dxa"/>
            <w:shd w:val="clear" w:color="auto" w:fill="auto"/>
            <w:vAlign w:val="bottom"/>
          </w:tcPr>
          <w:p w14:paraId="3E1F6B65" w14:textId="77777777" w:rsidR="00A74399" w:rsidRDefault="00A74399" w:rsidP="002F1451">
            <w:pPr>
              <w:pStyle w:val="TableText"/>
            </w:pPr>
            <w:r>
              <w:t>Serial 0/1/0 (S0/1/0)</w:t>
            </w:r>
          </w:p>
        </w:tc>
        <w:tc>
          <w:tcPr>
            <w:tcW w:w="2160" w:type="dxa"/>
            <w:shd w:val="clear" w:color="auto" w:fill="auto"/>
            <w:vAlign w:val="bottom"/>
          </w:tcPr>
          <w:p w14:paraId="5667D755" w14:textId="77777777" w:rsidR="00A74399" w:rsidRDefault="00A74399" w:rsidP="002F1451">
            <w:pPr>
              <w:pStyle w:val="TableText"/>
            </w:pPr>
            <w:r>
              <w:t>Serial 0/1/1 (S0/1/1)</w:t>
            </w:r>
          </w:p>
        </w:tc>
      </w:tr>
    </w:tbl>
    <w:p w14:paraId="771EDFF5" w14:textId="77777777" w:rsidR="0020513B" w:rsidRDefault="0020513B" w:rsidP="00A74399">
      <w:pPr>
        <w:pStyle w:val="Textoindependiente"/>
      </w:pPr>
    </w:p>
    <w:p w14:paraId="2D8428C8" w14:textId="124834D1" w:rsidR="00A74399" w:rsidRPr="00603503" w:rsidRDefault="00A74399" w:rsidP="00A74399">
      <w:pPr>
        <w:pStyle w:val="Textoindependiente"/>
      </w:pPr>
      <w:r w:rsidRPr="00B25A09">
        <w:rPr>
          <w:b/>
        </w:rPr>
        <w:t>Nota:</w:t>
      </w:r>
      <w:r w:rsidRPr="00873C6B">
        <w:t xml:space="preserve">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bookmarkStart w:id="0" w:name="_GoBack"/>
      <w:bookmarkEnd w:id="0"/>
    </w:p>
    <w:p w14:paraId="09ABE36A" w14:textId="77777777" w:rsidR="00B24BB1" w:rsidRPr="00B24BB1" w:rsidRDefault="00B24BB1" w:rsidP="00B24BB1">
      <w:pPr>
        <w:pStyle w:val="ConfigWindow"/>
      </w:pPr>
      <w:r>
        <w:t>Fin del documento</w:t>
      </w:r>
    </w:p>
    <w:sectPr w:rsidR="00B24BB1" w:rsidRPr="00B24BB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EDB59" w14:textId="77777777" w:rsidR="00A41C55" w:rsidRDefault="00A41C55" w:rsidP="00710659">
      <w:pPr>
        <w:spacing w:after="0" w:line="240" w:lineRule="auto"/>
      </w:pPr>
      <w:r>
        <w:separator/>
      </w:r>
    </w:p>
    <w:p w14:paraId="3BA1B9B4" w14:textId="77777777" w:rsidR="00A41C55" w:rsidRDefault="00A41C55"/>
  </w:endnote>
  <w:endnote w:type="continuationSeparator" w:id="0">
    <w:p w14:paraId="1DB6F068" w14:textId="77777777" w:rsidR="00A41C55" w:rsidRDefault="00A41C55" w:rsidP="00710659">
      <w:pPr>
        <w:spacing w:after="0" w:line="240" w:lineRule="auto"/>
      </w:pPr>
      <w:r>
        <w:continuationSeparator/>
      </w:r>
    </w:p>
    <w:p w14:paraId="0E3178A9" w14:textId="77777777" w:rsidR="00A41C55" w:rsidRDefault="00A41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95B6" w14:textId="03EB8AE9" w:rsidR="009B7B96" w:rsidRPr="00882B63" w:rsidRDefault="009B7B96" w:rsidP="00E859E3">
    <w:pPr>
      <w:pStyle w:val="Piedepgina"/>
      <w:rPr>
        <w:szCs w:val="16"/>
      </w:rPr>
    </w:pPr>
    <w:r w:rsidRPr="00B31F19">
      <w:sym w:font="Symbol" w:char="F0E3"/>
    </w:r>
    <w:r>
      <w:t xml:space="preserve"> 2016 - </w:t>
    </w:r>
    <w:r>
      <w:fldChar w:fldCharType="begin"/>
    </w:r>
    <w:r>
      <w:instrText xml:space="preserve"> SAVEDATE  \@ "aaaa"  \* MERGEFORMAT </w:instrText>
    </w:r>
    <w:r>
      <w:fldChar w:fldCharType="separate"/>
    </w:r>
    <w:r w:rsidR="00B615FB">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D24C" w14:textId="0F079CAA" w:rsidR="009B7B96" w:rsidRPr="00882B63" w:rsidRDefault="009B7B96" w:rsidP="00E859E3">
    <w:pPr>
      <w:pStyle w:val="Piedepgina"/>
      <w:rPr>
        <w:szCs w:val="16"/>
      </w:rPr>
    </w:pPr>
    <w:r w:rsidRPr="00B31F19">
      <w:sym w:font="Symbol" w:char="F0E3"/>
    </w:r>
    <w:r>
      <w:t xml:space="preserve"> 2016 - </w:t>
    </w:r>
    <w:r>
      <w:fldChar w:fldCharType="begin"/>
    </w:r>
    <w:r>
      <w:instrText xml:space="preserve"> SAVEDATE  \@ "aaaa"  \* MERGEFORMAT </w:instrText>
    </w:r>
    <w:r>
      <w:fldChar w:fldCharType="separate"/>
    </w:r>
    <w:r w:rsidR="00B615FB">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FA29E" w14:textId="77777777" w:rsidR="00A41C55" w:rsidRDefault="00A41C55" w:rsidP="00710659">
      <w:pPr>
        <w:spacing w:after="0" w:line="240" w:lineRule="auto"/>
      </w:pPr>
      <w:r>
        <w:separator/>
      </w:r>
    </w:p>
    <w:p w14:paraId="52BE52ED" w14:textId="77777777" w:rsidR="00A41C55" w:rsidRDefault="00A41C55"/>
  </w:footnote>
  <w:footnote w:type="continuationSeparator" w:id="0">
    <w:p w14:paraId="5212EDA7" w14:textId="77777777" w:rsidR="00A41C55" w:rsidRDefault="00A41C55" w:rsidP="00710659">
      <w:pPr>
        <w:spacing w:after="0" w:line="240" w:lineRule="auto"/>
      </w:pPr>
      <w:r>
        <w:continuationSeparator/>
      </w:r>
    </w:p>
    <w:p w14:paraId="3B33F310" w14:textId="77777777" w:rsidR="00A41C55" w:rsidRDefault="00A41C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A0BCE" w14:textId="4EC78F01" w:rsidR="009B7B96" w:rsidRDefault="009B7B96" w:rsidP="008402F2">
    <w:pPr>
      <w:pStyle w:val="PageHead"/>
    </w:pPr>
    <w:r>
      <w:t>Laboratorio: Configurar NAT para IPv4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9ADC7" w14:textId="408B4961" w:rsidR="009B7B96" w:rsidRDefault="00824F15" w:rsidP="006C3FCF">
    <w:pPr>
      <w:ind w:left="-288"/>
    </w:pPr>
    <w:r w:rsidRPr="00C74418">
      <w:rPr>
        <w:noProof/>
      </w:rPr>
      <w:drawing>
        <wp:inline distT="0" distB="0" distL="0" distR="0" wp14:anchorId="0F95FB2D" wp14:editId="0F1F584D">
          <wp:extent cx="2590800" cy="800100"/>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4"/>
  </w:num>
  <w:num w:numId="11">
    <w:abstractNumId w:val="13"/>
  </w:num>
  <w:num w:numId="12">
    <w:abstractNumId w:val="4"/>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B1"/>
    <w:rsid w:val="00001BDF"/>
    <w:rsid w:val="0000380F"/>
    <w:rsid w:val="00004175"/>
    <w:rsid w:val="000059C9"/>
    <w:rsid w:val="0001018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F0C"/>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0C42"/>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13B"/>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A4E"/>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1451"/>
    <w:rsid w:val="002F45FF"/>
    <w:rsid w:val="002F5B5A"/>
    <w:rsid w:val="002F66D3"/>
    <w:rsid w:val="002F6D17"/>
    <w:rsid w:val="00302887"/>
    <w:rsid w:val="003056EB"/>
    <w:rsid w:val="003071FF"/>
    <w:rsid w:val="00310652"/>
    <w:rsid w:val="00311065"/>
    <w:rsid w:val="003123C3"/>
    <w:rsid w:val="0031371D"/>
    <w:rsid w:val="003139D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737"/>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7C6A"/>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179C"/>
    <w:rsid w:val="004C3F97"/>
    <w:rsid w:val="004D01F2"/>
    <w:rsid w:val="004D2CED"/>
    <w:rsid w:val="004D3339"/>
    <w:rsid w:val="004D353F"/>
    <w:rsid w:val="004D36D7"/>
    <w:rsid w:val="004D682B"/>
    <w:rsid w:val="004E1A0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5D70"/>
    <w:rsid w:val="00533E23"/>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1FD"/>
    <w:rsid w:val="00636C28"/>
    <w:rsid w:val="006428E5"/>
    <w:rsid w:val="00644958"/>
    <w:rsid w:val="006513FB"/>
    <w:rsid w:val="00656EEF"/>
    <w:rsid w:val="006576AF"/>
    <w:rsid w:val="00672919"/>
    <w:rsid w:val="00677544"/>
    <w:rsid w:val="00681687"/>
    <w:rsid w:val="00686295"/>
    <w:rsid w:val="00686587"/>
    <w:rsid w:val="006904CF"/>
    <w:rsid w:val="006943EB"/>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58E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36B0"/>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F1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0B4"/>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7B96"/>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1C55"/>
    <w:rsid w:val="00A46F0A"/>
    <w:rsid w:val="00A46F25"/>
    <w:rsid w:val="00A47CC2"/>
    <w:rsid w:val="00A502BA"/>
    <w:rsid w:val="00A60146"/>
    <w:rsid w:val="00A601A9"/>
    <w:rsid w:val="00A60F6F"/>
    <w:rsid w:val="00A622C4"/>
    <w:rsid w:val="00A6283D"/>
    <w:rsid w:val="00A676FF"/>
    <w:rsid w:val="00A73EBA"/>
    <w:rsid w:val="00A74399"/>
    <w:rsid w:val="00A754B4"/>
    <w:rsid w:val="00A76665"/>
    <w:rsid w:val="00A76749"/>
    <w:rsid w:val="00A807C1"/>
    <w:rsid w:val="00A82658"/>
    <w:rsid w:val="00A83374"/>
    <w:rsid w:val="00A91315"/>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EE6"/>
    <w:rsid w:val="00AE56C0"/>
    <w:rsid w:val="00AF2111"/>
    <w:rsid w:val="00AF7ACC"/>
    <w:rsid w:val="00B00914"/>
    <w:rsid w:val="00B02A8E"/>
    <w:rsid w:val="00B052EE"/>
    <w:rsid w:val="00B1081F"/>
    <w:rsid w:val="00B2496B"/>
    <w:rsid w:val="00B24BB1"/>
    <w:rsid w:val="00B25A09"/>
    <w:rsid w:val="00B27499"/>
    <w:rsid w:val="00B3010D"/>
    <w:rsid w:val="00B35151"/>
    <w:rsid w:val="00B40BC3"/>
    <w:rsid w:val="00B433F2"/>
    <w:rsid w:val="00B458E8"/>
    <w:rsid w:val="00B47940"/>
    <w:rsid w:val="00B5397B"/>
    <w:rsid w:val="00B53EE9"/>
    <w:rsid w:val="00B6093F"/>
    <w:rsid w:val="00B615FB"/>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3197"/>
    <w:rsid w:val="00BA6972"/>
    <w:rsid w:val="00BA7D70"/>
    <w:rsid w:val="00BB1E0D"/>
    <w:rsid w:val="00BB26C8"/>
    <w:rsid w:val="00BB4D9B"/>
    <w:rsid w:val="00BB73FF"/>
    <w:rsid w:val="00BB7688"/>
    <w:rsid w:val="00BC7423"/>
    <w:rsid w:val="00BC7CAC"/>
    <w:rsid w:val="00BD6D76"/>
    <w:rsid w:val="00BE349D"/>
    <w:rsid w:val="00BE3A73"/>
    <w:rsid w:val="00BE56B3"/>
    <w:rsid w:val="00BE676D"/>
    <w:rsid w:val="00BF04E8"/>
    <w:rsid w:val="00BF16BF"/>
    <w:rsid w:val="00BF4D1F"/>
    <w:rsid w:val="00BF76BE"/>
    <w:rsid w:val="00C017CB"/>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0A66"/>
    <w:rsid w:val="00CC1C87"/>
    <w:rsid w:val="00CC3000"/>
    <w:rsid w:val="00CC4859"/>
    <w:rsid w:val="00CC7A35"/>
    <w:rsid w:val="00CD072A"/>
    <w:rsid w:val="00CD1070"/>
    <w:rsid w:val="00CD19F9"/>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0389"/>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1D0"/>
    <w:rsid w:val="00D86D9E"/>
    <w:rsid w:val="00D87013"/>
    <w:rsid w:val="00D876A8"/>
    <w:rsid w:val="00D87F26"/>
    <w:rsid w:val="00D913F0"/>
    <w:rsid w:val="00D93063"/>
    <w:rsid w:val="00D933B0"/>
    <w:rsid w:val="00D951FC"/>
    <w:rsid w:val="00D977E8"/>
    <w:rsid w:val="00D97B16"/>
    <w:rsid w:val="00DA119B"/>
    <w:rsid w:val="00DB1C89"/>
    <w:rsid w:val="00DB3763"/>
    <w:rsid w:val="00DB3A04"/>
    <w:rsid w:val="00DB4029"/>
    <w:rsid w:val="00DB5F4D"/>
    <w:rsid w:val="00DB66F2"/>
    <w:rsid w:val="00DB6DA5"/>
    <w:rsid w:val="00DC076B"/>
    <w:rsid w:val="00DC186F"/>
    <w:rsid w:val="00DC252F"/>
    <w:rsid w:val="00DC6050"/>
    <w:rsid w:val="00DC6445"/>
    <w:rsid w:val="00DD35E1"/>
    <w:rsid w:val="00DD43EA"/>
    <w:rsid w:val="00DE21F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AD6"/>
    <w:rsid w:val="00EA4FA3"/>
    <w:rsid w:val="00EB001B"/>
    <w:rsid w:val="00EB3082"/>
    <w:rsid w:val="00EB6C33"/>
    <w:rsid w:val="00EC1DEA"/>
    <w:rsid w:val="00EC6F62"/>
    <w:rsid w:val="00ED2EA2"/>
    <w:rsid w:val="00ED6019"/>
    <w:rsid w:val="00ED7830"/>
    <w:rsid w:val="00EE2BFF"/>
    <w:rsid w:val="00EE3909"/>
    <w:rsid w:val="00EF22B6"/>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4AC"/>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3BE"/>
    <w:rsid w:val="00FB1105"/>
    <w:rsid w:val="00FB1929"/>
    <w:rsid w:val="00FB34DF"/>
    <w:rsid w:val="00FB3821"/>
    <w:rsid w:val="00FB5667"/>
    <w:rsid w:val="00FB5FD9"/>
    <w:rsid w:val="00FB6713"/>
    <w:rsid w:val="00FB7FFE"/>
    <w:rsid w:val="00FD12D5"/>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B37F5"/>
  <w15:docId w15:val="{B5FE4458-9ED5-41E5-BDA3-ABD0A2C5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lang w:val="es-419"/>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E3EE6"/>
    <w:pPr>
      <w:keepNext/>
      <w:spacing w:before="0" w:after="0"/>
      <w:ind w:left="720"/>
      <w:outlineLvl w:val="3"/>
    </w:pPr>
    <w:rPr>
      <w:rFonts w:eastAsia="Times New Roman"/>
      <w:bCs/>
      <w:color w:val="FFFFFF"/>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58EA"/>
    <w:rPr>
      <w:b/>
      <w:i/>
      <w:color w:val="FFFFFF"/>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AE3EE6"/>
    <w:pPr>
      <w:spacing w:before="0" w:after="0"/>
    </w:pPr>
    <w:rPr>
      <w:i/>
      <w:color w:val="FFFFFF"/>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24BB1"/>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link w:val="Ttulo4"/>
    <w:rsid w:val="00AE3EE6"/>
    <w:rPr>
      <w:rFonts w:eastAsia="Times New Roman"/>
      <w:bCs/>
      <w:color w:val="FFFFFF"/>
      <w:sz w:val="6"/>
      <w:szCs w:val="28"/>
    </w:rPr>
  </w:style>
  <w:style w:type="character" w:customStyle="1" w:styleId="Ttulo5Car">
    <w:name w:val="Título 5 Car"/>
    <w:link w:val="Ttulo5"/>
    <w:semiHidden/>
    <w:rsid w:val="00BF76BE"/>
    <w:rPr>
      <w:rFonts w:eastAsia="Times New Roman"/>
      <w:b/>
      <w:bCs/>
      <w:i/>
      <w:iCs/>
      <w:sz w:val="26"/>
      <w:szCs w:val="26"/>
    </w:rPr>
  </w:style>
  <w:style w:type="character" w:customStyle="1" w:styleId="Ttulo6Car">
    <w:name w:val="Título 6 Car"/>
    <w:link w:val="Ttulo6"/>
    <w:semiHidden/>
    <w:rsid w:val="00BF76BE"/>
    <w:rPr>
      <w:rFonts w:eastAsia="Times New Roman"/>
      <w:b/>
      <w:bCs/>
      <w:sz w:val="22"/>
      <w:szCs w:val="22"/>
    </w:rPr>
  </w:style>
  <w:style w:type="character" w:customStyle="1" w:styleId="Ttulo7Car">
    <w:name w:val="Título 7 Car"/>
    <w:link w:val="Ttulo7"/>
    <w:semiHidden/>
    <w:rsid w:val="00BF76BE"/>
    <w:rPr>
      <w:rFonts w:eastAsia="Times New Roman"/>
      <w:szCs w:val="24"/>
    </w:rPr>
  </w:style>
  <w:style w:type="character" w:customStyle="1" w:styleId="Ttulo8Car">
    <w:name w:val="Título 8 Car"/>
    <w:link w:val="Ttulo8"/>
    <w:semiHidden/>
    <w:rsid w:val="00BF76BE"/>
    <w:rPr>
      <w:rFonts w:eastAsia="Times New Roman"/>
      <w:i/>
      <w:iCs/>
      <w:szCs w:val="24"/>
    </w:rPr>
  </w:style>
  <w:style w:type="character" w:customStyle="1" w:styleId="Ttulo9Car">
    <w:name w:val="Título 9 Ca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419"/>
    </w:rPr>
  </w:style>
  <w:style w:type="character" w:customStyle="1" w:styleId="TextomacroCar">
    <w:name w:val="Texto macro Ca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es-419"/>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SimSun"/>
      <w:b/>
      <w:kern w:val="28"/>
      <w:sz w:val="32"/>
      <w:szCs w:val="56"/>
    </w:rPr>
  </w:style>
  <w:style w:type="character" w:customStyle="1" w:styleId="TtuloCar">
    <w:name w:val="Título Car"/>
    <w:link w:val="Ttulo"/>
    <w:rsid w:val="00A33890"/>
    <w:rPr>
      <w:rFonts w:eastAsia="SimSun" w:cs="Times New Roman"/>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link w:val="BodyTextL25"/>
    <w:rsid w:val="00490807"/>
    <w:rPr>
      <w:szCs w:val="22"/>
    </w:rPr>
  </w:style>
  <w:style w:type="character" w:customStyle="1" w:styleId="CMDOutputChar">
    <w:name w:val="CMD Output Char"/>
    <w:link w:val="CMDOutput"/>
    <w:rsid w:val="00490807"/>
    <w:rPr>
      <w:rFonts w:ascii="Courier New" w:hAnsi="Courier New"/>
      <w:sz w:val="18"/>
      <w:szCs w:val="22"/>
    </w:rPr>
  </w:style>
  <w:style w:type="character" w:customStyle="1" w:styleId="CMDOutputRedChar">
    <w:name w:val="CMD Output Red Char"/>
    <w:link w:val="CMDOutputRed"/>
    <w:rsid w:val="00490807"/>
    <w:rPr>
      <w:rFonts w:ascii="Courier New" w:hAnsi="Courier New"/>
      <w:color w:val="EE0000"/>
      <w:sz w:val="18"/>
      <w:szCs w:val="22"/>
    </w:rPr>
  </w:style>
  <w:style w:type="paragraph" w:customStyle="1" w:styleId="LabTitle">
    <w:name w:val="Lab Title"/>
    <w:basedOn w:val="Normal"/>
    <w:qFormat/>
    <w:rsid w:val="00B24BB1"/>
    <w:rPr>
      <w:b/>
      <w:sz w:val="32"/>
    </w:rPr>
  </w:style>
  <w:style w:type="numbering" w:customStyle="1" w:styleId="PartStepSubStepList">
    <w:name w:val="Part_Step_SubStep_List"/>
    <w:basedOn w:val="Sinlista"/>
    <w:uiPriority w:val="99"/>
    <w:rsid w:val="00B24BB1"/>
    <w:pPr>
      <w:numPr>
        <w:numId w:val="10"/>
      </w:numPr>
    </w:pPr>
  </w:style>
  <w:style w:type="paragraph" w:styleId="Prrafodelista">
    <w:name w:val="List Paragraph"/>
    <w:basedOn w:val="Normal"/>
    <w:uiPriority w:val="34"/>
    <w:unhideWhenUsed/>
    <w:qFormat/>
    <w:rsid w:val="00B24BB1"/>
    <w:pPr>
      <w:ind w:left="720"/>
    </w:pPr>
  </w:style>
  <w:style w:type="paragraph" w:styleId="Revisin">
    <w:name w:val="Revision"/>
    <w:hidden/>
    <w:uiPriority w:val="99"/>
    <w:semiHidden/>
    <w:rsid w:val="00B24BB1"/>
    <w:rPr>
      <w:sz w:val="22"/>
      <w:szCs w:val="22"/>
      <w:lang w:val="es-419"/>
    </w:rPr>
  </w:style>
  <w:style w:type="paragraph" w:customStyle="1" w:styleId="CMDL75">
    <w:name w:val="CMD L75"/>
    <w:basedOn w:val="CMD"/>
    <w:qFormat/>
    <w:rsid w:val="00B24BB1"/>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71785">
      <w:bodyDiv w:val="1"/>
      <w:marLeft w:val="0"/>
      <w:marRight w:val="0"/>
      <w:marTop w:val="0"/>
      <w:marBottom w:val="0"/>
      <w:divBdr>
        <w:top w:val="none" w:sz="0" w:space="0" w:color="auto"/>
        <w:left w:val="none" w:sz="0" w:space="0" w:color="auto"/>
        <w:bottom w:val="none" w:sz="0" w:space="0" w:color="auto"/>
        <w:right w:val="none" w:sz="0" w:space="0" w:color="auto"/>
      </w:divBdr>
      <w:divsChild>
        <w:div w:id="1971401173">
          <w:marLeft w:val="0"/>
          <w:marRight w:val="0"/>
          <w:marTop w:val="100"/>
          <w:marBottom w:val="10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AFDA4-70F2-4862-95E9-57C513C4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6.8.2 Lab - Configure NAT for IPv4</Template>
  <TotalTime>18</TotalTime>
  <Pages>9</Pages>
  <Words>2953</Words>
  <Characters>16838</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Configurar NAT para IPv4</vt:lpstr>
      <vt:lpstr>Lab - Configure NAT for IPv4</vt:lpstr>
    </vt:vector>
  </TitlesOfParts>
  <Company>Cisco Systems, Inc.</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Configurar NAT para IPv4</dc:title>
  <dc:creator>SP</dc:creator>
  <dc:description>2016</dc:description>
  <cp:lastModifiedBy>Johanna Bermudez Escobar</cp:lastModifiedBy>
  <cp:revision>3</cp:revision>
  <cp:lastPrinted>2020-06-09T21:41:00Z</cp:lastPrinted>
  <dcterms:created xsi:type="dcterms:W3CDTF">2020-06-09T21:41:00Z</dcterms:created>
  <dcterms:modified xsi:type="dcterms:W3CDTF">2020-06-09T21:58:00Z</dcterms:modified>
</cp:coreProperties>
</file>