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899" w:rsidRDefault="00BF4899" w:rsidP="00732A9E">
      <w:pPr>
        <w:pBdr>
          <w:bottom w:val="double" w:sz="6" w:space="1" w:color="auto"/>
        </w:pBdr>
        <w:jc w:val="center"/>
        <w:rPr>
          <w:rFonts w:asciiTheme="majorHAnsi" w:hAnsiTheme="majorHAnsi"/>
          <w:b/>
          <w:i/>
          <w:sz w:val="48"/>
          <w:u w:val="double"/>
        </w:rPr>
      </w:pPr>
    </w:p>
    <w:p w:rsidR="00732A9E" w:rsidRPr="00732A9E" w:rsidRDefault="00732A9E" w:rsidP="00732A9E">
      <w:pPr>
        <w:pBdr>
          <w:bottom w:val="double" w:sz="6" w:space="1" w:color="auto"/>
        </w:pBdr>
        <w:jc w:val="center"/>
        <w:rPr>
          <w:rFonts w:asciiTheme="majorHAnsi" w:hAnsiTheme="majorHAnsi"/>
          <w:b/>
          <w:i/>
          <w:sz w:val="48"/>
          <w:u w:val="double"/>
        </w:rPr>
      </w:pPr>
      <w:bookmarkStart w:id="0" w:name="_GoBack"/>
      <w:bookmarkEnd w:id="0"/>
      <w:r w:rsidRPr="00732A9E">
        <w:rPr>
          <w:rFonts w:asciiTheme="majorHAnsi" w:hAnsiTheme="majorHAnsi"/>
          <w:b/>
          <w:i/>
          <w:sz w:val="48"/>
          <w:u w:val="double"/>
        </w:rPr>
        <w:t>PERSONALIZED HEALTHCARE RECOMMENDATION SYSTEM</w:t>
      </w:r>
    </w:p>
    <w:p w:rsidR="00732A9E" w:rsidRDefault="00732A9E" w:rsidP="00732A9E">
      <w:pPr>
        <w:rPr>
          <w:sz w:val="28"/>
        </w:rPr>
      </w:pPr>
    </w:p>
    <w:p w:rsidR="00BF4899" w:rsidRDefault="00BF4899" w:rsidP="00732A9E">
      <w:pPr>
        <w:rPr>
          <w:sz w:val="28"/>
        </w:rPr>
      </w:pPr>
    </w:p>
    <w:p w:rsidR="00BF4899" w:rsidRDefault="00BF4899" w:rsidP="00732A9E">
      <w:pPr>
        <w:rPr>
          <w:sz w:val="28"/>
        </w:rPr>
      </w:pPr>
    </w:p>
    <w:p w:rsidR="00BF4899" w:rsidRDefault="00BF4899" w:rsidP="00732A9E">
      <w:pPr>
        <w:rPr>
          <w:sz w:val="28"/>
        </w:rPr>
      </w:pPr>
    </w:p>
    <w:p w:rsidR="00BF4899" w:rsidRPr="00732A9E" w:rsidRDefault="00BF4899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sz w:val="36"/>
        </w:rPr>
      </w:pPr>
      <w:r w:rsidRPr="00BF4899">
        <w:rPr>
          <w:rFonts w:asciiTheme="majorHAnsi" w:hAnsiTheme="majorHAnsi"/>
          <w:b/>
          <w:sz w:val="36"/>
        </w:rPr>
        <w:t>Internship Project |</w:t>
      </w:r>
      <w:r w:rsidRPr="00BF4899">
        <w:rPr>
          <w:sz w:val="36"/>
        </w:rPr>
        <w:t xml:space="preserve"> Unified Mentor Pvt. Ltd.  </w:t>
      </w:r>
    </w:p>
    <w:p w:rsidR="00732A9E" w:rsidRPr="00BF4899" w:rsidRDefault="00732A9E" w:rsidP="00732A9E">
      <w:pPr>
        <w:rPr>
          <w:sz w:val="36"/>
        </w:rPr>
      </w:pPr>
      <w:r w:rsidRPr="00BF4899">
        <w:rPr>
          <w:rFonts w:asciiTheme="majorHAnsi" w:hAnsiTheme="majorHAnsi"/>
          <w:b/>
          <w:sz w:val="36"/>
        </w:rPr>
        <w:t>Developed by:</w:t>
      </w:r>
      <w:r w:rsidRPr="00BF4899">
        <w:rPr>
          <w:sz w:val="36"/>
        </w:rPr>
        <w:t xml:space="preserve"> </w:t>
      </w:r>
      <w:proofErr w:type="spellStart"/>
      <w:r w:rsidRPr="00BF4899">
        <w:rPr>
          <w:sz w:val="36"/>
        </w:rPr>
        <w:t>Mohd</w:t>
      </w:r>
      <w:proofErr w:type="spellEnd"/>
      <w:r w:rsidRPr="00BF4899">
        <w:rPr>
          <w:sz w:val="36"/>
        </w:rPr>
        <w:t xml:space="preserve"> </w:t>
      </w:r>
      <w:proofErr w:type="spellStart"/>
      <w:r w:rsidRPr="00BF4899">
        <w:rPr>
          <w:sz w:val="36"/>
        </w:rPr>
        <w:t>Isaar</w:t>
      </w:r>
      <w:proofErr w:type="spellEnd"/>
      <w:r w:rsidRPr="00BF4899">
        <w:rPr>
          <w:sz w:val="36"/>
        </w:rPr>
        <w:t xml:space="preserve">  </w:t>
      </w:r>
    </w:p>
    <w:p w:rsidR="00732A9E" w:rsidRPr="00BF4899" w:rsidRDefault="00732A9E" w:rsidP="00732A9E">
      <w:pPr>
        <w:rPr>
          <w:sz w:val="36"/>
        </w:rPr>
      </w:pPr>
      <w:r w:rsidRPr="00BF4899">
        <w:rPr>
          <w:rFonts w:asciiTheme="majorHAnsi" w:hAnsiTheme="majorHAnsi"/>
          <w:b/>
          <w:sz w:val="36"/>
        </w:rPr>
        <w:t>Role:</w:t>
      </w:r>
      <w:r w:rsidRPr="00BF4899">
        <w:rPr>
          <w:sz w:val="36"/>
        </w:rPr>
        <w:t xml:space="preserve"> Data Analyst Intern  </w:t>
      </w:r>
    </w:p>
    <w:p w:rsidR="00732A9E" w:rsidRDefault="00732A9E" w:rsidP="00732A9E">
      <w:pPr>
        <w:rPr>
          <w:sz w:val="28"/>
        </w:rPr>
      </w:pPr>
    </w:p>
    <w:p w:rsidR="00BF4899" w:rsidRDefault="00BF4899" w:rsidP="00732A9E">
      <w:pPr>
        <w:rPr>
          <w:sz w:val="28"/>
        </w:rPr>
      </w:pPr>
    </w:p>
    <w:p w:rsidR="00BF4899" w:rsidRDefault="00BF4899" w:rsidP="00732A9E">
      <w:pPr>
        <w:rPr>
          <w:sz w:val="28"/>
        </w:rPr>
      </w:pPr>
    </w:p>
    <w:p w:rsidR="00BF4899" w:rsidRDefault="00BF4899" w:rsidP="00732A9E">
      <w:pPr>
        <w:rPr>
          <w:sz w:val="28"/>
        </w:rPr>
      </w:pPr>
    </w:p>
    <w:p w:rsidR="00BF4899" w:rsidRDefault="00BF4899" w:rsidP="00732A9E">
      <w:pPr>
        <w:rPr>
          <w:sz w:val="28"/>
        </w:rPr>
      </w:pPr>
    </w:p>
    <w:p w:rsidR="00BF4899" w:rsidRDefault="00BF4899" w:rsidP="00732A9E">
      <w:pPr>
        <w:rPr>
          <w:sz w:val="28"/>
        </w:rPr>
      </w:pPr>
    </w:p>
    <w:p w:rsidR="00BF4899" w:rsidRPr="00732A9E" w:rsidRDefault="00BF4899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================================================</w:t>
      </w:r>
      <w:r>
        <w:rPr>
          <w:sz w:val="28"/>
        </w:rPr>
        <w:t>===================</w:t>
      </w:r>
    </w:p>
    <w:p w:rsidR="00732A9E" w:rsidRPr="00732A9E" w:rsidRDefault="00732A9E" w:rsidP="00732A9E">
      <w:pPr>
        <w:rPr>
          <w:rFonts w:asciiTheme="majorHAnsi" w:hAnsiTheme="majorHAnsi"/>
          <w:b/>
          <w:i/>
          <w:sz w:val="32"/>
          <w:u w:val="double"/>
        </w:rPr>
      </w:pPr>
      <w:r w:rsidRPr="00732A9E">
        <w:rPr>
          <w:rFonts w:asciiTheme="majorHAnsi" w:hAnsiTheme="majorHAnsi"/>
          <w:b/>
          <w:i/>
          <w:sz w:val="32"/>
          <w:u w:val="double"/>
        </w:rPr>
        <w:lastRenderedPageBreak/>
        <w:t>1. INTRODUCTION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The Personalized Healthcare Recommendation System aims to leverage machine le</w:t>
      </w:r>
      <w:r>
        <w:rPr>
          <w:sz w:val="28"/>
        </w:rPr>
        <w:t xml:space="preserve">arning </w:t>
      </w:r>
      <w:r w:rsidRPr="00732A9E">
        <w:rPr>
          <w:sz w:val="28"/>
        </w:rPr>
        <w:t xml:space="preserve">techniques to predict the likelihood of heart disease based on multiple clinical </w:t>
      </w:r>
      <w:r>
        <w:rPr>
          <w:sz w:val="28"/>
        </w:rPr>
        <w:t xml:space="preserve">parameters.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This project uses a cleaned, merged dataset containing various cardiovascular health indicators, enabling predictive insights that can assist in early diagnosis and </w:t>
      </w:r>
      <w:r>
        <w:rPr>
          <w:sz w:val="28"/>
        </w:rPr>
        <w:t xml:space="preserve">lifestyle recommendations.  </w:t>
      </w:r>
    </w:p>
    <w:p w:rsidR="00732A9E" w:rsidRPr="00732A9E" w:rsidRDefault="00732A9E" w:rsidP="00732A9E">
      <w:pPr>
        <w:pBdr>
          <w:bottom w:val="double" w:sz="6" w:space="1" w:color="auto"/>
        </w:pBdr>
        <w:rPr>
          <w:sz w:val="28"/>
        </w:rPr>
      </w:pPr>
      <w:r w:rsidRPr="00732A9E">
        <w:rPr>
          <w:sz w:val="28"/>
        </w:rPr>
        <w:t xml:space="preserve">The system integrates data preprocessing, exploratory data analysis, model training, evaluation, and deployment through a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 web application for end-user interaction.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rFonts w:asciiTheme="majorHAnsi" w:hAnsiTheme="majorHAnsi"/>
          <w:b/>
          <w:i/>
          <w:sz w:val="32"/>
          <w:u w:val="double"/>
        </w:rPr>
      </w:pPr>
      <w:r w:rsidRPr="00732A9E">
        <w:rPr>
          <w:rFonts w:asciiTheme="majorHAnsi" w:hAnsiTheme="majorHAnsi"/>
          <w:b/>
          <w:i/>
          <w:sz w:val="32"/>
          <w:u w:val="double"/>
        </w:rPr>
        <w:t>2. OBJECTIVES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• Analyze and interpret key features affecting cardiovascular health.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• Build a reliable machine learning model to predict the presence of heart disease.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• Provide a user-friendly, interactive prediction interface using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• Deliver actionable, data-driven healthcare insights and recommendations.  </w:t>
      </w:r>
    </w:p>
    <w:p w:rsidR="00732A9E" w:rsidRPr="00732A9E" w:rsidRDefault="00732A9E" w:rsidP="00732A9E">
      <w:pPr>
        <w:pBdr>
          <w:bottom w:val="double" w:sz="6" w:space="1" w:color="auto"/>
        </w:pBd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</w:p>
    <w:p w:rsidR="00BF4899" w:rsidRDefault="00BF4899" w:rsidP="00732A9E">
      <w:pPr>
        <w:rPr>
          <w:rFonts w:asciiTheme="majorHAnsi" w:hAnsiTheme="majorHAnsi"/>
          <w:b/>
          <w:i/>
          <w:sz w:val="32"/>
          <w:u w:val="double"/>
        </w:rPr>
      </w:pPr>
    </w:p>
    <w:p w:rsidR="00BF4899" w:rsidRDefault="00BF4899" w:rsidP="00732A9E">
      <w:pPr>
        <w:rPr>
          <w:rFonts w:asciiTheme="majorHAnsi" w:hAnsiTheme="majorHAnsi"/>
          <w:b/>
          <w:i/>
          <w:sz w:val="32"/>
          <w:u w:val="double"/>
        </w:rPr>
      </w:pPr>
    </w:p>
    <w:p w:rsidR="00732A9E" w:rsidRPr="00732A9E" w:rsidRDefault="00732A9E" w:rsidP="00732A9E">
      <w:pPr>
        <w:rPr>
          <w:rFonts w:asciiTheme="majorHAnsi" w:hAnsiTheme="majorHAnsi"/>
          <w:b/>
          <w:i/>
          <w:sz w:val="32"/>
          <w:u w:val="double"/>
        </w:rPr>
      </w:pPr>
      <w:r w:rsidRPr="00732A9E">
        <w:rPr>
          <w:rFonts w:asciiTheme="majorHAnsi" w:hAnsiTheme="majorHAnsi"/>
          <w:b/>
          <w:i/>
          <w:sz w:val="32"/>
          <w:u w:val="double"/>
        </w:rPr>
        <w:lastRenderedPageBreak/>
        <w:t>3. DATASET OVERVIEW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  <w:r w:rsidRPr="00732A9E">
        <w:rPr>
          <w:b/>
          <w:i/>
          <w:sz w:val="28"/>
        </w:rPr>
        <w:t>Dataset Name:</w:t>
      </w:r>
      <w:r w:rsidRPr="00732A9E">
        <w:rPr>
          <w:sz w:val="28"/>
        </w:rPr>
        <w:t xml:space="preserve"> cleaned_merged_heart_dataset.csv  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b/>
          <w:i/>
          <w:sz w:val="28"/>
        </w:rPr>
      </w:pPr>
      <w:r w:rsidRPr="00732A9E">
        <w:rPr>
          <w:b/>
          <w:i/>
          <w:sz w:val="28"/>
        </w:rPr>
        <w:t>Features:</w:t>
      </w:r>
    </w:p>
    <w:p w:rsidR="00732A9E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age</w:t>
      </w:r>
      <w:proofErr w:type="gramEnd"/>
      <w:r w:rsidRPr="00732A9E">
        <w:rPr>
          <w:sz w:val="28"/>
        </w:rPr>
        <w:t xml:space="preserve">, sex, </w:t>
      </w:r>
      <w:proofErr w:type="spellStart"/>
      <w:r w:rsidRPr="00732A9E">
        <w:rPr>
          <w:sz w:val="28"/>
        </w:rPr>
        <w:t>cp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trestbps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chol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fbs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restecg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thalachh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exang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oldpeak</w:t>
      </w:r>
      <w:proofErr w:type="spellEnd"/>
      <w:r w:rsidRPr="00732A9E">
        <w:rPr>
          <w:sz w:val="28"/>
        </w:rPr>
        <w:t xml:space="preserve">, slope, </w:t>
      </w:r>
      <w:proofErr w:type="spellStart"/>
      <w:r w:rsidRPr="00732A9E">
        <w:rPr>
          <w:sz w:val="28"/>
        </w:rPr>
        <w:t>ca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thal</w:t>
      </w:r>
      <w:proofErr w:type="spellEnd"/>
      <w:r w:rsidRPr="00732A9E">
        <w:rPr>
          <w:sz w:val="28"/>
        </w:rPr>
        <w:t xml:space="preserve">, target  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b/>
          <w:i/>
          <w:sz w:val="28"/>
        </w:rPr>
      </w:pPr>
      <w:r w:rsidRPr="00732A9E">
        <w:rPr>
          <w:b/>
          <w:i/>
          <w:sz w:val="28"/>
        </w:rPr>
        <w:t xml:space="preserve">Target Variable: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1 = Heart disease present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0 = No heart disease  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Each row represents an individual patient's health record, covering vital signs, test results, and other risk indicators.</w:t>
      </w:r>
    </w:p>
    <w:p w:rsidR="00732A9E" w:rsidRPr="00732A9E" w:rsidRDefault="00732A9E" w:rsidP="00732A9E">
      <w:pPr>
        <w:pBdr>
          <w:bottom w:val="double" w:sz="6" w:space="1" w:color="auto"/>
        </w:pBd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rFonts w:asciiTheme="majorHAnsi" w:hAnsiTheme="majorHAnsi"/>
          <w:b/>
          <w:i/>
          <w:sz w:val="32"/>
          <w:u w:val="double"/>
        </w:rPr>
      </w:pPr>
      <w:r w:rsidRPr="00732A9E">
        <w:rPr>
          <w:rFonts w:asciiTheme="majorHAnsi" w:hAnsiTheme="majorHAnsi"/>
          <w:b/>
          <w:i/>
          <w:sz w:val="32"/>
          <w:u w:val="double"/>
        </w:rPr>
        <w:t>4. TOOLS AND TECHNOLOGIES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  <w:r w:rsidRPr="00732A9E">
        <w:rPr>
          <w:b/>
          <w:i/>
          <w:sz w:val="28"/>
        </w:rPr>
        <w:t>Programming Language:</w:t>
      </w:r>
      <w:r w:rsidRPr="00732A9E">
        <w:rPr>
          <w:sz w:val="28"/>
        </w:rPr>
        <w:t xml:space="preserve"> Python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b/>
          <w:i/>
          <w:sz w:val="28"/>
        </w:rPr>
        <w:t>Libraries:</w:t>
      </w:r>
      <w:r w:rsidRPr="00732A9E">
        <w:rPr>
          <w:sz w:val="28"/>
        </w:rPr>
        <w:t xml:space="preserve"> pandas, </w:t>
      </w:r>
      <w:proofErr w:type="spellStart"/>
      <w:r w:rsidRPr="00732A9E">
        <w:rPr>
          <w:sz w:val="28"/>
        </w:rPr>
        <w:t>numpy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matplotlib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seaborn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scikit</w:t>
      </w:r>
      <w:proofErr w:type="spellEnd"/>
      <w:r w:rsidRPr="00732A9E">
        <w:rPr>
          <w:sz w:val="28"/>
        </w:rPr>
        <w:t xml:space="preserve">-learn, </w:t>
      </w:r>
      <w:proofErr w:type="spellStart"/>
      <w:r w:rsidRPr="00732A9E">
        <w:rPr>
          <w:sz w:val="28"/>
        </w:rPr>
        <w:t>joblib</w:t>
      </w:r>
      <w:proofErr w:type="spellEnd"/>
      <w:r w:rsidRPr="00732A9E">
        <w:rPr>
          <w:sz w:val="28"/>
        </w:rPr>
        <w:t xml:space="preserve">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b/>
          <w:i/>
          <w:sz w:val="28"/>
        </w:rPr>
        <w:t>Web Framework:</w:t>
      </w:r>
      <w:r w:rsidRPr="00732A9E">
        <w:rPr>
          <w:sz w:val="28"/>
        </w:rPr>
        <w:t xml:space="preserve">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b/>
          <w:i/>
          <w:sz w:val="28"/>
        </w:rPr>
        <w:t>Visualization Tools:</w:t>
      </w:r>
      <w:r w:rsidRPr="00732A9E">
        <w:rPr>
          <w:sz w:val="28"/>
        </w:rPr>
        <w:t xml:space="preserve"> </w:t>
      </w:r>
      <w:proofErr w:type="spellStart"/>
      <w:r w:rsidRPr="00732A9E">
        <w:rPr>
          <w:sz w:val="28"/>
        </w:rPr>
        <w:t>Matplotlib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Seaborn</w:t>
      </w:r>
      <w:proofErr w:type="spellEnd"/>
      <w:r w:rsidRPr="00732A9E">
        <w:rPr>
          <w:sz w:val="28"/>
        </w:rPr>
        <w:t xml:space="preserve">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b/>
          <w:i/>
          <w:sz w:val="28"/>
        </w:rPr>
        <w:lastRenderedPageBreak/>
        <w:t>Model Storage:</w:t>
      </w:r>
      <w:r w:rsidRPr="00732A9E">
        <w:rPr>
          <w:sz w:val="28"/>
        </w:rPr>
        <w:t xml:space="preserve"> </w:t>
      </w:r>
      <w:proofErr w:type="spellStart"/>
      <w:r w:rsidRPr="00732A9E">
        <w:rPr>
          <w:sz w:val="28"/>
        </w:rPr>
        <w:t>Joblib</w:t>
      </w:r>
      <w:proofErr w:type="spellEnd"/>
      <w:r w:rsidRPr="00732A9E">
        <w:rPr>
          <w:sz w:val="28"/>
        </w:rPr>
        <w:t xml:space="preserve">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b/>
          <w:i/>
          <w:sz w:val="28"/>
        </w:rPr>
        <w:t>IDE:</w:t>
      </w:r>
      <w:r w:rsidRPr="00732A9E">
        <w:rPr>
          <w:sz w:val="28"/>
        </w:rPr>
        <w:t xml:space="preserve"> </w:t>
      </w:r>
      <w:proofErr w:type="spellStart"/>
      <w:r w:rsidRPr="00732A9E">
        <w:rPr>
          <w:sz w:val="28"/>
        </w:rPr>
        <w:t>Jupyter</w:t>
      </w:r>
      <w:proofErr w:type="spellEnd"/>
      <w:r w:rsidRPr="00732A9E">
        <w:rPr>
          <w:sz w:val="28"/>
        </w:rPr>
        <w:t xml:space="preserve"> Notebook  </w:t>
      </w:r>
    </w:p>
    <w:p w:rsidR="00732A9E" w:rsidRPr="00732A9E" w:rsidRDefault="00732A9E" w:rsidP="00732A9E">
      <w:pPr>
        <w:pBdr>
          <w:bottom w:val="double" w:sz="6" w:space="1" w:color="auto"/>
        </w:pBd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rFonts w:asciiTheme="majorHAnsi" w:hAnsiTheme="majorHAnsi"/>
          <w:b/>
          <w:i/>
          <w:sz w:val="28"/>
          <w:u w:val="double"/>
        </w:rPr>
      </w:pPr>
      <w:r w:rsidRPr="00732A9E">
        <w:rPr>
          <w:rFonts w:asciiTheme="majorHAnsi" w:hAnsiTheme="majorHAnsi"/>
          <w:b/>
          <w:i/>
          <w:sz w:val="28"/>
          <w:u w:val="double"/>
        </w:rPr>
        <w:t>5. STEP-BY-STEP IMPLEMENTATION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 xml:space="preserve">STEP 1 — Importing Libraries and Checking Few Rows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The necessary Python libraries were imported for data manipulation, visualization, and modeling.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Initial inspection of the dataset was done using </w:t>
      </w:r>
      <w:proofErr w:type="spellStart"/>
      <w:proofErr w:type="gramStart"/>
      <w:r w:rsidRPr="00732A9E">
        <w:rPr>
          <w:sz w:val="28"/>
        </w:rPr>
        <w:t>df.head</w:t>
      </w:r>
      <w:proofErr w:type="spellEnd"/>
      <w:r w:rsidRPr="00732A9E">
        <w:rPr>
          <w:sz w:val="28"/>
        </w:rPr>
        <w:t>(</w:t>
      </w:r>
      <w:proofErr w:type="gramEnd"/>
      <w:r w:rsidRPr="00732A9E">
        <w:rPr>
          <w:sz w:val="28"/>
        </w:rPr>
        <w:t>) and df.info() to verify data structure and integrity.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 xml:space="preserve">STEP 2 — Dataset Overview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The dataset includes several cardiovascular health indicators. Each record corresponds to a patient, with a binary target column indicating disease presence.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 xml:space="preserve">STEP 3 — Exploratory Data Analysis (EDA)  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>Objective:</w:t>
      </w:r>
      <w:r w:rsidRPr="00732A9E">
        <w:rPr>
          <w:sz w:val="28"/>
        </w:rPr>
        <w:t xml:space="preserve"> Identify important trends and correlations within the dataset.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>Visualizations included: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>- Target Distribution:</w:t>
      </w:r>
      <w:r w:rsidRPr="00732A9E">
        <w:rPr>
          <w:sz w:val="28"/>
        </w:rPr>
        <w:t xml:space="preserve"> Class balance between patients with and without heart disease.  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 xml:space="preserve">- Correlation </w:t>
      </w:r>
      <w:proofErr w:type="spellStart"/>
      <w:r w:rsidRPr="00BF4899">
        <w:rPr>
          <w:b/>
          <w:i/>
          <w:sz w:val="28"/>
        </w:rPr>
        <w:t>Heatmap</w:t>
      </w:r>
      <w:proofErr w:type="spellEnd"/>
      <w:r w:rsidRPr="00BF4899">
        <w:rPr>
          <w:b/>
          <w:i/>
          <w:sz w:val="28"/>
        </w:rPr>
        <w:t>:</w:t>
      </w:r>
      <w:r w:rsidRPr="00732A9E">
        <w:rPr>
          <w:sz w:val="28"/>
        </w:rPr>
        <w:t xml:space="preserve"> Highlights inter-feature relationships and key influencing factors.  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>Additional Visuals: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Distribution of Age </w:t>
      </w:r>
      <w:proofErr w:type="spellStart"/>
      <w:r w:rsidRPr="00732A9E">
        <w:rPr>
          <w:sz w:val="28"/>
        </w:rPr>
        <w:t>vs</w:t>
      </w:r>
      <w:proofErr w:type="spellEnd"/>
      <w:r w:rsidRPr="00732A9E">
        <w:rPr>
          <w:sz w:val="28"/>
        </w:rPr>
        <w:t xml:space="preserve"> Target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Boxplot of Cholesterol </w:t>
      </w:r>
      <w:proofErr w:type="spellStart"/>
      <w:r w:rsidRPr="00732A9E">
        <w:rPr>
          <w:sz w:val="28"/>
        </w:rPr>
        <w:t>vs</w:t>
      </w:r>
      <w:proofErr w:type="spellEnd"/>
      <w:r w:rsidRPr="00732A9E">
        <w:rPr>
          <w:sz w:val="28"/>
        </w:rPr>
        <w:t xml:space="preserve"> Target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</w:t>
      </w:r>
      <w:proofErr w:type="spellStart"/>
      <w:r w:rsidRPr="00732A9E">
        <w:rPr>
          <w:sz w:val="28"/>
        </w:rPr>
        <w:t>Barplot</w:t>
      </w:r>
      <w:proofErr w:type="spellEnd"/>
      <w:r w:rsidRPr="00732A9E">
        <w:rPr>
          <w:sz w:val="28"/>
        </w:rPr>
        <w:t xml:space="preserve"> of Chest Pain Type </w:t>
      </w:r>
      <w:proofErr w:type="spellStart"/>
      <w:r w:rsidRPr="00732A9E">
        <w:rPr>
          <w:sz w:val="28"/>
        </w:rPr>
        <w:t>vs</w:t>
      </w:r>
      <w:proofErr w:type="spellEnd"/>
      <w:r w:rsidRPr="00732A9E">
        <w:rPr>
          <w:sz w:val="28"/>
        </w:rPr>
        <w:t xml:space="preserve"> Target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</w:t>
      </w:r>
      <w:proofErr w:type="spellStart"/>
      <w:r w:rsidRPr="00732A9E">
        <w:rPr>
          <w:sz w:val="28"/>
        </w:rPr>
        <w:t>Lineplot</w:t>
      </w:r>
      <w:proofErr w:type="spellEnd"/>
      <w:r w:rsidRPr="00732A9E">
        <w:rPr>
          <w:sz w:val="28"/>
        </w:rPr>
        <w:t xml:space="preserve"> of Maximum Heart Rate </w:t>
      </w:r>
      <w:proofErr w:type="spellStart"/>
      <w:r w:rsidRPr="00732A9E">
        <w:rPr>
          <w:sz w:val="28"/>
        </w:rPr>
        <w:t>vs</w:t>
      </w:r>
      <w:proofErr w:type="spellEnd"/>
      <w:r w:rsidRPr="00732A9E">
        <w:rPr>
          <w:sz w:val="28"/>
        </w:rPr>
        <w:t xml:space="preserve"> Age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</w:t>
      </w:r>
      <w:proofErr w:type="spellStart"/>
      <w:r w:rsidRPr="00732A9E">
        <w:rPr>
          <w:sz w:val="28"/>
        </w:rPr>
        <w:t>Pairplot</w:t>
      </w:r>
      <w:proofErr w:type="spellEnd"/>
      <w:r w:rsidRPr="00732A9E">
        <w:rPr>
          <w:sz w:val="28"/>
        </w:rPr>
        <w:t xml:space="preserve"> for key numerical attributes  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 xml:space="preserve">STEP 4 — Data Preprocessing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Performed several key operations: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Handling missing values and data inconsistencies.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Feature scaling using </w:t>
      </w:r>
      <w:proofErr w:type="spellStart"/>
      <w:r w:rsidRPr="00732A9E">
        <w:rPr>
          <w:sz w:val="28"/>
        </w:rPr>
        <w:t>StandardScaler</w:t>
      </w:r>
      <w:proofErr w:type="spellEnd"/>
      <w:r w:rsidRPr="00732A9E">
        <w:rPr>
          <w:sz w:val="28"/>
        </w:rPr>
        <w:t xml:space="preserve">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Separation of X (features) and y (target).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 Data split into training (80%) and testing (20%) sets.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 xml:space="preserve">STEP 5 — Model Selection and Training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Initially, multiple models were tested, including: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Logistic Regression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Random Forest Classifier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Gradient Boosting  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However, due to version incompatibility between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 and </w:t>
      </w:r>
      <w:proofErr w:type="spellStart"/>
      <w:r w:rsidRPr="00732A9E">
        <w:rPr>
          <w:sz w:val="28"/>
        </w:rPr>
        <w:t>scikit</w:t>
      </w:r>
      <w:proofErr w:type="spellEnd"/>
      <w:r w:rsidRPr="00732A9E">
        <w:rPr>
          <w:sz w:val="28"/>
        </w:rPr>
        <w:t xml:space="preserve">-learn, </w:t>
      </w:r>
    </w:p>
    <w:p w:rsidR="00BF4899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ensemble</w:t>
      </w:r>
      <w:proofErr w:type="gramEnd"/>
      <w:r w:rsidRPr="00732A9E">
        <w:rPr>
          <w:sz w:val="28"/>
        </w:rPr>
        <w:t xml:space="preserve"> models faced deployment issues.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Therefore, the Logistic Regression model was finalized as the most stable and </w:t>
      </w:r>
    </w:p>
    <w:p w:rsidR="00732A9E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compatible</w:t>
      </w:r>
      <w:proofErr w:type="gramEnd"/>
      <w:r w:rsidRPr="00732A9E">
        <w:rPr>
          <w:sz w:val="28"/>
        </w:rPr>
        <w:t xml:space="preserve"> choice, achieving approximately 72% accuracy after parameter tuning.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 xml:space="preserve">STEP 6 — Model Evaluation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The Logistic Regression model was evaluated on the test dataset using: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>- Accuracy Score</w:t>
      </w:r>
      <w:r w:rsidRPr="00732A9E">
        <w:rPr>
          <w:sz w:val="28"/>
        </w:rPr>
        <w:t xml:space="preserve">: 72%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Precision, Recall, and F1-Score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ROC-AUC Curve Visualization  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lastRenderedPageBreak/>
        <w:t xml:space="preserve">The model provided a balanced trade-off between interpretability and predictive </w:t>
      </w:r>
    </w:p>
    <w:p w:rsidR="00732A9E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power</w:t>
      </w:r>
      <w:proofErr w:type="gramEnd"/>
      <w:r w:rsidRPr="00732A9E">
        <w:rPr>
          <w:sz w:val="28"/>
        </w:rPr>
        <w:t>, making it well-suited for deployment.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 xml:space="preserve">STEP 7 — Model Deployment Preparation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The finalized Logistic Regression model and its </w:t>
      </w:r>
      <w:proofErr w:type="spellStart"/>
      <w:r w:rsidRPr="00732A9E">
        <w:rPr>
          <w:sz w:val="28"/>
        </w:rPr>
        <w:t>scaler</w:t>
      </w:r>
      <w:proofErr w:type="spellEnd"/>
      <w:r w:rsidRPr="00732A9E">
        <w:rPr>
          <w:sz w:val="28"/>
        </w:rPr>
        <w:t xml:space="preserve"> were serialized using </w:t>
      </w:r>
    </w:p>
    <w:p w:rsidR="00732A9E" w:rsidRPr="00732A9E" w:rsidRDefault="00732A9E" w:rsidP="00732A9E">
      <w:pPr>
        <w:rPr>
          <w:sz w:val="28"/>
        </w:rPr>
      </w:pPr>
      <w:proofErr w:type="spellStart"/>
      <w:proofErr w:type="gramStart"/>
      <w:r w:rsidRPr="00732A9E">
        <w:rPr>
          <w:sz w:val="28"/>
        </w:rPr>
        <w:t>joblib.dump</w:t>
      </w:r>
      <w:proofErr w:type="spellEnd"/>
      <w:r w:rsidRPr="00732A9E">
        <w:rPr>
          <w:sz w:val="28"/>
        </w:rPr>
        <w:t>(</w:t>
      </w:r>
      <w:proofErr w:type="gramEnd"/>
      <w:r w:rsidRPr="00732A9E">
        <w:rPr>
          <w:sz w:val="28"/>
        </w:rPr>
        <w:t xml:space="preserve">) for deployment in the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 web application.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</w:rPr>
      </w:pPr>
      <w:r w:rsidRPr="00BF4899">
        <w:rPr>
          <w:b/>
          <w:i/>
          <w:sz w:val="28"/>
        </w:rPr>
        <w:t xml:space="preserve">STEP 8 — </w:t>
      </w:r>
      <w:proofErr w:type="spellStart"/>
      <w:r w:rsidRPr="00BF4899">
        <w:rPr>
          <w:b/>
          <w:i/>
          <w:sz w:val="28"/>
        </w:rPr>
        <w:t>Streamlit</w:t>
      </w:r>
      <w:proofErr w:type="spellEnd"/>
      <w:r w:rsidRPr="00BF4899">
        <w:rPr>
          <w:b/>
          <w:i/>
          <w:sz w:val="28"/>
        </w:rPr>
        <w:t xml:space="preserve"> Application Setup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An interactive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 app was developed allowing users to: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Input health parameters manually.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Instantly receive heart disease predictions.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 View personalized recommenda</w:t>
      </w:r>
      <w:r w:rsidR="00BF4899">
        <w:rPr>
          <w:sz w:val="28"/>
        </w:rPr>
        <w:t xml:space="preserve">tions for preventive actions.  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>Application File:</w:t>
      </w:r>
      <w:r w:rsidRPr="00732A9E">
        <w:rPr>
          <w:sz w:val="28"/>
        </w:rPr>
        <w:t xml:space="preserve"> app.py  </w:t>
      </w:r>
    </w:p>
    <w:p w:rsidR="00732A9E" w:rsidRPr="00732A9E" w:rsidRDefault="00732A9E" w:rsidP="00732A9E">
      <w:pPr>
        <w:pBdr>
          <w:bottom w:val="double" w:sz="6" w:space="1" w:color="auto"/>
        </w:pBdr>
        <w:rPr>
          <w:sz w:val="28"/>
        </w:rPr>
      </w:pPr>
    </w:p>
    <w:p w:rsidR="00BF4899" w:rsidRPr="00732A9E" w:rsidRDefault="00BF4899" w:rsidP="00732A9E">
      <w:pPr>
        <w:rPr>
          <w:sz w:val="28"/>
        </w:rPr>
      </w:pPr>
    </w:p>
    <w:p w:rsidR="00BF4899" w:rsidRDefault="00BF4899" w:rsidP="00732A9E">
      <w:pPr>
        <w:rPr>
          <w:rFonts w:asciiTheme="majorHAnsi" w:hAnsiTheme="majorHAnsi"/>
          <w:b/>
          <w:i/>
          <w:sz w:val="32"/>
          <w:u w:val="double"/>
        </w:rPr>
      </w:pPr>
    </w:p>
    <w:p w:rsidR="00BF4899" w:rsidRDefault="00BF4899" w:rsidP="00732A9E">
      <w:pPr>
        <w:rPr>
          <w:rFonts w:asciiTheme="majorHAnsi" w:hAnsiTheme="majorHAnsi"/>
          <w:b/>
          <w:i/>
          <w:sz w:val="32"/>
          <w:u w:val="double"/>
        </w:rPr>
      </w:pPr>
    </w:p>
    <w:p w:rsidR="00732A9E" w:rsidRPr="00BF4899" w:rsidRDefault="00732A9E" w:rsidP="00732A9E">
      <w:pPr>
        <w:rPr>
          <w:rFonts w:asciiTheme="majorHAnsi" w:hAnsiTheme="majorHAnsi"/>
          <w:b/>
          <w:i/>
          <w:sz w:val="32"/>
          <w:u w:val="double"/>
        </w:rPr>
      </w:pPr>
      <w:r w:rsidRPr="00BF4899">
        <w:rPr>
          <w:rFonts w:asciiTheme="majorHAnsi" w:hAnsiTheme="majorHAnsi"/>
          <w:b/>
          <w:i/>
          <w:sz w:val="32"/>
          <w:u w:val="double"/>
        </w:rPr>
        <w:lastRenderedPageBreak/>
        <w:t>9. CONCLUSION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This project successfully delivers an end-to-end machine learning solution for </w:t>
      </w:r>
    </w:p>
    <w:p w:rsidR="00732A9E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predicting</w:t>
      </w:r>
      <w:proofErr w:type="gramEnd"/>
      <w:r w:rsidRPr="00732A9E">
        <w:rPr>
          <w:sz w:val="28"/>
        </w:rPr>
        <w:t xml:space="preserve"> heart disease likelihood based on patient attributes.  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The final model—Logistic Regression—was chosen for its compatibility, stability, </w:t>
      </w:r>
    </w:p>
    <w:p w:rsidR="00732A9E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and</w:t>
      </w:r>
      <w:proofErr w:type="gramEnd"/>
      <w:r w:rsidRPr="00732A9E">
        <w:rPr>
          <w:sz w:val="28"/>
        </w:rPr>
        <w:t xml:space="preserve"> interpretability, offering a smooth integration with </w:t>
      </w:r>
      <w:proofErr w:type="spellStart"/>
      <w:r w:rsidRPr="00732A9E">
        <w:rPr>
          <w:sz w:val="28"/>
        </w:rPr>
        <w:t>Streamlit’s</w:t>
      </w:r>
      <w:proofErr w:type="spellEnd"/>
      <w:r w:rsidRPr="00732A9E">
        <w:rPr>
          <w:sz w:val="28"/>
        </w:rPr>
        <w:t xml:space="preserve"> real-time </w:t>
      </w:r>
    </w:p>
    <w:p w:rsidR="00732A9E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interface</w:t>
      </w:r>
      <w:proofErr w:type="gramEnd"/>
      <w:r w:rsidRPr="00732A9E">
        <w:rPr>
          <w:sz w:val="28"/>
        </w:rPr>
        <w:t xml:space="preserve">.  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Through structured EDA, robust preprocessing, and interactive deployment, this </w:t>
      </w:r>
    </w:p>
    <w:p w:rsidR="00732A9E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project</w:t>
      </w:r>
      <w:proofErr w:type="gramEnd"/>
      <w:r w:rsidRPr="00732A9E">
        <w:rPr>
          <w:sz w:val="28"/>
        </w:rPr>
        <w:t xml:space="preserve"> demonstrates a practical, data-driven healthcare system that can support </w:t>
      </w:r>
    </w:p>
    <w:p w:rsidR="00732A9E" w:rsidRPr="00732A9E" w:rsidRDefault="00732A9E" w:rsidP="00732A9E">
      <w:pPr>
        <w:rPr>
          <w:sz w:val="28"/>
        </w:rPr>
      </w:pPr>
      <w:proofErr w:type="gramStart"/>
      <w:r w:rsidRPr="00732A9E">
        <w:rPr>
          <w:sz w:val="28"/>
        </w:rPr>
        <w:t>early</w:t>
      </w:r>
      <w:proofErr w:type="gramEnd"/>
      <w:r w:rsidRPr="00732A9E">
        <w:rPr>
          <w:sz w:val="28"/>
        </w:rPr>
        <w:t xml:space="preserve"> diagnosis and personalized lifestyle recommendations.  </w:t>
      </w:r>
    </w:p>
    <w:p w:rsidR="00732A9E" w:rsidRPr="00732A9E" w:rsidRDefault="00732A9E" w:rsidP="00732A9E">
      <w:pPr>
        <w:rPr>
          <w:sz w:val="28"/>
        </w:rPr>
      </w:pPr>
    </w:p>
    <w:p w:rsidR="00732A9E" w:rsidRPr="00BF4899" w:rsidRDefault="00732A9E" w:rsidP="00732A9E">
      <w:pPr>
        <w:rPr>
          <w:b/>
          <w:i/>
          <w:sz w:val="28"/>
          <w:u w:val="double"/>
        </w:rPr>
      </w:pPr>
      <w:r w:rsidRPr="00BF4899">
        <w:rPr>
          <w:b/>
          <w:i/>
          <w:sz w:val="28"/>
          <w:u w:val="double"/>
        </w:rPr>
        <w:t>Future enhancements could include: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Integration of live patient monitoring data.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- Deployment using cloud-based services (AWS, Azure).  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 Expanding predictions to other diseases or health risks.</w:t>
      </w:r>
    </w:p>
    <w:p w:rsidR="00732A9E" w:rsidRPr="00732A9E" w:rsidRDefault="00732A9E" w:rsidP="00732A9E">
      <w:pPr>
        <w:pBdr>
          <w:bottom w:val="double" w:sz="6" w:space="1" w:color="auto"/>
        </w:pBd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</w:p>
    <w:p w:rsidR="00BF4899" w:rsidRDefault="00BF4899" w:rsidP="00732A9E">
      <w:pPr>
        <w:rPr>
          <w:rFonts w:asciiTheme="majorHAnsi" w:hAnsiTheme="majorHAnsi"/>
          <w:b/>
          <w:i/>
          <w:sz w:val="32"/>
          <w:u w:val="double"/>
        </w:rPr>
      </w:pPr>
    </w:p>
    <w:p w:rsidR="00BF4899" w:rsidRDefault="00BF4899" w:rsidP="00732A9E">
      <w:pPr>
        <w:rPr>
          <w:rFonts w:asciiTheme="majorHAnsi" w:hAnsiTheme="majorHAnsi"/>
          <w:b/>
          <w:i/>
          <w:sz w:val="32"/>
          <w:u w:val="double"/>
        </w:rPr>
      </w:pPr>
    </w:p>
    <w:p w:rsidR="00732A9E" w:rsidRPr="00BF4899" w:rsidRDefault="00732A9E" w:rsidP="00732A9E">
      <w:pPr>
        <w:rPr>
          <w:rFonts w:asciiTheme="majorHAnsi" w:hAnsiTheme="majorHAnsi"/>
          <w:b/>
          <w:i/>
          <w:sz w:val="32"/>
          <w:u w:val="double"/>
        </w:rPr>
      </w:pPr>
      <w:r w:rsidRPr="00BF4899">
        <w:rPr>
          <w:rFonts w:asciiTheme="majorHAnsi" w:hAnsiTheme="majorHAnsi"/>
          <w:b/>
          <w:i/>
          <w:sz w:val="32"/>
          <w:u w:val="double"/>
        </w:rPr>
        <w:lastRenderedPageBreak/>
        <w:t>10. PROJECT SUMMARY TABLE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| Step | Phase | Description 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|------|--------|-------------|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| 1 | Importing Libraries | Imported pandas, </w:t>
      </w:r>
      <w:proofErr w:type="spellStart"/>
      <w:r w:rsidRPr="00732A9E">
        <w:rPr>
          <w:sz w:val="28"/>
        </w:rPr>
        <w:t>nump</w:t>
      </w:r>
      <w:r w:rsidR="00BF4899">
        <w:rPr>
          <w:sz w:val="28"/>
        </w:rPr>
        <w:t>y</w:t>
      </w:r>
      <w:proofErr w:type="spellEnd"/>
      <w:r w:rsidR="00BF4899">
        <w:rPr>
          <w:sz w:val="28"/>
        </w:rPr>
        <w:t xml:space="preserve">, </w:t>
      </w:r>
      <w:proofErr w:type="spellStart"/>
      <w:r w:rsidR="00BF4899">
        <w:rPr>
          <w:sz w:val="28"/>
        </w:rPr>
        <w:t>matplotlib</w:t>
      </w:r>
      <w:proofErr w:type="spellEnd"/>
      <w:r w:rsidR="00BF4899">
        <w:rPr>
          <w:sz w:val="28"/>
        </w:rPr>
        <w:t xml:space="preserve">, </w:t>
      </w:r>
      <w:proofErr w:type="spellStart"/>
      <w:r w:rsidR="00BF4899">
        <w:rPr>
          <w:sz w:val="28"/>
        </w:rPr>
        <w:t>seaborn</w:t>
      </w:r>
      <w:proofErr w:type="spellEnd"/>
      <w:r w:rsidR="00BF4899">
        <w:rPr>
          <w:sz w:val="28"/>
        </w:rPr>
        <w:t xml:space="preserve">, </w:t>
      </w:r>
      <w:proofErr w:type="spellStart"/>
      <w:r w:rsidR="00BF4899">
        <w:rPr>
          <w:sz w:val="28"/>
        </w:rPr>
        <w:t>sklearn</w:t>
      </w:r>
      <w:proofErr w:type="spellEnd"/>
      <w:r w:rsidRPr="00732A9E">
        <w:rPr>
          <w:sz w:val="28"/>
        </w:rPr>
        <w:t>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| 2 | Data Overview | Loaded and understood dataset features 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| 3 | EDA | Visualized relationships between variables 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| 4 | Preprocessing | Scaled features and split data 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| 5 | Model Training | Compared models and finalized Logistic Regression 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| 6 | Evaluation | Assessed accuracy and performance metrics 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| 7 | Deployment | Saved model and integrated with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 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 xml:space="preserve">| 8 |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 Setup | Built user interface for real-time prediction |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| 9 | Conclusion | Final summary and future enhancements |</w:t>
      </w:r>
    </w:p>
    <w:p w:rsidR="00732A9E" w:rsidRPr="00732A9E" w:rsidRDefault="00732A9E" w:rsidP="00732A9E">
      <w:pPr>
        <w:pBdr>
          <w:bottom w:val="double" w:sz="6" w:space="1" w:color="auto"/>
        </w:pBdr>
        <w:rPr>
          <w:sz w:val="28"/>
        </w:rPr>
      </w:pPr>
    </w:p>
    <w:p w:rsidR="00732A9E" w:rsidRPr="00BF4899" w:rsidRDefault="00732A9E" w:rsidP="00732A9E">
      <w:pPr>
        <w:rPr>
          <w:rFonts w:asciiTheme="majorHAnsi" w:hAnsiTheme="majorHAnsi"/>
          <w:b/>
          <w:i/>
          <w:sz w:val="32"/>
          <w:u w:val="double"/>
        </w:rPr>
      </w:pPr>
      <w:r w:rsidRPr="00BF4899">
        <w:rPr>
          <w:rFonts w:asciiTheme="majorHAnsi" w:hAnsiTheme="majorHAnsi"/>
          <w:b/>
          <w:i/>
          <w:sz w:val="32"/>
          <w:u w:val="double"/>
        </w:rPr>
        <w:t>FINAL DETAILS</w:t>
      </w:r>
    </w:p>
    <w:p w:rsidR="00732A9E" w:rsidRPr="00732A9E" w:rsidRDefault="00732A9E" w:rsidP="00732A9E">
      <w:pPr>
        <w:rPr>
          <w:sz w:val="28"/>
        </w:rPr>
      </w:pPr>
      <w:r w:rsidRPr="00732A9E">
        <w:rPr>
          <w:sz w:val="28"/>
        </w:rPr>
        <w:t>--------------------------------------------------------------------------------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>Final Accuracy:</w:t>
      </w:r>
      <w:r w:rsidRPr="00732A9E">
        <w:rPr>
          <w:sz w:val="28"/>
        </w:rPr>
        <w:t xml:space="preserve"> 72%  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>Model Used:</w:t>
      </w:r>
      <w:r w:rsidRPr="00732A9E">
        <w:rPr>
          <w:sz w:val="28"/>
        </w:rPr>
        <w:t xml:space="preserve"> Logistic Regression  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>Tools Used:</w:t>
      </w:r>
      <w:r w:rsidRPr="00732A9E">
        <w:rPr>
          <w:sz w:val="28"/>
        </w:rPr>
        <w:t xml:space="preserve"> Python, </w:t>
      </w:r>
      <w:proofErr w:type="spellStart"/>
      <w:r w:rsidRPr="00732A9E">
        <w:rPr>
          <w:sz w:val="28"/>
        </w:rPr>
        <w:t>Streamlit</w:t>
      </w:r>
      <w:proofErr w:type="spellEnd"/>
      <w:r w:rsidRPr="00732A9E">
        <w:rPr>
          <w:sz w:val="28"/>
        </w:rPr>
        <w:t xml:space="preserve">, </w:t>
      </w:r>
      <w:proofErr w:type="spellStart"/>
      <w:r w:rsidRPr="00732A9E">
        <w:rPr>
          <w:sz w:val="28"/>
        </w:rPr>
        <w:t>Scikit</w:t>
      </w:r>
      <w:proofErr w:type="spellEnd"/>
      <w:r w:rsidRPr="00732A9E">
        <w:rPr>
          <w:sz w:val="28"/>
        </w:rPr>
        <w:t xml:space="preserve">-learn, Pandas, </w:t>
      </w:r>
      <w:proofErr w:type="spellStart"/>
      <w:r w:rsidRPr="00732A9E">
        <w:rPr>
          <w:sz w:val="28"/>
        </w:rPr>
        <w:t>Seaborn</w:t>
      </w:r>
      <w:proofErr w:type="spellEnd"/>
      <w:r w:rsidRPr="00732A9E">
        <w:rPr>
          <w:sz w:val="28"/>
        </w:rPr>
        <w:t xml:space="preserve">  </w:t>
      </w:r>
    </w:p>
    <w:p w:rsidR="00732A9E" w:rsidRPr="00732A9E" w:rsidRDefault="00732A9E" w:rsidP="00732A9E">
      <w:pPr>
        <w:rPr>
          <w:sz w:val="28"/>
        </w:rPr>
      </w:pPr>
      <w:r w:rsidRPr="00BF4899">
        <w:rPr>
          <w:b/>
          <w:i/>
          <w:sz w:val="28"/>
        </w:rPr>
        <w:t>Developer:</w:t>
      </w:r>
      <w:r w:rsidRPr="00732A9E">
        <w:rPr>
          <w:sz w:val="28"/>
        </w:rPr>
        <w:t xml:space="preserve"> </w:t>
      </w:r>
      <w:proofErr w:type="spellStart"/>
      <w:r w:rsidRPr="00732A9E">
        <w:rPr>
          <w:sz w:val="28"/>
        </w:rPr>
        <w:t>Mohd</w:t>
      </w:r>
      <w:proofErr w:type="spellEnd"/>
      <w:r w:rsidRPr="00732A9E">
        <w:rPr>
          <w:sz w:val="28"/>
        </w:rPr>
        <w:t xml:space="preserve"> </w:t>
      </w:r>
      <w:proofErr w:type="spellStart"/>
      <w:r w:rsidRPr="00732A9E">
        <w:rPr>
          <w:sz w:val="28"/>
        </w:rPr>
        <w:t>Isaar</w:t>
      </w:r>
      <w:proofErr w:type="spellEnd"/>
      <w:r w:rsidRPr="00732A9E">
        <w:rPr>
          <w:sz w:val="28"/>
        </w:rPr>
        <w:t xml:space="preserve"> — Data Analyst Intern, Unified Mentor Pvt. Ltd.</w:t>
      </w:r>
    </w:p>
    <w:p w:rsidR="0054336E" w:rsidRPr="00732A9E" w:rsidRDefault="00732A9E" w:rsidP="00732A9E">
      <w:pPr>
        <w:rPr>
          <w:sz w:val="28"/>
        </w:rPr>
      </w:pPr>
      <w:r w:rsidRPr="00732A9E">
        <w:rPr>
          <w:sz w:val="28"/>
        </w:rPr>
        <w:t>================================================</w:t>
      </w:r>
      <w:r w:rsidR="00BF4899">
        <w:rPr>
          <w:sz w:val="28"/>
        </w:rPr>
        <w:t>===================</w:t>
      </w:r>
    </w:p>
    <w:sectPr w:rsidR="0054336E" w:rsidRPr="00732A9E" w:rsidSect="00732A9E">
      <w:pgSz w:w="12240" w:h="15840"/>
      <w:pgMar w:top="1440" w:right="1440" w:bottom="1440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A9E"/>
    <w:rsid w:val="0054336E"/>
    <w:rsid w:val="00732A9E"/>
    <w:rsid w:val="00BF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cp:lastPrinted>2025-11-13T08:15:00Z</cp:lastPrinted>
  <dcterms:created xsi:type="dcterms:W3CDTF">2025-11-13T07:55:00Z</dcterms:created>
  <dcterms:modified xsi:type="dcterms:W3CDTF">2025-11-13T08:15:00Z</dcterms:modified>
</cp:coreProperties>
</file>