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elacomgrade"/>
        <w:tblpPr w:leftFromText="141" w:rightFromText="141" w:horzAnchor="margin" w:tblpY="-927"/>
        <w:tblW w:w="1554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E44F31">
        <w:trPr>
          <w:trHeight w:val="415"/>
        </w:trPr>
        <w:tc>
          <w:tcPr>
            <w:tcW w:w="3119" w:type="dxa"/>
            <w:tcBorders>
              <w:bottom w:val="single" w:sz="4" w:space="0" w:color="F2F2F2" w:themeColor="background1" w:themeShade="F2"/>
            </w:tcBorders>
            <w:shd w:val="clear" w:color="auto" w:fill="F3F3F3"/>
            <w:vAlign w:val="center"/>
          </w:tcPr>
          <w:p w14:paraId="543A733E" w14:textId="01DC882E" w:rsidR="00B312C7" w:rsidRPr="00F076D7" w:rsidRDefault="00B312C7" w:rsidP="00E44F3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E44F3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848E6D8" w:rsidR="00B312C7" w:rsidRPr="00F076D7" w:rsidRDefault="001C396E" w:rsidP="00E44F31">
            <w:pPr>
              <w:ind w:right="-944"/>
              <w:rPr>
                <w:rFonts w:ascii="Arial" w:hAnsi="Arial"/>
                <w:sz w:val="18"/>
              </w:rPr>
            </w:pPr>
            <w:proofErr w:type="spellStart"/>
            <w:r>
              <w:rPr>
                <w:rFonts w:ascii="Arial" w:hAnsi="Arial"/>
                <w:sz w:val="18"/>
              </w:rPr>
              <w:t>Projeto</w:t>
            </w:r>
            <w:proofErr w:type="spellEnd"/>
            <w:r>
              <w:rPr>
                <w:rFonts w:ascii="Arial" w:hAnsi="Arial"/>
                <w:sz w:val="18"/>
              </w:rPr>
              <w:t>:</w:t>
            </w:r>
          </w:p>
        </w:tc>
        <w:tc>
          <w:tcPr>
            <w:tcW w:w="3103" w:type="dxa"/>
            <w:gridSpan w:val="2"/>
            <w:tcBorders>
              <w:bottom w:val="single" w:sz="4" w:space="0" w:color="F2F2F2" w:themeColor="background1" w:themeShade="F2"/>
            </w:tcBorders>
            <w:shd w:val="clear" w:color="auto" w:fill="F3F3F3"/>
            <w:vAlign w:val="bottom"/>
          </w:tcPr>
          <w:p w14:paraId="03810569" w14:textId="79F51E82" w:rsidR="00B312C7" w:rsidRPr="00F076D7" w:rsidRDefault="001E5927" w:rsidP="00E44F31">
            <w:pPr>
              <w:ind w:left="-51" w:right="-944"/>
              <w:rPr>
                <w:rFonts w:ascii="Arial" w:hAnsi="Arial"/>
                <w:sz w:val="18"/>
              </w:rPr>
            </w:pPr>
            <w:proofErr w:type="spellStart"/>
            <w:r>
              <w:rPr>
                <w:rFonts w:ascii="Arial" w:hAnsi="Arial"/>
                <w:sz w:val="18"/>
              </w:rPr>
              <w:t>Desenvolvido</w:t>
            </w:r>
            <w:proofErr w:type="spellEnd"/>
            <w:r>
              <w:rPr>
                <w:rFonts w:ascii="Arial" w:hAnsi="Arial"/>
                <w:sz w:val="18"/>
              </w:rPr>
              <w:t xml:space="preserve"> </w:t>
            </w:r>
            <w:proofErr w:type="spellStart"/>
            <w:r>
              <w:rPr>
                <w:rFonts w:ascii="Arial" w:hAnsi="Arial"/>
                <w:sz w:val="18"/>
              </w:rPr>
              <w:t>por</w:t>
            </w:r>
            <w:proofErr w:type="spellEnd"/>
            <w:r w:rsidR="00B312C7" w:rsidRPr="00F076D7">
              <w:rPr>
                <w:rFonts w:ascii="Arial" w:hAnsi="Arial"/>
                <w:sz w:val="18"/>
              </w:rPr>
              <w:t>:</w:t>
            </w:r>
          </w:p>
        </w:tc>
        <w:tc>
          <w:tcPr>
            <w:tcW w:w="2274" w:type="dxa"/>
            <w:gridSpan w:val="2"/>
            <w:tcBorders>
              <w:bottom w:val="single" w:sz="4" w:space="0" w:color="F2F2F2" w:themeColor="background1" w:themeShade="F2"/>
            </w:tcBorders>
            <w:shd w:val="clear" w:color="auto" w:fill="F3F3F3"/>
            <w:vAlign w:val="bottom"/>
          </w:tcPr>
          <w:p w14:paraId="07B93AC8" w14:textId="4A286632" w:rsidR="00B312C7" w:rsidRPr="00F076D7" w:rsidRDefault="00B312C7" w:rsidP="00E44F31">
            <w:pPr>
              <w:ind w:left="-80" w:right="-944"/>
              <w:rPr>
                <w:rFonts w:ascii="Arial" w:hAnsi="Arial"/>
                <w:sz w:val="18"/>
              </w:rPr>
            </w:pPr>
            <w:r w:rsidRPr="00F076D7">
              <w:rPr>
                <w:rFonts w:ascii="Arial" w:hAnsi="Arial"/>
                <w:sz w:val="18"/>
              </w:rPr>
              <w:t>Da</w:t>
            </w:r>
            <w:r w:rsidR="001E5927">
              <w:rPr>
                <w:rFonts w:ascii="Arial" w:hAnsi="Arial"/>
                <w:sz w:val="18"/>
              </w:rPr>
              <w:t>ta</w:t>
            </w:r>
            <w:r w:rsidRPr="00F076D7">
              <w:rPr>
                <w:rFonts w:ascii="Arial" w:hAnsi="Arial"/>
                <w:sz w:val="18"/>
              </w:rPr>
              <w:t>:</w:t>
            </w:r>
          </w:p>
        </w:tc>
        <w:tc>
          <w:tcPr>
            <w:tcW w:w="836" w:type="dxa"/>
            <w:tcBorders>
              <w:bottom w:val="single" w:sz="4" w:space="0" w:color="F2F2F2" w:themeColor="background1" w:themeShade="F2"/>
            </w:tcBorders>
            <w:shd w:val="clear" w:color="auto" w:fill="F3F3F3"/>
            <w:vAlign w:val="bottom"/>
          </w:tcPr>
          <w:p w14:paraId="6810AF85" w14:textId="7D8F5609" w:rsidR="00B312C7" w:rsidRPr="00F076D7" w:rsidRDefault="00B312C7" w:rsidP="00E44F31">
            <w:pPr>
              <w:ind w:left="-108" w:right="-944"/>
              <w:rPr>
                <w:rFonts w:ascii="Arial" w:hAnsi="Arial"/>
                <w:sz w:val="18"/>
                <w:szCs w:val="18"/>
              </w:rPr>
            </w:pPr>
            <w:proofErr w:type="spellStart"/>
            <w:r w:rsidRPr="067E5A66">
              <w:rPr>
                <w:rFonts w:ascii="Arial" w:hAnsi="Arial"/>
                <w:sz w:val="18"/>
                <w:szCs w:val="18"/>
              </w:rPr>
              <w:t>Vers</w:t>
            </w:r>
            <w:r w:rsidR="572FBF65" w:rsidRPr="067E5A66">
              <w:rPr>
                <w:rFonts w:ascii="Arial" w:hAnsi="Arial"/>
                <w:sz w:val="18"/>
                <w:szCs w:val="18"/>
              </w:rPr>
              <w:t>ão</w:t>
            </w:r>
            <w:proofErr w:type="spellEnd"/>
            <w:r w:rsidR="00F076D7" w:rsidRPr="067E5A66">
              <w:rPr>
                <w:rFonts w:ascii="Arial" w:hAnsi="Arial"/>
                <w:sz w:val="18"/>
                <w:szCs w:val="18"/>
              </w:rPr>
              <w:t>:</w:t>
            </w:r>
          </w:p>
        </w:tc>
      </w:tr>
      <w:tr w:rsidR="004B5316" w:rsidRPr="00F076D7" w14:paraId="3E249D38" w14:textId="77777777" w:rsidTr="00E44F31">
        <w:trPr>
          <w:trHeight w:val="415"/>
        </w:trPr>
        <w:tc>
          <w:tcPr>
            <w:tcW w:w="6190" w:type="dxa"/>
            <w:gridSpan w:val="2"/>
            <w:shd w:val="clear" w:color="auto" w:fill="F3F3F3"/>
            <w:vAlign w:val="center"/>
          </w:tcPr>
          <w:p w14:paraId="6D1446E3" w14:textId="363489F7" w:rsidR="009505CB" w:rsidRPr="00E44F31" w:rsidRDefault="00E44F31" w:rsidP="00E44F31">
            <w:pPr>
              <w:ind w:right="-944"/>
              <w:rPr>
                <w:rFonts w:ascii="Arial" w:hAnsi="Arial"/>
                <w:sz w:val="40"/>
                <w:szCs w:val="40"/>
              </w:rPr>
            </w:pPr>
            <w:r>
              <w:rPr>
                <w:noProof/>
              </w:rPr>
              <w:drawing>
                <wp:anchor distT="0" distB="0" distL="114300" distR="114300" simplePos="0" relativeHeight="251658240" behindDoc="0" locked="0" layoutInCell="1" allowOverlap="1" wp14:anchorId="4F66C91D" wp14:editId="47ED2E37">
                  <wp:simplePos x="495300" y="180975"/>
                  <wp:positionH relativeFrom="margin">
                    <wp:posOffset>8255</wp:posOffset>
                  </wp:positionH>
                  <wp:positionV relativeFrom="margin">
                    <wp:posOffset>-114300</wp:posOffset>
                  </wp:positionV>
                  <wp:extent cx="714375" cy="476250"/>
                  <wp:effectExtent l="0" t="0" r="0" b="0"/>
                  <wp:wrapThrough wrapText="bothSides">
                    <wp:wrapPolygon edited="0">
                      <wp:start x="0" y="0"/>
                      <wp:lineTo x="0" y="20736"/>
                      <wp:lineTo x="20736" y="20736"/>
                      <wp:lineTo x="20736"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14375" cy="476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bCs/>
                <w:sz w:val="36"/>
                <w:szCs w:val="36"/>
              </w:rPr>
              <w:t xml:space="preserve">         </w:t>
            </w:r>
            <w:r w:rsidRPr="00E44F31">
              <w:rPr>
                <w:rFonts w:ascii="Arial" w:hAnsi="Arial"/>
                <w:b/>
                <w:bCs/>
                <w:sz w:val="40"/>
                <w:szCs w:val="40"/>
              </w:rPr>
              <w:t>Canvas</w:t>
            </w:r>
          </w:p>
        </w:tc>
        <w:tc>
          <w:tcPr>
            <w:tcW w:w="2731" w:type="dxa"/>
            <w:gridSpan w:val="3"/>
            <w:tcBorders>
              <w:bottom w:val="single" w:sz="4" w:space="0" w:color="F2F2F2" w:themeColor="background1" w:themeShade="F2"/>
            </w:tcBorders>
            <w:shd w:val="clear" w:color="auto" w:fill="FFFFFF" w:themeFill="background1"/>
            <w:vAlign w:val="center"/>
          </w:tcPr>
          <w:p w14:paraId="3DF06ABA" w14:textId="0CCECC24" w:rsidR="009505CB" w:rsidRPr="00F076D7" w:rsidRDefault="009505CB" w:rsidP="00E44F3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E44F31">
            <w:pPr>
              <w:ind w:right="-944"/>
              <w:rPr>
                <w:rFonts w:ascii="Arial" w:hAnsi="Arial"/>
              </w:rPr>
            </w:pPr>
          </w:p>
        </w:tc>
        <w:tc>
          <w:tcPr>
            <w:tcW w:w="2706" w:type="dxa"/>
            <w:tcBorders>
              <w:bottom w:val="single" w:sz="4" w:space="0" w:color="F2F2F2" w:themeColor="background1" w:themeShade="F2"/>
            </w:tcBorders>
            <w:shd w:val="clear" w:color="auto" w:fill="FFFFFF" w:themeFill="background1"/>
            <w:vAlign w:val="center"/>
          </w:tcPr>
          <w:p w14:paraId="012D179B" w14:textId="77777777" w:rsidR="009505CB" w:rsidRPr="00F076D7" w:rsidRDefault="009505CB" w:rsidP="00E44F3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E44F31">
            <w:pPr>
              <w:ind w:right="-944"/>
              <w:rPr>
                <w:rFonts w:ascii="Arial" w:hAnsi="Arial"/>
              </w:rPr>
            </w:pPr>
          </w:p>
        </w:tc>
        <w:tc>
          <w:tcPr>
            <w:tcW w:w="1856" w:type="dxa"/>
            <w:tcBorders>
              <w:bottom w:val="single" w:sz="4" w:space="0" w:color="F2F2F2" w:themeColor="background1" w:themeShade="F2"/>
            </w:tcBorders>
            <w:shd w:val="clear" w:color="auto" w:fill="FFFFFF" w:themeFill="background1"/>
            <w:vAlign w:val="center"/>
          </w:tcPr>
          <w:p w14:paraId="7D134556" w14:textId="77777777" w:rsidR="009505CB" w:rsidRPr="00F076D7" w:rsidRDefault="009505CB" w:rsidP="00E44F3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E44F31">
            <w:pPr>
              <w:ind w:right="-944"/>
              <w:rPr>
                <w:rFonts w:ascii="Arial" w:hAnsi="Arial"/>
              </w:rPr>
            </w:pPr>
          </w:p>
        </w:tc>
        <w:tc>
          <w:tcPr>
            <w:tcW w:w="836" w:type="dxa"/>
            <w:tcBorders>
              <w:bottom w:val="single" w:sz="4" w:space="0" w:color="F2F2F2" w:themeColor="background1" w:themeShade="F2"/>
            </w:tcBorders>
            <w:shd w:val="clear" w:color="auto" w:fill="FFFFFF" w:themeFill="background1"/>
            <w:vAlign w:val="center"/>
          </w:tcPr>
          <w:p w14:paraId="30AED4C0" w14:textId="77777777" w:rsidR="009505CB" w:rsidRPr="00F076D7" w:rsidRDefault="009505CB" w:rsidP="00E44F31">
            <w:pPr>
              <w:ind w:right="-944"/>
              <w:rPr>
                <w:rFonts w:ascii="Arial" w:hAnsi="Arial"/>
              </w:rPr>
            </w:pPr>
          </w:p>
        </w:tc>
      </w:tr>
      <w:tr w:rsidR="004B5316" w:rsidRPr="00F076D7" w14:paraId="75E6A49A" w14:textId="77777777" w:rsidTr="00E44F31">
        <w:trPr>
          <w:trHeight w:val="262"/>
        </w:trPr>
        <w:tc>
          <w:tcPr>
            <w:tcW w:w="3119" w:type="dxa"/>
            <w:tcBorders>
              <w:bottom w:val="single" w:sz="4" w:space="0" w:color="auto"/>
            </w:tcBorders>
            <w:shd w:val="clear" w:color="auto" w:fill="F3F3F3"/>
            <w:vAlign w:val="center"/>
          </w:tcPr>
          <w:p w14:paraId="1DB05486" w14:textId="77777777" w:rsidR="00B312C7" w:rsidRPr="00F076D7" w:rsidRDefault="00B312C7" w:rsidP="00E44F31">
            <w:pPr>
              <w:ind w:right="-944"/>
              <w:rPr>
                <w:rFonts w:ascii="Arial" w:hAnsi="Arial"/>
              </w:rPr>
            </w:pPr>
          </w:p>
        </w:tc>
        <w:tc>
          <w:tcPr>
            <w:tcW w:w="3071" w:type="dxa"/>
            <w:tcBorders>
              <w:bottom w:val="single" w:sz="4" w:space="0" w:color="auto"/>
            </w:tcBorders>
            <w:shd w:val="clear" w:color="auto" w:fill="F3F3F3"/>
            <w:vAlign w:val="center"/>
          </w:tcPr>
          <w:p w14:paraId="10A750BB" w14:textId="77777777" w:rsidR="00B312C7" w:rsidRPr="00F076D7" w:rsidRDefault="00B312C7" w:rsidP="00E44F31">
            <w:pPr>
              <w:ind w:right="-944"/>
              <w:rPr>
                <w:rFonts w:ascii="Arial" w:hAnsi="Arial"/>
              </w:rPr>
            </w:pPr>
          </w:p>
        </w:tc>
        <w:tc>
          <w:tcPr>
            <w:tcW w:w="3143" w:type="dxa"/>
            <w:gridSpan w:val="5"/>
            <w:tcBorders>
              <w:bottom w:val="single" w:sz="4" w:space="0" w:color="auto"/>
            </w:tcBorders>
            <w:shd w:val="clear" w:color="auto" w:fill="F3F3F3"/>
            <w:vAlign w:val="center"/>
          </w:tcPr>
          <w:p w14:paraId="7DD0C450" w14:textId="77777777" w:rsidR="00B312C7" w:rsidRPr="00F076D7" w:rsidRDefault="00B312C7" w:rsidP="00E44F31">
            <w:pPr>
              <w:ind w:right="-944"/>
              <w:rPr>
                <w:rFonts w:ascii="Arial" w:hAnsi="Arial"/>
              </w:rPr>
            </w:pPr>
          </w:p>
        </w:tc>
        <w:tc>
          <w:tcPr>
            <w:tcW w:w="3103" w:type="dxa"/>
            <w:gridSpan w:val="2"/>
            <w:tcBorders>
              <w:bottom w:val="single" w:sz="4" w:space="0" w:color="auto"/>
            </w:tcBorders>
            <w:shd w:val="clear" w:color="auto" w:fill="F3F3F3"/>
            <w:vAlign w:val="center"/>
          </w:tcPr>
          <w:p w14:paraId="4D081B9C" w14:textId="77777777" w:rsidR="00B312C7" w:rsidRPr="00F076D7" w:rsidRDefault="00B312C7" w:rsidP="00E44F31">
            <w:pPr>
              <w:ind w:right="-944"/>
              <w:rPr>
                <w:rFonts w:ascii="Arial" w:hAnsi="Arial"/>
              </w:rPr>
            </w:pPr>
          </w:p>
        </w:tc>
        <w:tc>
          <w:tcPr>
            <w:tcW w:w="3110" w:type="dxa"/>
            <w:gridSpan w:val="3"/>
            <w:tcBorders>
              <w:bottom w:val="single" w:sz="4" w:space="0" w:color="auto"/>
            </w:tcBorders>
            <w:shd w:val="clear" w:color="auto" w:fill="F3F3F3"/>
            <w:vAlign w:val="center"/>
          </w:tcPr>
          <w:p w14:paraId="4B1814E6" w14:textId="77777777" w:rsidR="00B312C7" w:rsidRPr="00F076D7" w:rsidRDefault="00B312C7" w:rsidP="00E44F31">
            <w:pPr>
              <w:ind w:right="-944"/>
              <w:rPr>
                <w:rFonts w:ascii="Arial" w:hAnsi="Arial"/>
              </w:rPr>
            </w:pPr>
          </w:p>
        </w:tc>
      </w:tr>
      <w:tr w:rsidR="004B5316" w:rsidRPr="00F076D7" w14:paraId="4247E5D5" w14:textId="77777777" w:rsidTr="00E44F31">
        <w:trPr>
          <w:trHeight w:val="266"/>
        </w:trPr>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14:paraId="2C459B1D" w14:textId="3C4E8810" w:rsidR="00B312C7" w:rsidRPr="00000413" w:rsidRDefault="005268E8" w:rsidP="00E44F31">
            <w:pPr>
              <w:rPr>
                <w:rFonts w:ascii="Arial" w:hAnsi="Arial"/>
                <w:b/>
                <w:sz w:val="22"/>
              </w:rPr>
            </w:pPr>
            <w:proofErr w:type="spellStart"/>
            <w:r>
              <w:rPr>
                <w:rFonts w:ascii="Arial" w:hAnsi="Arial"/>
                <w:b/>
                <w:sz w:val="22"/>
              </w:rPr>
              <w:t>Parceiros</w:t>
            </w:r>
            <w:proofErr w:type="spellEnd"/>
            <w:r>
              <w:rPr>
                <w:rFonts w:ascii="Arial" w:hAnsi="Arial"/>
                <w:b/>
                <w:sz w:val="22"/>
              </w:rPr>
              <w:t xml:space="preserve"> </w:t>
            </w:r>
            <w:proofErr w:type="spellStart"/>
            <w:r>
              <w:rPr>
                <w:rFonts w:ascii="Arial" w:hAnsi="Arial"/>
                <w:b/>
                <w:sz w:val="22"/>
              </w:rPr>
              <w:t>Chave</w:t>
            </w:r>
            <w:proofErr w:type="spellEnd"/>
          </w:p>
        </w:tc>
        <w:tc>
          <w:tcPr>
            <w:tcW w:w="311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5C620F" w14:textId="25C17098" w:rsidR="00B312C7" w:rsidRPr="00000413" w:rsidRDefault="001C396E" w:rsidP="00E44F31">
            <w:pPr>
              <w:ind w:right="-944"/>
              <w:rPr>
                <w:rFonts w:ascii="Arial" w:hAnsi="Arial"/>
                <w:b/>
                <w:sz w:val="22"/>
              </w:rPr>
            </w:pPr>
            <w:proofErr w:type="spellStart"/>
            <w:r>
              <w:rPr>
                <w:rFonts w:ascii="Arial" w:hAnsi="Arial"/>
                <w:b/>
                <w:sz w:val="22"/>
              </w:rPr>
              <w:t>Atividade</w:t>
            </w:r>
            <w:proofErr w:type="spellEnd"/>
            <w:r>
              <w:rPr>
                <w:rFonts w:ascii="Arial" w:hAnsi="Arial"/>
                <w:b/>
                <w:sz w:val="22"/>
              </w:rPr>
              <w:t xml:space="preserve"> </w:t>
            </w:r>
            <w:proofErr w:type="spellStart"/>
            <w:r>
              <w:rPr>
                <w:rFonts w:ascii="Arial" w:hAnsi="Arial"/>
                <w:b/>
                <w:sz w:val="22"/>
              </w:rPr>
              <w:t>Chave</w:t>
            </w:r>
            <w:proofErr w:type="spellEnd"/>
          </w:p>
        </w:tc>
        <w:tc>
          <w:tcPr>
            <w:tcW w:w="309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2A879B" w14:textId="2D950B39" w:rsidR="00B312C7" w:rsidRPr="00000413" w:rsidRDefault="009270EF" w:rsidP="00E44F31">
            <w:pPr>
              <w:ind w:right="-944"/>
              <w:rPr>
                <w:rFonts w:ascii="Arial" w:hAnsi="Arial"/>
                <w:b/>
                <w:sz w:val="22"/>
              </w:rPr>
            </w:pPr>
            <w:proofErr w:type="spellStart"/>
            <w:r>
              <w:rPr>
                <w:rFonts w:ascii="Arial" w:hAnsi="Arial"/>
                <w:b/>
                <w:sz w:val="22"/>
              </w:rPr>
              <w:t>Proposta</w:t>
            </w:r>
            <w:proofErr w:type="spellEnd"/>
            <w:r>
              <w:rPr>
                <w:rFonts w:ascii="Arial" w:hAnsi="Arial"/>
                <w:b/>
                <w:sz w:val="22"/>
              </w:rPr>
              <w:t xml:space="preserve"> de </w:t>
            </w:r>
            <w:proofErr w:type="spellStart"/>
            <w:r>
              <w:rPr>
                <w:rFonts w:ascii="Arial" w:hAnsi="Arial"/>
                <w:b/>
                <w:sz w:val="22"/>
              </w:rPr>
              <w:t>Valor</w:t>
            </w:r>
            <w:proofErr w:type="spellEnd"/>
          </w:p>
        </w:tc>
        <w:tc>
          <w:tcPr>
            <w:tcW w:w="310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A11AF4" w14:textId="5AC706F7" w:rsidR="00B312C7" w:rsidRPr="00000413" w:rsidRDefault="009270EF" w:rsidP="00E44F31">
            <w:pPr>
              <w:ind w:right="-944"/>
              <w:rPr>
                <w:rFonts w:ascii="Arial" w:hAnsi="Arial"/>
                <w:b/>
                <w:sz w:val="22"/>
              </w:rPr>
            </w:pPr>
            <w:proofErr w:type="spellStart"/>
            <w:r>
              <w:rPr>
                <w:rFonts w:ascii="Arial" w:hAnsi="Arial"/>
                <w:b/>
                <w:sz w:val="22"/>
              </w:rPr>
              <w:t>Relação</w:t>
            </w:r>
            <w:proofErr w:type="spellEnd"/>
            <w:r>
              <w:rPr>
                <w:rFonts w:ascii="Arial" w:hAnsi="Arial"/>
                <w:b/>
                <w:sz w:val="22"/>
              </w:rPr>
              <w:t xml:space="preserve"> com o </w:t>
            </w:r>
            <w:proofErr w:type="spellStart"/>
            <w:r>
              <w:rPr>
                <w:rFonts w:ascii="Arial" w:hAnsi="Arial"/>
                <w:b/>
                <w:sz w:val="22"/>
              </w:rPr>
              <w:t>Cliente</w:t>
            </w:r>
            <w:proofErr w:type="spellEnd"/>
          </w:p>
        </w:tc>
        <w:tc>
          <w:tcPr>
            <w:tcW w:w="311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93CDB7" w14:textId="70F06BF5" w:rsidR="00B312C7" w:rsidRPr="00000413" w:rsidRDefault="009270EF" w:rsidP="00E44F31">
            <w:pPr>
              <w:ind w:right="-944"/>
              <w:rPr>
                <w:rFonts w:ascii="Arial" w:hAnsi="Arial"/>
                <w:b/>
                <w:sz w:val="22"/>
              </w:rPr>
            </w:pPr>
            <w:proofErr w:type="spellStart"/>
            <w:r>
              <w:rPr>
                <w:rFonts w:ascii="Arial" w:hAnsi="Arial"/>
                <w:b/>
                <w:sz w:val="22"/>
              </w:rPr>
              <w:t>Segmento</w:t>
            </w:r>
            <w:proofErr w:type="spellEnd"/>
            <w:r>
              <w:rPr>
                <w:rFonts w:ascii="Arial" w:hAnsi="Arial"/>
                <w:b/>
                <w:sz w:val="22"/>
              </w:rPr>
              <w:t xml:space="preserve"> de Mercado</w:t>
            </w:r>
          </w:p>
        </w:tc>
      </w:tr>
      <w:tr w:rsidR="00AC2BA7" w:rsidRPr="00F076D7" w14:paraId="15F1698E" w14:textId="77777777" w:rsidTr="00E44F31">
        <w:trPr>
          <w:trHeight w:val="2677"/>
        </w:trPr>
        <w:tc>
          <w:tcPr>
            <w:tcW w:w="3119" w:type="dxa"/>
            <w:vMerge w:val="restart"/>
            <w:tcBorders>
              <w:top w:val="single" w:sz="4" w:space="0" w:color="auto"/>
              <w:left w:val="single" w:sz="4" w:space="0" w:color="auto"/>
              <w:bottom w:val="single" w:sz="4" w:space="0" w:color="F2F2F2" w:themeColor="background1" w:themeShade="F2"/>
              <w:right w:val="single" w:sz="4" w:space="0" w:color="auto"/>
            </w:tcBorders>
            <w:shd w:val="clear" w:color="auto" w:fill="FFFFFF" w:themeFill="background1"/>
          </w:tcPr>
          <w:p w14:paraId="5B48FC10" w14:textId="6DF78E83" w:rsidR="00AC2BA7" w:rsidRPr="001F4186" w:rsidRDefault="00AC2BA7" w:rsidP="00E44F31">
            <w:pPr>
              <w:rPr>
                <w:rFonts w:ascii="Arial" w:hAnsi="Arial"/>
                <w:color w:val="808080" w:themeColor="background1" w:themeShade="80"/>
                <w:sz w:val="20"/>
              </w:rPr>
            </w:pPr>
          </w:p>
        </w:tc>
        <w:tc>
          <w:tcPr>
            <w:tcW w:w="311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FAC9EE" w14:textId="3BD398F5" w:rsidR="00AC2BA7" w:rsidRPr="001F4186" w:rsidRDefault="00AC2BA7" w:rsidP="00E44F31">
            <w:pPr>
              <w:rPr>
                <w:rFonts w:ascii="Arial" w:hAnsi="Arial"/>
                <w:color w:val="808080" w:themeColor="background1" w:themeShade="80"/>
                <w:sz w:val="20"/>
              </w:rPr>
            </w:pPr>
            <w:r>
              <w:rPr>
                <w:rFonts w:ascii="Arial" w:hAnsi="Arial"/>
                <w:color w:val="808080" w:themeColor="background1" w:themeShade="80"/>
                <w:sz w:val="20"/>
              </w:rPr>
              <w:t>.</w:t>
            </w:r>
          </w:p>
        </w:tc>
        <w:tc>
          <w:tcPr>
            <w:tcW w:w="3096" w:type="dxa"/>
            <w:gridSpan w:val="4"/>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45217A50" w14:textId="5A1391F7" w:rsidR="00AC2BA7" w:rsidRPr="001F4186" w:rsidRDefault="00AC2BA7" w:rsidP="00E44F31">
            <w:pPr>
              <w:rPr>
                <w:rFonts w:ascii="Arial" w:hAnsi="Arial"/>
                <w:color w:val="808080" w:themeColor="background1" w:themeShade="80"/>
                <w:sz w:val="20"/>
              </w:rPr>
            </w:pPr>
          </w:p>
        </w:tc>
        <w:tc>
          <w:tcPr>
            <w:tcW w:w="310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5E3A83" w14:textId="2AD21F9D" w:rsidR="00AC2BA7" w:rsidRPr="001F4186" w:rsidRDefault="00AC2BA7" w:rsidP="00E44F31">
            <w:pPr>
              <w:ind w:right="-10"/>
              <w:rPr>
                <w:rFonts w:ascii="Arial" w:hAnsi="Arial"/>
                <w:color w:val="808080" w:themeColor="background1" w:themeShade="80"/>
                <w:sz w:val="20"/>
              </w:rPr>
            </w:pPr>
          </w:p>
        </w:tc>
        <w:tc>
          <w:tcPr>
            <w:tcW w:w="3110" w:type="dxa"/>
            <w:gridSpan w:val="3"/>
            <w:vMerge w:val="restart"/>
            <w:tcBorders>
              <w:top w:val="single" w:sz="4" w:space="0" w:color="auto"/>
              <w:left w:val="single" w:sz="4" w:space="0" w:color="auto"/>
              <w:right w:val="single" w:sz="4" w:space="0" w:color="auto"/>
            </w:tcBorders>
            <w:shd w:val="clear" w:color="auto" w:fill="FFFFFF" w:themeFill="background1"/>
          </w:tcPr>
          <w:p w14:paraId="29F77933" w14:textId="0EC15B24" w:rsidR="00AC2BA7" w:rsidRPr="001F4186" w:rsidRDefault="00AC2BA7" w:rsidP="00E44F31">
            <w:pPr>
              <w:ind w:right="-18"/>
              <w:rPr>
                <w:rFonts w:ascii="Arial" w:hAnsi="Arial"/>
                <w:color w:val="808080" w:themeColor="background1" w:themeShade="80"/>
                <w:sz w:val="20"/>
              </w:rPr>
            </w:pPr>
          </w:p>
        </w:tc>
      </w:tr>
      <w:tr w:rsidR="00AC2BA7" w:rsidRPr="00F076D7" w14:paraId="5A5B5831" w14:textId="77777777" w:rsidTr="00E44F31">
        <w:trPr>
          <w:trHeight w:val="264"/>
        </w:trPr>
        <w:tc>
          <w:tcPr>
            <w:tcW w:w="3119" w:type="dxa"/>
            <w:vMerge/>
            <w:tcBorders>
              <w:left w:val="single" w:sz="4" w:space="0" w:color="auto"/>
            </w:tcBorders>
          </w:tcPr>
          <w:p w14:paraId="696B1FC2" w14:textId="1A934748" w:rsidR="00AC2BA7" w:rsidRPr="00F076D7" w:rsidRDefault="00AC2BA7" w:rsidP="00E44F31">
            <w:pPr>
              <w:ind w:right="-944"/>
              <w:rPr>
                <w:rFonts w:ascii="Arial" w:hAnsi="Arial"/>
              </w:rPr>
            </w:pPr>
          </w:p>
        </w:tc>
        <w:tc>
          <w:tcPr>
            <w:tcW w:w="311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AE5800" w14:textId="4488E8DB" w:rsidR="00AC2BA7" w:rsidRPr="00000413" w:rsidRDefault="00AC2BA7" w:rsidP="00E44F31">
            <w:pPr>
              <w:ind w:right="-944"/>
              <w:rPr>
                <w:rFonts w:ascii="Arial" w:hAnsi="Arial"/>
                <w:b/>
                <w:sz w:val="22"/>
              </w:rPr>
            </w:pPr>
            <w:proofErr w:type="spellStart"/>
            <w:r>
              <w:rPr>
                <w:rFonts w:ascii="Arial" w:hAnsi="Arial"/>
                <w:b/>
                <w:sz w:val="22"/>
              </w:rPr>
              <w:t>Recursos</w:t>
            </w:r>
            <w:proofErr w:type="spellEnd"/>
            <w:r>
              <w:rPr>
                <w:rFonts w:ascii="Arial" w:hAnsi="Arial"/>
                <w:b/>
                <w:sz w:val="22"/>
              </w:rPr>
              <w:t xml:space="preserve"> </w:t>
            </w:r>
            <w:proofErr w:type="spellStart"/>
            <w:r>
              <w:rPr>
                <w:rFonts w:ascii="Arial" w:hAnsi="Arial"/>
                <w:b/>
                <w:sz w:val="22"/>
              </w:rPr>
              <w:t>Chave</w:t>
            </w:r>
            <w:proofErr w:type="spellEnd"/>
          </w:p>
        </w:tc>
        <w:tc>
          <w:tcPr>
            <w:tcW w:w="3096" w:type="dxa"/>
            <w:gridSpan w:val="4"/>
            <w:vMerge/>
          </w:tcPr>
          <w:p w14:paraId="3472E1E0" w14:textId="7CCF7021" w:rsidR="00AC2BA7" w:rsidRPr="00000413" w:rsidRDefault="00AC2BA7" w:rsidP="00E44F31">
            <w:pPr>
              <w:ind w:right="-944"/>
              <w:rPr>
                <w:rFonts w:ascii="Arial" w:hAnsi="Arial"/>
                <w:b/>
                <w:sz w:val="22"/>
              </w:rPr>
            </w:pPr>
          </w:p>
        </w:tc>
        <w:tc>
          <w:tcPr>
            <w:tcW w:w="310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501B1A" w14:textId="177F9B02" w:rsidR="00AC2BA7" w:rsidRPr="00000413" w:rsidRDefault="00AC2BA7" w:rsidP="00E44F31">
            <w:pPr>
              <w:ind w:right="-944"/>
              <w:rPr>
                <w:rFonts w:ascii="Arial" w:hAnsi="Arial"/>
                <w:b/>
                <w:sz w:val="22"/>
              </w:rPr>
            </w:pPr>
            <w:proofErr w:type="spellStart"/>
            <w:r>
              <w:rPr>
                <w:rFonts w:ascii="Arial" w:hAnsi="Arial"/>
                <w:b/>
                <w:sz w:val="22"/>
              </w:rPr>
              <w:t>Canais</w:t>
            </w:r>
            <w:proofErr w:type="spellEnd"/>
          </w:p>
        </w:tc>
        <w:tc>
          <w:tcPr>
            <w:tcW w:w="3110" w:type="dxa"/>
            <w:gridSpan w:val="3"/>
            <w:vMerge/>
            <w:tcBorders>
              <w:right w:val="single" w:sz="4" w:space="0" w:color="auto"/>
            </w:tcBorders>
          </w:tcPr>
          <w:p w14:paraId="3A2C8E49" w14:textId="4C539936" w:rsidR="00AC2BA7" w:rsidRPr="00F076D7" w:rsidRDefault="00AC2BA7" w:rsidP="00E44F31">
            <w:pPr>
              <w:ind w:right="-944"/>
              <w:rPr>
                <w:rFonts w:ascii="Arial" w:hAnsi="Arial"/>
              </w:rPr>
            </w:pPr>
          </w:p>
        </w:tc>
      </w:tr>
      <w:tr w:rsidR="00AC2BA7" w:rsidRPr="00F076D7" w14:paraId="2346CA49" w14:textId="77777777" w:rsidTr="00E44F31">
        <w:trPr>
          <w:trHeight w:val="2822"/>
        </w:trPr>
        <w:tc>
          <w:tcPr>
            <w:tcW w:w="3119" w:type="dxa"/>
            <w:vMerge/>
            <w:tcBorders>
              <w:left w:val="single" w:sz="4" w:space="0" w:color="auto"/>
            </w:tcBorders>
          </w:tcPr>
          <w:p w14:paraId="7D532930" w14:textId="228C976C" w:rsidR="00AC2BA7" w:rsidRPr="001F4186" w:rsidRDefault="00AC2BA7" w:rsidP="00E44F31">
            <w:pPr>
              <w:rPr>
                <w:rFonts w:ascii="Arial" w:hAnsi="Arial"/>
                <w:color w:val="808080" w:themeColor="background1" w:themeShade="80"/>
                <w:sz w:val="20"/>
              </w:rPr>
            </w:pPr>
          </w:p>
        </w:tc>
        <w:tc>
          <w:tcPr>
            <w:tcW w:w="311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600B06" w14:textId="3F9FBBE1" w:rsidR="00AC2BA7" w:rsidRPr="001F4186" w:rsidRDefault="00AC2BA7" w:rsidP="00E44F31">
            <w:pPr>
              <w:rPr>
                <w:rFonts w:ascii="Arial" w:hAnsi="Arial"/>
                <w:color w:val="808080" w:themeColor="background1" w:themeShade="80"/>
                <w:sz w:val="20"/>
              </w:rPr>
            </w:pPr>
          </w:p>
        </w:tc>
        <w:tc>
          <w:tcPr>
            <w:tcW w:w="3096" w:type="dxa"/>
            <w:gridSpan w:val="4"/>
            <w:vMerge/>
          </w:tcPr>
          <w:p w14:paraId="5193D74B" w14:textId="3D0D8A70" w:rsidR="00AC2BA7" w:rsidRPr="001F4186" w:rsidRDefault="00AC2BA7" w:rsidP="00E44F31">
            <w:pPr>
              <w:rPr>
                <w:rFonts w:ascii="Arial" w:hAnsi="Arial"/>
                <w:color w:val="808080" w:themeColor="background1" w:themeShade="80"/>
                <w:sz w:val="20"/>
              </w:rPr>
            </w:pPr>
          </w:p>
        </w:tc>
        <w:tc>
          <w:tcPr>
            <w:tcW w:w="310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B74AAA" w14:textId="40A82C89" w:rsidR="00AC2BA7" w:rsidRPr="001F4186" w:rsidRDefault="00AC2BA7" w:rsidP="00E44F31">
            <w:pPr>
              <w:ind w:right="-10"/>
              <w:rPr>
                <w:rFonts w:ascii="Arial" w:hAnsi="Arial"/>
                <w:color w:val="808080" w:themeColor="background1" w:themeShade="80"/>
                <w:sz w:val="20"/>
              </w:rPr>
            </w:pPr>
          </w:p>
        </w:tc>
        <w:tc>
          <w:tcPr>
            <w:tcW w:w="3110" w:type="dxa"/>
            <w:gridSpan w:val="3"/>
            <w:vMerge/>
            <w:tcBorders>
              <w:right w:val="single" w:sz="4" w:space="0" w:color="auto"/>
            </w:tcBorders>
          </w:tcPr>
          <w:p w14:paraId="25B81D3F" w14:textId="0D2B88AC" w:rsidR="00AC2BA7" w:rsidRPr="001F4186" w:rsidRDefault="00AC2BA7" w:rsidP="00E44F31">
            <w:pPr>
              <w:ind w:right="-10"/>
              <w:rPr>
                <w:rFonts w:ascii="Arial" w:hAnsi="Arial"/>
                <w:color w:val="808080" w:themeColor="background1" w:themeShade="80"/>
                <w:sz w:val="20"/>
              </w:rPr>
            </w:pPr>
          </w:p>
        </w:tc>
      </w:tr>
      <w:tr w:rsidR="004B5316" w:rsidRPr="00F076D7" w14:paraId="76B734C2" w14:textId="77777777" w:rsidTr="00E44F31">
        <w:trPr>
          <w:trHeight w:val="279"/>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DCB2889" w14:textId="526E9FFA" w:rsidR="00B312C7" w:rsidRPr="00000413" w:rsidRDefault="00B230C4" w:rsidP="00E44F31">
            <w:pPr>
              <w:ind w:right="-944"/>
              <w:rPr>
                <w:rFonts w:ascii="Arial" w:hAnsi="Arial"/>
                <w:b/>
                <w:sz w:val="22"/>
              </w:rPr>
            </w:pPr>
            <w:proofErr w:type="spellStart"/>
            <w:r>
              <w:rPr>
                <w:rFonts w:ascii="Arial" w:hAnsi="Arial"/>
                <w:b/>
                <w:sz w:val="22"/>
              </w:rPr>
              <w:t>Estrutura</w:t>
            </w:r>
            <w:proofErr w:type="spellEnd"/>
            <w:r>
              <w:rPr>
                <w:rFonts w:ascii="Arial" w:hAnsi="Arial"/>
                <w:b/>
                <w:sz w:val="22"/>
              </w:rPr>
              <w:t xml:space="preserve"> de Custos</w:t>
            </w:r>
          </w:p>
        </w:tc>
        <w:tc>
          <w:tcPr>
            <w:tcW w:w="7810"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5DEFDB1" w14:textId="34C6D477" w:rsidR="00B312C7" w:rsidRPr="00000413" w:rsidRDefault="00B230C4" w:rsidP="00E44F31">
            <w:pPr>
              <w:ind w:right="-944"/>
              <w:rPr>
                <w:rFonts w:ascii="Arial" w:hAnsi="Arial"/>
                <w:b/>
                <w:sz w:val="22"/>
              </w:rPr>
            </w:pPr>
            <w:r>
              <w:rPr>
                <w:rFonts w:ascii="Arial" w:hAnsi="Arial"/>
                <w:b/>
                <w:sz w:val="22"/>
              </w:rPr>
              <w:t xml:space="preserve">Fontes de </w:t>
            </w:r>
            <w:proofErr w:type="spellStart"/>
            <w:r>
              <w:rPr>
                <w:rFonts w:ascii="Arial" w:hAnsi="Arial"/>
                <w:b/>
                <w:sz w:val="22"/>
              </w:rPr>
              <w:t>Rendas</w:t>
            </w:r>
            <w:proofErr w:type="spellEnd"/>
          </w:p>
        </w:tc>
      </w:tr>
      <w:tr w:rsidR="004B5316" w:rsidRPr="00F076D7" w14:paraId="508251F7" w14:textId="77777777" w:rsidTr="00E44F31">
        <w:trPr>
          <w:trHeight w:val="2667"/>
        </w:trPr>
        <w:tc>
          <w:tcPr>
            <w:tcW w:w="77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D6FDEED" w14:textId="68EF554C" w:rsidR="00F076D7" w:rsidRPr="001F4186" w:rsidRDefault="00F076D7" w:rsidP="00E44F31">
            <w:pPr>
              <w:ind w:right="-32"/>
              <w:rPr>
                <w:rFonts w:ascii="Arial" w:hAnsi="Arial"/>
                <w:color w:val="808080" w:themeColor="background1" w:themeShade="80"/>
                <w:sz w:val="20"/>
              </w:rPr>
            </w:pPr>
          </w:p>
        </w:tc>
        <w:tc>
          <w:tcPr>
            <w:tcW w:w="7810"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7288726" w14:textId="4AD1AD3A" w:rsidR="00BE73EC" w:rsidRPr="001F4186" w:rsidRDefault="00BE73EC" w:rsidP="00E44F31">
            <w:pPr>
              <w:ind w:right="-18"/>
              <w:rPr>
                <w:rFonts w:ascii="Arial" w:hAnsi="Arial"/>
                <w:color w:val="808080" w:themeColor="background1" w:themeShade="80"/>
                <w:sz w:val="20"/>
              </w:rPr>
            </w:pPr>
          </w:p>
          <w:p w14:paraId="77C80C07" w14:textId="77777777" w:rsidR="00F076D7" w:rsidRPr="001F4186" w:rsidRDefault="00F076D7" w:rsidP="00E44F31">
            <w:pPr>
              <w:ind w:right="-18"/>
              <w:rPr>
                <w:rFonts w:ascii="Arial" w:hAnsi="Arial"/>
                <w:color w:val="808080" w:themeColor="background1" w:themeShade="80"/>
                <w:sz w:val="20"/>
              </w:rPr>
            </w:pPr>
          </w:p>
        </w:tc>
      </w:tr>
    </w:tbl>
    <w:p w14:paraId="520F877C" w14:textId="77777777" w:rsidR="00C70B55" w:rsidRDefault="00C70B55" w:rsidP="00B312C7">
      <w:pPr>
        <w:ind w:right="-944"/>
      </w:pPr>
    </w:p>
    <w:sectPr w:rsidR="00C70B55" w:rsidSect="00277AE1">
      <w:headerReference w:type="even" r:id="rId8"/>
      <w:headerReference w:type="default" r:id="rId9"/>
      <w:footerReference w:type="even" r:id="rId10"/>
      <w:footerReference w:type="default" r:id="rId11"/>
      <w:headerReference w:type="first" r:id="rId12"/>
      <w:footerReference w:type="first" r:id="rId13"/>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25D3" w14:textId="77777777" w:rsidR="00564D98" w:rsidRDefault="00564D98" w:rsidP="00000413">
      <w:r>
        <w:separator/>
      </w:r>
    </w:p>
  </w:endnote>
  <w:endnote w:type="continuationSeparator" w:id="0">
    <w:p w14:paraId="5BAC3851" w14:textId="77777777" w:rsidR="00564D98" w:rsidRDefault="00564D98"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D90AF" w14:textId="77777777" w:rsidR="00564D98" w:rsidRDefault="00564D98" w:rsidP="00000413">
      <w:r>
        <w:separator/>
      </w:r>
    </w:p>
  </w:footnote>
  <w:footnote w:type="continuationSeparator" w:id="0">
    <w:p w14:paraId="15D782E8" w14:textId="77777777" w:rsidR="00564D98" w:rsidRDefault="00564D98"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000000">
    <w:pPr>
      <w:pStyle w:val="Cabealho"/>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000000">
    <w:pPr>
      <w:pStyle w:val="Cabealho"/>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000000">
    <w:pPr>
      <w:pStyle w:val="Cabealho"/>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247464203">
    <w:abstractNumId w:val="2"/>
  </w:num>
  <w:num w:numId="2" w16cid:durableId="1185443187">
    <w:abstractNumId w:val="0"/>
  </w:num>
  <w:num w:numId="3" w16cid:durableId="1034232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E0094"/>
    <w:rsid w:val="001C396E"/>
    <w:rsid w:val="001E5927"/>
    <w:rsid w:val="001F4186"/>
    <w:rsid w:val="00277AE1"/>
    <w:rsid w:val="00284DC4"/>
    <w:rsid w:val="00312950"/>
    <w:rsid w:val="003B2072"/>
    <w:rsid w:val="003E22E6"/>
    <w:rsid w:val="004A1EF1"/>
    <w:rsid w:val="004B5316"/>
    <w:rsid w:val="004F4172"/>
    <w:rsid w:val="005268E8"/>
    <w:rsid w:val="00564D98"/>
    <w:rsid w:val="005B65B9"/>
    <w:rsid w:val="006760EB"/>
    <w:rsid w:val="00727E25"/>
    <w:rsid w:val="007C13A7"/>
    <w:rsid w:val="007D354F"/>
    <w:rsid w:val="00861778"/>
    <w:rsid w:val="008C64E0"/>
    <w:rsid w:val="009270EF"/>
    <w:rsid w:val="009505CB"/>
    <w:rsid w:val="009D41EE"/>
    <w:rsid w:val="00A07B3B"/>
    <w:rsid w:val="00A711BA"/>
    <w:rsid w:val="00A86846"/>
    <w:rsid w:val="00AC2BA7"/>
    <w:rsid w:val="00AC4A39"/>
    <w:rsid w:val="00B01DDB"/>
    <w:rsid w:val="00B230C4"/>
    <w:rsid w:val="00B312C7"/>
    <w:rsid w:val="00B566F7"/>
    <w:rsid w:val="00BA4A1A"/>
    <w:rsid w:val="00BE73EC"/>
    <w:rsid w:val="00C054AF"/>
    <w:rsid w:val="00C70B55"/>
    <w:rsid w:val="00C9225D"/>
    <w:rsid w:val="00CA30DE"/>
    <w:rsid w:val="00CA61CF"/>
    <w:rsid w:val="00CB6CF5"/>
    <w:rsid w:val="00CE5510"/>
    <w:rsid w:val="00D3447A"/>
    <w:rsid w:val="00E44F31"/>
    <w:rsid w:val="00F076D7"/>
    <w:rsid w:val="00F271DA"/>
    <w:rsid w:val="00F72E65"/>
    <w:rsid w:val="067E5A66"/>
    <w:rsid w:val="1B978C22"/>
    <w:rsid w:val="47E90E79"/>
    <w:rsid w:val="5176C862"/>
    <w:rsid w:val="572FBF65"/>
    <w:rsid w:val="5F0357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BD593168-EB3F-4257-9492-D847C3E9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312C7"/>
    <w:rPr>
      <w:rFonts w:ascii="Lucida Grande" w:hAnsi="Lucida Grande"/>
      <w:sz w:val="18"/>
      <w:szCs w:val="18"/>
    </w:rPr>
  </w:style>
  <w:style w:type="character" w:customStyle="1" w:styleId="TextodebaloChar">
    <w:name w:val="Texto de balão Char"/>
    <w:basedOn w:val="Fontepargpadro"/>
    <w:link w:val="Textodebalo"/>
    <w:uiPriority w:val="99"/>
    <w:semiHidden/>
    <w:rsid w:val="00B312C7"/>
    <w:rPr>
      <w:rFonts w:ascii="Lucida Grande" w:hAnsi="Lucida Grande"/>
      <w:noProof/>
      <w:sz w:val="18"/>
      <w:szCs w:val="18"/>
    </w:rPr>
  </w:style>
  <w:style w:type="table" w:styleId="Tabelacomgrade">
    <w:name w:val="Table Grid"/>
    <w:basedOn w:val="Tabela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B5316"/>
    <w:rPr>
      <w:color w:val="0000FF" w:themeColor="hyperlink"/>
      <w:u w:val="single"/>
    </w:rPr>
  </w:style>
  <w:style w:type="paragraph" w:styleId="Cabealho">
    <w:name w:val="header"/>
    <w:basedOn w:val="Normal"/>
    <w:link w:val="CabealhoChar"/>
    <w:uiPriority w:val="99"/>
    <w:unhideWhenUsed/>
    <w:rsid w:val="00000413"/>
    <w:pPr>
      <w:tabs>
        <w:tab w:val="center" w:pos="4320"/>
        <w:tab w:val="right" w:pos="8640"/>
      </w:tabs>
    </w:pPr>
  </w:style>
  <w:style w:type="character" w:customStyle="1" w:styleId="CabealhoChar">
    <w:name w:val="Cabeçalho Char"/>
    <w:basedOn w:val="Fontepargpadro"/>
    <w:link w:val="Cabealho"/>
    <w:uiPriority w:val="99"/>
    <w:rsid w:val="00000413"/>
    <w:rPr>
      <w:noProof/>
    </w:rPr>
  </w:style>
  <w:style w:type="paragraph" w:styleId="Rodap">
    <w:name w:val="footer"/>
    <w:basedOn w:val="Normal"/>
    <w:link w:val="RodapChar"/>
    <w:uiPriority w:val="99"/>
    <w:unhideWhenUsed/>
    <w:rsid w:val="00000413"/>
    <w:pPr>
      <w:tabs>
        <w:tab w:val="center" w:pos="4320"/>
        <w:tab w:val="right" w:pos="8640"/>
      </w:tabs>
    </w:pPr>
  </w:style>
  <w:style w:type="character" w:customStyle="1" w:styleId="RodapChar">
    <w:name w:val="Rodapé Char"/>
    <w:basedOn w:val="Fontepargpadro"/>
    <w:link w:val="Rodap"/>
    <w:uiPriority w:val="99"/>
    <w:rsid w:val="00000413"/>
    <w:rPr>
      <w:noProof/>
    </w:rPr>
  </w:style>
  <w:style w:type="paragraph" w:styleId="PargrafodaLista">
    <w:name w:val="List Paragraph"/>
    <w:basedOn w:val="Normal"/>
    <w:uiPriority w:val="34"/>
    <w:qFormat/>
    <w:rsid w:val="00CA6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Lean Canvas Template Word</vt:lpstr>
    </vt:vector>
  </TitlesOfParts>
  <Manager/>
  <Company>Neos Chronos Limited</Company>
  <LinksUpToDate>false</LinksUpToDate>
  <CharactersWithSpaces>249</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Paula Vilani da Silva Addad</cp:lastModifiedBy>
  <cp:revision>2</cp:revision>
  <cp:lastPrinted>2019-05-23T09:25:00Z</cp:lastPrinted>
  <dcterms:created xsi:type="dcterms:W3CDTF">2022-09-29T11:09:00Z</dcterms:created>
  <dcterms:modified xsi:type="dcterms:W3CDTF">2022-09-29T11:09:00Z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