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189A" w14:textId="77777777" w:rsidR="00FF1F5A" w:rsidRDefault="00000000">
      <w:pPr>
        <w:pStyle w:val="Title"/>
      </w:pPr>
      <w:r>
        <w:t>Appendix</w:t>
      </w:r>
    </w:p>
    <w:p w14:paraId="03D38A97" w14:textId="77777777" w:rsidR="00FF1F5A" w:rsidRDefault="00000000">
      <w:pPr>
        <w:pStyle w:val="Author"/>
      </w:pPr>
      <w:r>
        <w:t>Isabel Renteria and Zuzu Trottier</w:t>
      </w:r>
    </w:p>
    <w:p w14:paraId="657870A2" w14:textId="77777777" w:rsidR="00FF1F5A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(pre_covid_num)</w:t>
      </w:r>
    </w:p>
    <w:p w14:paraId="5885F661" w14:textId="77777777" w:rsidR="00FF1F5A" w:rsidRDefault="00000000">
      <w:pPr>
        <w:pStyle w:val="SourceCode"/>
      </w:pPr>
      <w:r>
        <w:rPr>
          <w:rStyle w:val="VerbatimChar"/>
        </w:rPr>
        <w:t>##                                         Student_Attendance_Year_2_Pct</w:t>
      </w:r>
      <w:r>
        <w:br/>
      </w:r>
      <w:r>
        <w:rPr>
          <w:rStyle w:val="VerbatimChar"/>
        </w:rPr>
        <w:t>## Student_Attendance_Year_2_Pct                              1.00000000</w:t>
      </w:r>
      <w:r>
        <w:br/>
      </w:r>
      <w:r>
        <w:rPr>
          <w:rStyle w:val="VerbatimChar"/>
        </w:rPr>
        <w:t>## Teacher_Attendance_Year_2_Pct                              0.09082425</w:t>
      </w:r>
      <w:r>
        <w:br/>
      </w:r>
      <w:r>
        <w:rPr>
          <w:rStyle w:val="VerbatimChar"/>
        </w:rPr>
        <w:t>## Suspensions_Per_100_Students_Year_2_Pct                   -0.61486384</w:t>
      </w:r>
      <w:r>
        <w:br/>
      </w:r>
      <w:r>
        <w:rPr>
          <w:rStyle w:val="VerbatimChar"/>
        </w:rPr>
        <w:t>## Misconducts_To_Suspensions_Year_2_Pct                     -0.14451478</w:t>
      </w:r>
      <w:r>
        <w:br/>
      </w:r>
      <w:r>
        <w:rPr>
          <w:rStyle w:val="VerbatimChar"/>
        </w:rPr>
        <w:t>##                                         Teacher_Attendance_Year_2_Pct</w:t>
      </w:r>
      <w:r>
        <w:br/>
      </w:r>
      <w:r>
        <w:rPr>
          <w:rStyle w:val="VerbatimChar"/>
        </w:rPr>
        <w:t>## Student_Attendance_Year_2_Pct                              0.09082425</w:t>
      </w:r>
      <w:r>
        <w:br/>
      </w:r>
      <w:r>
        <w:rPr>
          <w:rStyle w:val="VerbatimChar"/>
        </w:rPr>
        <w:t>## Teacher_Attendance_Year_2_Pct                              1.00000000</w:t>
      </w:r>
      <w:r>
        <w:br/>
      </w:r>
      <w:r>
        <w:rPr>
          <w:rStyle w:val="VerbatimChar"/>
        </w:rPr>
        <w:t>## Suspensions_Per_100_Students_Year_2_Pct                   -0.06036052</w:t>
      </w:r>
      <w:r>
        <w:br/>
      </w:r>
      <w:r>
        <w:rPr>
          <w:rStyle w:val="VerbatimChar"/>
        </w:rPr>
        <w:t>## Misconducts_To_Suspensions_Year_2_Pct                     -0.03518840</w:t>
      </w:r>
      <w:r>
        <w:br/>
      </w:r>
      <w:r>
        <w:rPr>
          <w:rStyle w:val="VerbatimChar"/>
        </w:rPr>
        <w:t>##                                         Suspensions_Per_100_Students_Year_2_Pct</w:t>
      </w:r>
      <w:r>
        <w:br/>
      </w:r>
      <w:r>
        <w:rPr>
          <w:rStyle w:val="VerbatimChar"/>
        </w:rPr>
        <w:t>## Student_Attendance_Year_2_Pct                                       -0.61486384</w:t>
      </w:r>
      <w:r>
        <w:br/>
      </w:r>
      <w:r>
        <w:rPr>
          <w:rStyle w:val="VerbatimChar"/>
        </w:rPr>
        <w:t>## Teacher_Attendance_Year_2_Pct                                       -0.06036052</w:t>
      </w:r>
      <w:r>
        <w:br/>
      </w:r>
      <w:r>
        <w:rPr>
          <w:rStyle w:val="VerbatimChar"/>
        </w:rPr>
        <w:t>## Suspensions_Per_100_Students_Year_2_Pct                              1.00000000</w:t>
      </w:r>
      <w:r>
        <w:br/>
      </w:r>
      <w:r>
        <w:rPr>
          <w:rStyle w:val="VerbatimChar"/>
        </w:rPr>
        <w:t>## Misconducts_To_Suspensions_Year_2_Pct                                0.20391880</w:t>
      </w:r>
      <w:r>
        <w:br/>
      </w:r>
      <w:r>
        <w:rPr>
          <w:rStyle w:val="VerbatimChar"/>
        </w:rPr>
        <w:t>##                                         Misconducts_To_Suspensions_Year_2_Pct</w:t>
      </w:r>
      <w:r>
        <w:br/>
      </w:r>
      <w:r>
        <w:rPr>
          <w:rStyle w:val="VerbatimChar"/>
        </w:rPr>
        <w:t>## Student_Attendance_Year_2_Pct                                      -0.1445148</w:t>
      </w:r>
      <w:r>
        <w:br/>
      </w:r>
      <w:r>
        <w:rPr>
          <w:rStyle w:val="VerbatimChar"/>
        </w:rPr>
        <w:t>## Teacher_Attendance_Year_2_Pct                                      -0.0351884</w:t>
      </w:r>
      <w:r>
        <w:br/>
      </w:r>
      <w:r>
        <w:rPr>
          <w:rStyle w:val="VerbatimChar"/>
        </w:rPr>
        <w:t>## Suspensions_Per_100_Students_Year_2_Pct                             0.2039188</w:t>
      </w:r>
      <w:r>
        <w:br/>
      </w:r>
      <w:r>
        <w:rPr>
          <w:rStyle w:val="VerbatimChar"/>
        </w:rPr>
        <w:t>## Misconducts_To_Suspensions_Year_2_Pct                               1.0000000</w:t>
      </w:r>
    </w:p>
    <w:p w14:paraId="2649C6EC" w14:textId="77777777" w:rsidR="00FF1F5A" w:rsidRDefault="00000000">
      <w:pPr>
        <w:pStyle w:val="SourceCode"/>
      </w:pPr>
      <w:r>
        <w:rPr>
          <w:rStyle w:val="FunctionTok"/>
        </w:rPr>
        <w:t>cor</w:t>
      </w:r>
      <w:r>
        <w:rPr>
          <w:rStyle w:val="NormalTok"/>
        </w:rPr>
        <w:t>(post_covid_num)</w:t>
      </w:r>
    </w:p>
    <w:p w14:paraId="776123D9" w14:textId="77777777" w:rsidR="00FF1F5A" w:rsidRDefault="00000000">
      <w:pPr>
        <w:pStyle w:val="SourceCode"/>
      </w:pPr>
      <w:r>
        <w:rPr>
          <w:rStyle w:val="VerbatimChar"/>
        </w:rPr>
        <w:t>##                                         Student_Attendance_Year_2_Pct</w:t>
      </w:r>
      <w:r>
        <w:br/>
      </w:r>
      <w:r>
        <w:rPr>
          <w:rStyle w:val="VerbatimChar"/>
        </w:rPr>
        <w:t>## Student_Attendance_Year_2_Pct                              1.00000000</w:t>
      </w:r>
      <w:r>
        <w:br/>
      </w:r>
      <w:r>
        <w:rPr>
          <w:rStyle w:val="VerbatimChar"/>
        </w:rPr>
        <w:t>## Teacher_Attendance_Year_2_Pct                              0.28228203</w:t>
      </w:r>
      <w:r>
        <w:br/>
      </w:r>
      <w:r>
        <w:rPr>
          <w:rStyle w:val="VerbatimChar"/>
        </w:rPr>
        <w:t>## Suspensions_Per_100_Students_Year_2_Pct                   -0.64916121</w:t>
      </w:r>
      <w:r>
        <w:br/>
      </w:r>
      <w:r>
        <w:rPr>
          <w:rStyle w:val="VerbatimChar"/>
        </w:rPr>
        <w:t>## Misconducts_To_Suspensions_Year_2_Pct                     -0.09092687</w:t>
      </w:r>
      <w:r>
        <w:br/>
      </w:r>
      <w:r>
        <w:rPr>
          <w:rStyle w:val="VerbatimChar"/>
        </w:rPr>
        <w:t>##                                         Teacher_Attendance_Year_2_Pct</w:t>
      </w:r>
      <w:r>
        <w:br/>
      </w:r>
      <w:r>
        <w:rPr>
          <w:rStyle w:val="VerbatimChar"/>
        </w:rPr>
        <w:t>## Student_Attendance_Year_2_Pct                              0.28228203</w:t>
      </w:r>
      <w:r>
        <w:br/>
      </w:r>
      <w:r>
        <w:rPr>
          <w:rStyle w:val="VerbatimChar"/>
        </w:rPr>
        <w:t>## Teacher_Attendance_Year_2_Pct                              1.00000000</w:t>
      </w:r>
      <w:r>
        <w:br/>
      </w:r>
      <w:r>
        <w:rPr>
          <w:rStyle w:val="VerbatimChar"/>
        </w:rPr>
        <w:t>## Suspensions_Per_100_Students_Year_2_Pct                   -0.07068021</w:t>
      </w:r>
      <w:r>
        <w:br/>
      </w:r>
      <w:r>
        <w:rPr>
          <w:rStyle w:val="VerbatimChar"/>
        </w:rPr>
        <w:lastRenderedPageBreak/>
        <w:t>## Misconducts_To_Suspensions_Year_2_Pct                     -0.11753033</w:t>
      </w:r>
      <w:r>
        <w:br/>
      </w:r>
      <w:r>
        <w:rPr>
          <w:rStyle w:val="VerbatimChar"/>
        </w:rPr>
        <w:t>##                                         Suspensions_Per_100_Students_Year_2_Pct</w:t>
      </w:r>
      <w:r>
        <w:br/>
      </w:r>
      <w:r>
        <w:rPr>
          <w:rStyle w:val="VerbatimChar"/>
        </w:rPr>
        <w:t>## Student_Attendance_Year_2_Pct                                       -0.64916121</w:t>
      </w:r>
      <w:r>
        <w:br/>
      </w:r>
      <w:r>
        <w:rPr>
          <w:rStyle w:val="VerbatimChar"/>
        </w:rPr>
        <w:t>## Teacher_Attendance_Year_2_Pct                                       -0.07068021</w:t>
      </w:r>
      <w:r>
        <w:br/>
      </w:r>
      <w:r>
        <w:rPr>
          <w:rStyle w:val="VerbatimChar"/>
        </w:rPr>
        <w:t>## Suspensions_Per_100_Students_Year_2_Pct                              1.00000000</w:t>
      </w:r>
      <w:r>
        <w:br/>
      </w:r>
      <w:r>
        <w:rPr>
          <w:rStyle w:val="VerbatimChar"/>
        </w:rPr>
        <w:t>## Misconducts_To_Suspensions_Year_2_Pct                                0.13797463</w:t>
      </w:r>
      <w:r>
        <w:br/>
      </w:r>
      <w:r>
        <w:rPr>
          <w:rStyle w:val="VerbatimChar"/>
        </w:rPr>
        <w:t>##                                         Misconducts_To_Suspensions_Year_2_Pct</w:t>
      </w:r>
      <w:r>
        <w:br/>
      </w:r>
      <w:r>
        <w:rPr>
          <w:rStyle w:val="VerbatimChar"/>
        </w:rPr>
        <w:t>## Student_Attendance_Year_2_Pct                                     -0.09092687</w:t>
      </w:r>
      <w:r>
        <w:br/>
      </w:r>
      <w:r>
        <w:rPr>
          <w:rStyle w:val="VerbatimChar"/>
        </w:rPr>
        <w:t>## Teacher_Attendance_Year_2_Pct                                     -0.11753033</w:t>
      </w:r>
      <w:r>
        <w:br/>
      </w:r>
      <w:r>
        <w:rPr>
          <w:rStyle w:val="VerbatimChar"/>
        </w:rPr>
        <w:t>## Suspensions_Per_100_Students_Year_2_Pct                            0.13797463</w:t>
      </w:r>
      <w:r>
        <w:br/>
      </w:r>
      <w:r>
        <w:rPr>
          <w:rStyle w:val="VerbatimChar"/>
        </w:rPr>
        <w:t>## Misconducts_To_Suspensions_Year_2_Pct                              1.00000000</w:t>
      </w:r>
    </w:p>
    <w:p w14:paraId="64A92D0C" w14:textId="77777777" w:rsidR="00FF1F5A" w:rsidRDefault="00000000">
      <w:pPr>
        <w:pStyle w:val="SourceCode"/>
      </w:pPr>
      <w:r>
        <w:rPr>
          <w:rStyle w:val="CommentTok"/>
        </w:rPr>
        <w:t xml:space="preserve"># generally independent, with some higher correlation values for (suspensions and </w:t>
      </w:r>
      <w:r>
        <w:br/>
      </w:r>
      <w:r>
        <w:rPr>
          <w:rStyle w:val="CommentTok"/>
        </w:rPr>
        <w:t># student attendance) and (suspensions and misconduct-to-suspensions)</w:t>
      </w:r>
    </w:p>
    <w:p w14:paraId="493210E2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FC7F022" wp14:editId="4454367F">
            <wp:extent cx="4876800" cy="4876800"/>
            <wp:effectExtent l="0" t="0" r="0" b="0"/>
            <wp:docPr id="21" name="Picture" descr="Multivariate QQ plot for pre covid 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_IR_appendix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BE7AAE" w14:textId="11487B90" w:rsidR="00FF1F5A" w:rsidRDefault="009E38A9">
      <w:pPr>
        <w:pStyle w:val="ImageCaption"/>
      </w:pPr>
      <w:r>
        <w:t xml:space="preserve">Figure 1: </w:t>
      </w:r>
      <w:r w:rsidR="00000000">
        <w:t>Multivariate QQ plot for pre covid data</w:t>
      </w:r>
    </w:p>
    <w:p w14:paraId="4675311D" w14:textId="77777777" w:rsidR="00FF1F5A" w:rsidRDefault="00000000">
      <w:pPr>
        <w:pStyle w:val="SourceCode"/>
      </w:pPr>
      <w:r>
        <w:rPr>
          <w:rStyle w:val="CommentTok"/>
        </w:rPr>
        <w:t># MVN</w:t>
      </w:r>
      <w:r>
        <w:br/>
      </w:r>
      <w:r>
        <w:rPr>
          <w:rStyle w:val="NormalTok"/>
        </w:rPr>
        <w:t>mvn_pre</w:t>
      </w:r>
      <w:r>
        <w:rPr>
          <w:rStyle w:val="SpecialCharTok"/>
        </w:rPr>
        <w:t>$</w:t>
      </w:r>
      <w:r>
        <w:rPr>
          <w:rStyle w:val="NormalTok"/>
        </w:rPr>
        <w:t>multivariateNormality</w:t>
      </w:r>
    </w:p>
    <w:p w14:paraId="18E9FF74" w14:textId="77777777" w:rsidR="00FF1F5A" w:rsidRDefault="00000000">
      <w:pPr>
        <w:pStyle w:val="SourceCode"/>
      </w:pPr>
      <w:r>
        <w:rPr>
          <w:rStyle w:val="VerbatimChar"/>
        </w:rPr>
        <w:t>##            Test       HZ p value MVN</w:t>
      </w:r>
      <w:r>
        <w:br/>
      </w:r>
      <w:r>
        <w:rPr>
          <w:rStyle w:val="VerbatimChar"/>
        </w:rPr>
        <w:t>## 1 Henze-Zirkler 90.40323       0  NO</w:t>
      </w:r>
    </w:p>
    <w:p w14:paraId="63F9B76A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DBB806C" wp14:editId="4D3AAAB7">
            <wp:extent cx="4876800" cy="4876800"/>
            <wp:effectExtent l="0" t="0" r="0" b="0"/>
            <wp:docPr id="24" name="Picture" descr="Multivariate QQ plot for post covid 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ject_IR_appendix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FE5923" w14:textId="2DFC8C1E" w:rsidR="00FF1F5A" w:rsidRDefault="009E38A9">
      <w:pPr>
        <w:pStyle w:val="ImageCaption"/>
      </w:pPr>
      <w:r>
        <w:t xml:space="preserve">Figure </w:t>
      </w:r>
      <w:r>
        <w:t>2</w:t>
      </w:r>
      <w:r>
        <w:t xml:space="preserve">: </w:t>
      </w:r>
      <w:r w:rsidR="00000000">
        <w:t>Multivariate QQ plot for post covid data</w:t>
      </w:r>
    </w:p>
    <w:p w14:paraId="21AE88AE" w14:textId="77777777" w:rsidR="00FF1F5A" w:rsidRDefault="00000000">
      <w:pPr>
        <w:pStyle w:val="SourceCode"/>
      </w:pPr>
      <w:r>
        <w:rPr>
          <w:rStyle w:val="CommentTok"/>
        </w:rPr>
        <w:t># MVN</w:t>
      </w:r>
      <w:r>
        <w:br/>
      </w:r>
      <w:r>
        <w:rPr>
          <w:rStyle w:val="NormalTok"/>
        </w:rPr>
        <w:t>mvn_post</w:t>
      </w:r>
      <w:r>
        <w:rPr>
          <w:rStyle w:val="SpecialCharTok"/>
        </w:rPr>
        <w:t>$</w:t>
      </w:r>
      <w:r>
        <w:rPr>
          <w:rStyle w:val="NormalTok"/>
        </w:rPr>
        <w:t>multivariateNormality</w:t>
      </w:r>
    </w:p>
    <w:p w14:paraId="3FBE4384" w14:textId="77777777" w:rsidR="00FF1F5A" w:rsidRDefault="00000000">
      <w:pPr>
        <w:pStyle w:val="SourceCode"/>
      </w:pPr>
      <w:r>
        <w:rPr>
          <w:rStyle w:val="VerbatimChar"/>
        </w:rPr>
        <w:t>##            Test       HZ p value MVN</w:t>
      </w:r>
      <w:r>
        <w:br/>
      </w:r>
      <w:r>
        <w:rPr>
          <w:rStyle w:val="VerbatimChar"/>
        </w:rPr>
        <w:t>## 1 Henze-Zirkler 21.63475       0  NO</w:t>
      </w:r>
    </w:p>
    <w:p w14:paraId="013103A9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EB41581" wp14:editId="3DA9ECB3">
            <wp:extent cx="4876800" cy="4876800"/>
            <wp:effectExtent l="0" t="0" r="0" b="0"/>
            <wp:docPr id="27" name="Picture" descr="Multivariate QQ plot for all d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oject_IR_appendix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622AA" w14:textId="36031778" w:rsidR="00FF1F5A" w:rsidRDefault="009E38A9">
      <w:pPr>
        <w:pStyle w:val="ImageCaption"/>
      </w:pPr>
      <w:r>
        <w:t>Figure</w:t>
      </w:r>
      <w:r>
        <w:t xml:space="preserve"> 3</w:t>
      </w:r>
      <w:r>
        <w:t xml:space="preserve">: </w:t>
      </w:r>
      <w:r w:rsidR="00000000">
        <w:t>Multivariate QQ plot for all data</w:t>
      </w:r>
    </w:p>
    <w:p w14:paraId="794CBD68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AEA6C04" wp14:editId="4E3E98E3">
            <wp:extent cx="4876800" cy="4876800"/>
            <wp:effectExtent l="0" t="0" r="0" b="0"/>
            <wp:docPr id="30" name="Picture" descr="Biplot of variables for pre covid data’s P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oject_IR_appendix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B286F" w14:textId="1EC74D3B" w:rsidR="00FF1F5A" w:rsidRDefault="009E38A9">
      <w:pPr>
        <w:pStyle w:val="ImageCaption"/>
      </w:pPr>
      <w:r>
        <w:t>Figure</w:t>
      </w:r>
      <w:r>
        <w:t xml:space="preserve"> 4</w:t>
      </w:r>
      <w:r>
        <w:t xml:space="preserve">: </w:t>
      </w:r>
      <w:r w:rsidR="00000000">
        <w:t>Biplot of variables for pre covid data’s PCA</w:t>
      </w:r>
    </w:p>
    <w:p w14:paraId="171AE24C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27C2896" wp14:editId="002DE075">
            <wp:extent cx="4876800" cy="4876800"/>
            <wp:effectExtent l="0" t="0" r="0" b="0"/>
            <wp:docPr id="33" name="Picture" descr="Biplot of variables for post covid data’s P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oject_IR_appendix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84B62" w14:textId="380478BE" w:rsidR="00FF1F5A" w:rsidRDefault="009E38A9">
      <w:pPr>
        <w:pStyle w:val="ImageCaption"/>
      </w:pPr>
      <w:r>
        <w:t xml:space="preserve">Figure </w:t>
      </w:r>
      <w:r>
        <w:t>5</w:t>
      </w:r>
      <w:r>
        <w:t xml:space="preserve">: </w:t>
      </w:r>
      <w:r w:rsidR="00000000">
        <w:t>Biplot of variables for post covid data’s PCA</w:t>
      </w:r>
    </w:p>
    <w:p w14:paraId="2520DD46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B08936F" wp14:editId="130D0C9A">
            <wp:extent cx="4876800" cy="4876800"/>
            <wp:effectExtent l="0" t="0" r="0" b="0"/>
            <wp:docPr id="36" name="Picture" descr="Biplot of variables for all data’s PC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oject_IR_appendix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D584D8" w14:textId="5FF960E7" w:rsidR="00FF1F5A" w:rsidRDefault="009E38A9">
      <w:pPr>
        <w:pStyle w:val="ImageCaption"/>
      </w:pPr>
      <w:r>
        <w:t xml:space="preserve">Figure </w:t>
      </w:r>
      <w:r>
        <w:t>6</w:t>
      </w:r>
      <w:r>
        <w:t xml:space="preserve">: </w:t>
      </w:r>
      <w:r w:rsidR="00000000">
        <w:t>Biplot of variables for all data’s PCA</w:t>
      </w:r>
    </w:p>
    <w:p w14:paraId="32563813" w14:textId="77777777" w:rsidR="00FF1F5A" w:rsidRDefault="00000000">
      <w:pPr>
        <w:pStyle w:val="SourceCode"/>
      </w:pPr>
      <w:r>
        <w:rPr>
          <w:rStyle w:val="CommentTok"/>
        </w:rPr>
        <w:t># PC selection</w:t>
      </w:r>
      <w:r>
        <w:br/>
      </w:r>
      <w:r>
        <w:rPr>
          <w:rStyle w:val="NormalTok"/>
        </w:rPr>
        <w:t xml:space="preserve">PCA_pre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(pre_covid_num,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(pre_covid_num,sd))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(PCA_pre)</w:t>
      </w:r>
    </w:p>
    <w:p w14:paraId="30B1F011" w14:textId="77777777" w:rsidR="00FF1F5A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</w:t>
      </w:r>
      <w:r>
        <w:br/>
      </w:r>
      <w:r>
        <w:rPr>
          <w:rStyle w:val="VerbatimChar"/>
        </w:rPr>
        <w:t>## Standard deviation     1.3111 0.9917 0.9572 0.6174</w:t>
      </w:r>
      <w:r>
        <w:br/>
      </w:r>
      <w:r>
        <w:rPr>
          <w:rStyle w:val="VerbatimChar"/>
        </w:rPr>
        <w:t>## Proportion of Variance 0.4298 0.2459 0.2291 0.0953</w:t>
      </w:r>
      <w:r>
        <w:br/>
      </w:r>
      <w:r>
        <w:rPr>
          <w:rStyle w:val="VerbatimChar"/>
        </w:rPr>
        <w:t>## Cumulative Proportion  0.4298 0.6756 0.9047 1.0000</w:t>
      </w:r>
    </w:p>
    <w:p w14:paraId="35539ABC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6A93ACC" wp14:editId="55418F8E">
            <wp:extent cx="4876800" cy="4876800"/>
            <wp:effectExtent l="0" t="0" r="0" b="0"/>
            <wp:docPr id="39" name="Picture" descr="Biplot of variables for pre covid data’s PCA when scaled by standard devi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oject_IR_appendix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400FA" w14:textId="7E645CAB" w:rsidR="00FF1F5A" w:rsidRDefault="009E38A9">
      <w:pPr>
        <w:pStyle w:val="ImageCaption"/>
      </w:pPr>
      <w:r>
        <w:t xml:space="preserve">Figure </w:t>
      </w:r>
      <w:r>
        <w:t>7</w:t>
      </w:r>
      <w:r>
        <w:t xml:space="preserve">: </w:t>
      </w:r>
      <w:r w:rsidR="00000000">
        <w:t>Biplot of variables for pre covid data’s PCA when scaled by standard deviation</w:t>
      </w:r>
    </w:p>
    <w:p w14:paraId="0E865921" w14:textId="77777777" w:rsidR="00FF1F5A" w:rsidRDefault="00000000">
      <w:pPr>
        <w:pStyle w:val="SourceCode"/>
      </w:pPr>
      <w:r>
        <w:rPr>
          <w:rStyle w:val="CommentTok"/>
        </w:rPr>
        <w:t># PC selection</w:t>
      </w:r>
      <w:r>
        <w:br/>
      </w:r>
      <w:r>
        <w:rPr>
          <w:rStyle w:val="NormalTok"/>
        </w:rPr>
        <w:t xml:space="preserve">PCA_post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(post_covid_num,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(post_covid_num,sd))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(PCA_post)</w:t>
      </w:r>
    </w:p>
    <w:p w14:paraId="53160674" w14:textId="77777777" w:rsidR="00FF1F5A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</w:t>
      </w:r>
      <w:r>
        <w:br/>
      </w:r>
      <w:r>
        <w:rPr>
          <w:rStyle w:val="VerbatimChar"/>
        </w:rPr>
        <w:t>## Standard deviation     1.3350 0.9995 0.9524 0.5582</w:t>
      </w:r>
      <w:r>
        <w:br/>
      </w:r>
      <w:r>
        <w:rPr>
          <w:rStyle w:val="VerbatimChar"/>
        </w:rPr>
        <w:t>## Proportion of Variance 0.4456 0.2498 0.2268 0.0779</w:t>
      </w:r>
      <w:r>
        <w:br/>
      </w:r>
      <w:r>
        <w:rPr>
          <w:rStyle w:val="VerbatimChar"/>
        </w:rPr>
        <w:t>## Cumulative Proportion  0.4456 0.6953 0.9221 1.0000</w:t>
      </w:r>
    </w:p>
    <w:p w14:paraId="0F026437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F2D26B5" wp14:editId="1232CBB8">
            <wp:extent cx="4876800" cy="4876800"/>
            <wp:effectExtent l="0" t="0" r="0" b="0"/>
            <wp:docPr id="42" name="Picture" descr="Biplot of variables for post covid data’s PCA when scaled by standard devi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oject_IR_appendix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B3DD0" w14:textId="7206A9DA" w:rsidR="00FF1F5A" w:rsidRDefault="009E38A9">
      <w:pPr>
        <w:pStyle w:val="ImageCaption"/>
      </w:pPr>
      <w:r>
        <w:t xml:space="preserve">Figure </w:t>
      </w:r>
      <w:r>
        <w:t>8</w:t>
      </w:r>
      <w:r>
        <w:t xml:space="preserve">: </w:t>
      </w:r>
      <w:r w:rsidR="00000000">
        <w:t>Biplot of variables for post covid data’s PCA when scaled by standard deviation</w:t>
      </w:r>
    </w:p>
    <w:p w14:paraId="350F385E" w14:textId="77777777" w:rsidR="00FF1F5A" w:rsidRDefault="00000000">
      <w:pPr>
        <w:pStyle w:val="SourceCode"/>
      </w:pPr>
      <w:r>
        <w:rPr>
          <w:rStyle w:val="CommentTok"/>
        </w:rPr>
        <w:t># PC selection</w:t>
      </w:r>
      <w:r>
        <w:br/>
      </w:r>
      <w:r>
        <w:rPr>
          <w:rStyle w:val="NormalTok"/>
        </w:rPr>
        <w:t xml:space="preserve">PCA_all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 xml:space="preserve">(all_data,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(all_data,sd))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(PCA_all)</w:t>
      </w:r>
    </w:p>
    <w:p w14:paraId="23F245E4" w14:textId="77777777" w:rsidR="00FF1F5A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PC4</w:t>
      </w:r>
      <w:r>
        <w:br/>
      </w:r>
      <w:r>
        <w:rPr>
          <w:rStyle w:val="VerbatimChar"/>
        </w:rPr>
        <w:t>## Standard deviation     1.2642 0.9890 0.9604 0.7081</w:t>
      </w:r>
      <w:r>
        <w:br/>
      </w:r>
      <w:r>
        <w:rPr>
          <w:rStyle w:val="VerbatimChar"/>
        </w:rPr>
        <w:t>## Proportion of Variance 0.3995 0.2445 0.2306 0.1253</w:t>
      </w:r>
      <w:r>
        <w:br/>
      </w:r>
      <w:r>
        <w:rPr>
          <w:rStyle w:val="VerbatimChar"/>
        </w:rPr>
        <w:t>## Cumulative Proportion  0.3995 0.6441 0.8747 1.0000</w:t>
      </w:r>
    </w:p>
    <w:p w14:paraId="20700A35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1BDFCC7" wp14:editId="30973B35">
            <wp:extent cx="4876800" cy="4876800"/>
            <wp:effectExtent l="0" t="0" r="0" b="0"/>
            <wp:docPr id="45" name="Picture" descr="Biplot of variables for all data’s PCA when scaled by standard devi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oject_IR_appendix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44695" w14:textId="7CDB1247" w:rsidR="00FF1F5A" w:rsidRDefault="009E38A9">
      <w:pPr>
        <w:pStyle w:val="ImageCaption"/>
      </w:pPr>
      <w:r>
        <w:t xml:space="preserve">Figure </w:t>
      </w:r>
      <w:r>
        <w:t>9</w:t>
      </w:r>
      <w:r>
        <w:t xml:space="preserve">: </w:t>
      </w:r>
      <w:r w:rsidR="00000000">
        <w:t>Biplot of variables for all data’s PCA when scaled by standard deviation</w:t>
      </w:r>
    </w:p>
    <w:p w14:paraId="275485DE" w14:textId="77777777" w:rsidR="00FF1F5A" w:rsidRDefault="00000000">
      <w:pPr>
        <w:pStyle w:val="SourceCode"/>
      </w:pPr>
      <w:r>
        <w:rPr>
          <w:rStyle w:val="CommentTok"/>
        </w:rPr>
        <w:t># MANOVA with Wilks-Lambda test for pre covid data</w:t>
      </w:r>
      <w:r>
        <w:br/>
      </w:r>
      <w:r>
        <w:rPr>
          <w:rStyle w:val="NormalTok"/>
        </w:rPr>
        <w:t xml:space="preserve">mano_pre_PC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manova</w:t>
      </w:r>
      <w:r>
        <w:rPr>
          <w:rStyle w:val="NormalTok"/>
        </w:rPr>
        <w:t xml:space="preserve">( </w:t>
      </w:r>
      <w:r>
        <w:rPr>
          <w:rStyle w:val="FunctionTok"/>
        </w:rPr>
        <w:t>cbind</w:t>
      </w:r>
      <w:r>
        <w:rPr>
          <w:rStyle w:val="NormalTok"/>
        </w:rPr>
        <w:t>(Suspensions_Per_100_Students_Year_2_Pct,</w:t>
      </w:r>
      <w:r>
        <w:br/>
      </w:r>
      <w:r>
        <w:rPr>
          <w:rStyle w:val="NormalTok"/>
        </w:rPr>
        <w:t xml:space="preserve">                             Misconducts_To_Suspensions_Year_2_Pct,</w:t>
      </w:r>
      <w:r>
        <w:br/>
      </w:r>
      <w:r>
        <w:rPr>
          <w:rStyle w:val="NormalTok"/>
        </w:rPr>
        <w:t xml:space="preserve">                             Teacher_Attendance_Year_2_Pct,</w:t>
      </w:r>
      <w:r>
        <w:br/>
      </w:r>
      <w:r>
        <w:rPr>
          <w:rStyle w:val="NormalTok"/>
        </w:rPr>
        <w:t xml:space="preserve">                             Student_Attendance_Year_2_Pct)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pecialCharTok"/>
        </w:rPr>
        <w:t>~</w:t>
      </w:r>
      <w:r>
        <w:rPr>
          <w:rStyle w:val="NormalTok"/>
        </w:rPr>
        <w:t xml:space="preserve">Primary_Category , </w:t>
      </w:r>
      <w:r>
        <w:rPr>
          <w:rStyle w:val="AttributeTok"/>
        </w:rPr>
        <w:t>data =</w:t>
      </w:r>
      <w:r>
        <w:rPr>
          <w:rStyle w:val="NormalTok"/>
        </w:rPr>
        <w:t xml:space="preserve"> box_pre)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(mano_pre_PC, </w:t>
      </w:r>
      <w:r>
        <w:rPr>
          <w:rStyle w:val="AttributeTok"/>
        </w:rPr>
        <w:t>test=</w:t>
      </w:r>
      <w:r>
        <w:rPr>
          <w:rStyle w:val="StringTok"/>
        </w:rPr>
        <w:t>"Wilks"</w:t>
      </w:r>
      <w:r>
        <w:rPr>
          <w:rStyle w:val="NormalTok"/>
        </w:rPr>
        <w:t>)</w:t>
      </w:r>
    </w:p>
    <w:p w14:paraId="70A050EA" w14:textId="77777777" w:rsidR="00FF1F5A" w:rsidRDefault="00000000">
      <w:pPr>
        <w:pStyle w:val="SourceCode"/>
      </w:pPr>
      <w:r>
        <w:rPr>
          <w:rStyle w:val="VerbatimChar"/>
        </w:rPr>
        <w:t xml:space="preserve">##                    Df   Wilks approx F num Df den Df    Pr(&gt;F)    </w:t>
      </w:r>
      <w:r>
        <w:br/>
      </w:r>
      <w:r>
        <w:rPr>
          <w:rStyle w:val="VerbatimChar"/>
        </w:rPr>
        <w:t>## Primary_Category    2 0.49464   207.24      8   3930 &lt; 2.2e-16 ***</w:t>
      </w:r>
      <w:r>
        <w:br/>
      </w:r>
      <w:r>
        <w:rPr>
          <w:rStyle w:val="VerbatimChar"/>
        </w:rPr>
        <w:t xml:space="preserve">## Residuals        1968 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14D14D9" w14:textId="77777777" w:rsidR="00FF1F5A" w:rsidRDefault="00000000">
      <w:pPr>
        <w:pStyle w:val="SourceCode"/>
      </w:pPr>
      <w:r>
        <w:rPr>
          <w:rStyle w:val="CommentTok"/>
        </w:rPr>
        <w:t># MANOVA with Wilks-Lambda test for post covid data</w:t>
      </w:r>
      <w:r>
        <w:br/>
      </w:r>
      <w:r>
        <w:rPr>
          <w:rStyle w:val="NormalTok"/>
        </w:rPr>
        <w:t xml:space="preserve">mano_post_PC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manova</w:t>
      </w:r>
      <w:r>
        <w:rPr>
          <w:rStyle w:val="NormalTok"/>
        </w:rPr>
        <w:t xml:space="preserve">( </w:t>
      </w:r>
      <w:r>
        <w:rPr>
          <w:rStyle w:val="FunctionTok"/>
        </w:rPr>
        <w:t>cbind</w:t>
      </w:r>
      <w:r>
        <w:rPr>
          <w:rStyle w:val="NormalTok"/>
        </w:rPr>
        <w:t>(Suspensions_Per_100_Students_Year_2_Pct,</w:t>
      </w:r>
      <w:r>
        <w:br/>
      </w:r>
      <w:r>
        <w:rPr>
          <w:rStyle w:val="NormalTok"/>
        </w:rPr>
        <w:t xml:space="preserve">                              Misconducts_To_Suspensions_Year_2_Pct,</w:t>
      </w:r>
      <w:r>
        <w:br/>
      </w:r>
      <w:r>
        <w:rPr>
          <w:rStyle w:val="NormalTok"/>
        </w:rPr>
        <w:t xml:space="preserve">                              Teacher_Attendance_Year_2_Pct,</w:t>
      </w:r>
      <w:r>
        <w:br/>
      </w:r>
      <w:r>
        <w:rPr>
          <w:rStyle w:val="NormalTok"/>
        </w:rPr>
        <w:lastRenderedPageBreak/>
        <w:t xml:space="preserve">                              Student_Attendance_Year_2_Pct)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pecialCharTok"/>
        </w:rPr>
        <w:t>~</w:t>
      </w:r>
      <w:r>
        <w:rPr>
          <w:rStyle w:val="NormalTok"/>
        </w:rPr>
        <w:t xml:space="preserve">Primary_Category , </w:t>
      </w:r>
      <w:r>
        <w:rPr>
          <w:rStyle w:val="AttributeTok"/>
        </w:rPr>
        <w:t>data =</w:t>
      </w:r>
      <w:r>
        <w:rPr>
          <w:rStyle w:val="NormalTok"/>
        </w:rPr>
        <w:t xml:space="preserve"> box_post)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(mano_post_PC, </w:t>
      </w:r>
      <w:r>
        <w:rPr>
          <w:rStyle w:val="AttributeTok"/>
        </w:rPr>
        <w:t>test=</w:t>
      </w:r>
      <w:r>
        <w:rPr>
          <w:rStyle w:val="StringTok"/>
        </w:rPr>
        <w:t>"Wilks"</w:t>
      </w:r>
      <w:r>
        <w:rPr>
          <w:rStyle w:val="NormalTok"/>
        </w:rPr>
        <w:t>)</w:t>
      </w:r>
    </w:p>
    <w:p w14:paraId="15259BC8" w14:textId="77777777" w:rsidR="00FF1F5A" w:rsidRDefault="00000000">
      <w:pPr>
        <w:pStyle w:val="SourceCode"/>
      </w:pPr>
      <w:r>
        <w:rPr>
          <w:rStyle w:val="VerbatimChar"/>
        </w:rPr>
        <w:t xml:space="preserve">##                   Df  Wilks approx F num Df den Df    Pr(&gt;F)    </w:t>
      </w:r>
      <w:r>
        <w:br/>
      </w:r>
      <w:r>
        <w:rPr>
          <w:rStyle w:val="VerbatimChar"/>
        </w:rPr>
        <w:t>## Primary_Category   2 0.5848   30.459      8    792 &lt; 2.2e-16 ***</w:t>
      </w:r>
      <w:r>
        <w:br/>
      </w:r>
      <w:r>
        <w:rPr>
          <w:rStyle w:val="VerbatimChar"/>
        </w:rPr>
        <w:t xml:space="preserve">## Residuals        399                    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ED5FE0D" w14:textId="77777777" w:rsidR="00FF1F5A" w:rsidRDefault="00000000">
      <w:pPr>
        <w:pStyle w:val="SourceCode"/>
      </w:pPr>
      <w:r>
        <w:rPr>
          <w:rStyle w:val="CommentTok"/>
        </w:rPr>
        <w:t>#pre ANOVAs</w:t>
      </w:r>
      <w:r>
        <w:br/>
      </w:r>
      <w:r>
        <w:rPr>
          <w:rStyle w:val="FunctionTok"/>
        </w:rPr>
        <w:t>summary.aov</w:t>
      </w:r>
      <w:r>
        <w:rPr>
          <w:rStyle w:val="NormalTok"/>
        </w:rPr>
        <w:t>(mano_pre_PC)</w:t>
      </w:r>
    </w:p>
    <w:p w14:paraId="528033FB" w14:textId="77777777" w:rsidR="00FF1F5A" w:rsidRDefault="00000000">
      <w:pPr>
        <w:pStyle w:val="SourceCode"/>
      </w:pPr>
      <w:r>
        <w:rPr>
          <w:rStyle w:val="VerbatimChar"/>
        </w:rPr>
        <w:t>##  Response Suspensions_Per_100_Students_Year_2_Pct :</w:t>
      </w:r>
      <w:r>
        <w:br/>
      </w:r>
      <w:r>
        <w:rPr>
          <w:rStyle w:val="VerbatimChar"/>
        </w:rPr>
        <w:t xml:space="preserve">##                    Df Sum Sq Mean Sq F value    Pr(&gt;F)    </w:t>
      </w:r>
      <w:r>
        <w:br/>
      </w:r>
      <w:r>
        <w:rPr>
          <w:rStyle w:val="VerbatimChar"/>
        </w:rPr>
        <w:t>## Primary_Category    2  93365   46682  282.76 &lt; 2.2e-16 ***</w:t>
      </w:r>
      <w:r>
        <w:br/>
      </w:r>
      <w:r>
        <w:rPr>
          <w:rStyle w:val="VerbatimChar"/>
        </w:rPr>
        <w:t xml:space="preserve">## Residuals        1968 324906     165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Misconducts_To_Suspensions_Year_2_Pct :</w:t>
      </w:r>
      <w:r>
        <w:br/>
      </w:r>
      <w:r>
        <w:rPr>
          <w:rStyle w:val="VerbatimChar"/>
        </w:rPr>
        <w:t xml:space="preserve">##                    Df Sum Sq Mean Sq F value    Pr(&gt;F)    </w:t>
      </w:r>
      <w:r>
        <w:br/>
      </w:r>
      <w:r>
        <w:rPr>
          <w:rStyle w:val="VerbatimChar"/>
        </w:rPr>
        <w:t>## Primary_Category    2  17546  8773.0  20.219 2.033e-09 ***</w:t>
      </w:r>
      <w:r>
        <w:br/>
      </w:r>
      <w:r>
        <w:rPr>
          <w:rStyle w:val="VerbatimChar"/>
        </w:rPr>
        <w:t xml:space="preserve">## Residuals        1968 853930   433.9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Teacher_Attendance_Year_2_Pct :</w:t>
      </w:r>
      <w:r>
        <w:br/>
      </w:r>
      <w:r>
        <w:rPr>
          <w:rStyle w:val="VerbatimChar"/>
        </w:rPr>
        <w:t>##                    Df  Sum Sq Mean Sq F value Pr(&gt;F)</w:t>
      </w:r>
      <w:r>
        <w:br/>
      </w:r>
      <w:r>
        <w:rPr>
          <w:rStyle w:val="VerbatimChar"/>
        </w:rPr>
        <w:t>## Primary_Category    2    10.3  5.1285  0.8069 0.4464</w:t>
      </w:r>
      <w:r>
        <w:br/>
      </w:r>
      <w:r>
        <w:rPr>
          <w:rStyle w:val="VerbatimChar"/>
        </w:rPr>
        <w:t xml:space="preserve">## Residuals        1968 12508.1  6.3558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Student_Attendance_Year_2_Pct :</w:t>
      </w:r>
      <w:r>
        <w:br/>
      </w:r>
      <w:r>
        <w:rPr>
          <w:rStyle w:val="VerbatimChar"/>
        </w:rPr>
        <w:t xml:space="preserve">##                    Df Sum Sq Mean Sq F value    Pr(&gt;F)    </w:t>
      </w:r>
      <w:r>
        <w:br/>
      </w:r>
      <w:r>
        <w:rPr>
          <w:rStyle w:val="VerbatimChar"/>
        </w:rPr>
        <w:t>## Primary_Category    2  15691  7845.6   980.6 &lt; 2.2e-16 ***</w:t>
      </w:r>
      <w:r>
        <w:br/>
      </w:r>
      <w:r>
        <w:rPr>
          <w:rStyle w:val="VerbatimChar"/>
        </w:rPr>
        <w:t xml:space="preserve">## Residuals        1968  15746     8.0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B56F64F" w14:textId="77777777" w:rsidR="00FF1F5A" w:rsidRDefault="00000000">
      <w:pPr>
        <w:pStyle w:val="SourceCode"/>
      </w:pPr>
      <w:r>
        <w:rPr>
          <w:rStyle w:val="CommentTok"/>
        </w:rPr>
        <w:t>#post ANOVAs</w:t>
      </w:r>
      <w:r>
        <w:br/>
      </w:r>
      <w:r>
        <w:rPr>
          <w:rStyle w:val="FunctionTok"/>
        </w:rPr>
        <w:t>summary.aov</w:t>
      </w:r>
      <w:r>
        <w:rPr>
          <w:rStyle w:val="NormalTok"/>
        </w:rPr>
        <w:t>(mano_post_PC)</w:t>
      </w:r>
    </w:p>
    <w:p w14:paraId="7233EB2B" w14:textId="77777777" w:rsidR="00FF1F5A" w:rsidRDefault="00000000">
      <w:pPr>
        <w:pStyle w:val="SourceCode"/>
      </w:pPr>
      <w:r>
        <w:rPr>
          <w:rStyle w:val="VerbatimChar"/>
        </w:rPr>
        <w:t>##  Response Suspensions_Per_100_Students_Year_2_Pct :</w:t>
      </w:r>
      <w:r>
        <w:br/>
      </w:r>
      <w:r>
        <w:rPr>
          <w:rStyle w:val="VerbatimChar"/>
        </w:rPr>
        <w:t xml:space="preserve">##                   Df Sum Sq Mean Sq F value    Pr(&gt;F)    </w:t>
      </w:r>
      <w:r>
        <w:br/>
      </w:r>
      <w:r>
        <w:rPr>
          <w:rStyle w:val="VerbatimChar"/>
        </w:rPr>
        <w:t>## Primary_Category   2   7769  3884.4  43.747 &lt; 2.2e-16 ***</w:t>
      </w:r>
      <w:r>
        <w:br/>
      </w:r>
      <w:r>
        <w:rPr>
          <w:rStyle w:val="VerbatimChar"/>
        </w:rPr>
        <w:t xml:space="preserve">## Residuals        399  35428    88.8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Misconducts_To_Suspensions_Year_2_Pct :</w:t>
      </w:r>
      <w:r>
        <w:br/>
      </w:r>
      <w:r>
        <w:rPr>
          <w:rStyle w:val="VerbatimChar"/>
        </w:rPr>
        <w:t>##                   Df Sum Sq Mean Sq F value Pr(&gt;F)</w:t>
      </w:r>
      <w:r>
        <w:br/>
      </w:r>
      <w:r>
        <w:rPr>
          <w:rStyle w:val="VerbatimChar"/>
        </w:rPr>
        <w:lastRenderedPageBreak/>
        <w:t>## Primary_Category   2    532  266.19  0.5621 0.5705</w:t>
      </w:r>
      <w:r>
        <w:br/>
      </w:r>
      <w:r>
        <w:rPr>
          <w:rStyle w:val="VerbatimChar"/>
        </w:rPr>
        <w:t xml:space="preserve">## Residuals        399 188951  473.56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Teacher_Attendance_Year_2_Pct :</w:t>
      </w:r>
      <w:r>
        <w:br/>
      </w:r>
      <w:r>
        <w:rPr>
          <w:rStyle w:val="VerbatimChar"/>
        </w:rPr>
        <w:t xml:space="preserve">##                   Df  Sum Sq Mean Sq F value    Pr(&gt;F)    </w:t>
      </w:r>
      <w:r>
        <w:br/>
      </w:r>
      <w:r>
        <w:rPr>
          <w:rStyle w:val="VerbatimChar"/>
        </w:rPr>
        <w:t>## Primary_Category   2  110.43  55.216  17.142 7.213e-08 ***</w:t>
      </w:r>
      <w:r>
        <w:br/>
      </w:r>
      <w:r>
        <w:rPr>
          <w:rStyle w:val="VerbatimChar"/>
        </w:rPr>
        <w:t xml:space="preserve">## Residuals        399 1285.23   3.221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Response Student_Attendance_Year_2_Pct :</w:t>
      </w:r>
      <w:r>
        <w:br/>
      </w:r>
      <w:r>
        <w:rPr>
          <w:rStyle w:val="VerbatimChar"/>
        </w:rPr>
        <w:t xml:space="preserve">##                   Df  Sum Sq Mean Sq F value    Pr(&gt;F)    </w:t>
      </w:r>
      <w:r>
        <w:br/>
      </w:r>
      <w:r>
        <w:rPr>
          <w:rStyle w:val="VerbatimChar"/>
        </w:rPr>
        <w:t>## Primary_Category   2  6768.1  3384.0  133.43 &lt; 2.2e-16 ***</w:t>
      </w:r>
      <w:r>
        <w:br/>
      </w:r>
      <w:r>
        <w:rPr>
          <w:rStyle w:val="VerbatimChar"/>
        </w:rPr>
        <w:t xml:space="preserve">## Residuals        399 10119.7    25.4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CD1D2D9" w14:textId="77777777" w:rsidR="00FF1F5A" w:rsidRDefault="00000000">
      <w:pPr>
        <w:pStyle w:val="SourceCode"/>
      </w:pPr>
      <w:r>
        <w:rPr>
          <w:rStyle w:val="CommentTok"/>
        </w:rPr>
        <w:t>#pre box plot</w:t>
      </w:r>
      <w:r>
        <w:br/>
      </w:r>
      <w:r>
        <w:rPr>
          <w:rStyle w:val="NormalTok"/>
        </w:rPr>
        <w:t xml:space="preserve">box_ta_pre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(box_pre,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Primary_Category, </w:t>
      </w:r>
      <w:r>
        <w:rPr>
          <w:rStyle w:val="AttributeTok"/>
        </w:rPr>
        <w:t>y =</w:t>
      </w:r>
      <w:r>
        <w:rPr>
          <w:rStyle w:val="NormalTok"/>
        </w:rPr>
        <w:t xml:space="preserve"> Teacher_Attendance_Year_2_Pct))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box_sa_pre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(box_pre,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Primary_Category, </w:t>
      </w:r>
      <w:r>
        <w:rPr>
          <w:rStyle w:val="AttributeTok"/>
        </w:rPr>
        <w:t>y =</w:t>
      </w:r>
      <w:r>
        <w:rPr>
          <w:rStyle w:val="NormalTok"/>
        </w:rPr>
        <w:t xml:space="preserve"> Student_Attendance_Year_2_Pct))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box_sus_pre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(box_pre,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Primary_Category, </w:t>
      </w:r>
      <w:r>
        <w:rPr>
          <w:rStyle w:val="AttributeTok"/>
        </w:rPr>
        <w:t>y =</w:t>
      </w:r>
      <w:r>
        <w:rPr>
          <w:rStyle w:val="NormalTok"/>
        </w:rPr>
        <w:t xml:space="preserve"> Suspensions_Per_100_Students_Year_2_Pct))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box_mis_pre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(box_pre,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Primary_Category, </w:t>
      </w:r>
      <w:r>
        <w:rPr>
          <w:rStyle w:val="AttributeTok"/>
        </w:rPr>
        <w:t>y =</w:t>
      </w:r>
      <w:r>
        <w:rPr>
          <w:rStyle w:val="NormalTok"/>
        </w:rPr>
        <w:t xml:space="preserve"> Misconducts_To_Suspensions_Year_2_Pct))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#post box plot</w:t>
      </w:r>
      <w:r>
        <w:br/>
      </w:r>
      <w:r>
        <w:rPr>
          <w:rStyle w:val="NormalTok"/>
        </w:rPr>
        <w:t xml:space="preserve">box_ta_post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(box_post,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Primary_Category, </w:t>
      </w:r>
      <w:r>
        <w:rPr>
          <w:rStyle w:val="AttributeTok"/>
        </w:rPr>
        <w:t>y =</w:t>
      </w:r>
      <w:r>
        <w:rPr>
          <w:rStyle w:val="NormalTok"/>
        </w:rPr>
        <w:t xml:space="preserve"> Teacher_Attendance_Year_2_Pct))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box_sa_post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(box_post,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Primary_Category, </w:t>
      </w:r>
      <w:r>
        <w:rPr>
          <w:rStyle w:val="AttributeTok"/>
        </w:rPr>
        <w:t>y =</w:t>
      </w:r>
      <w:r>
        <w:rPr>
          <w:rStyle w:val="NormalTok"/>
        </w:rPr>
        <w:t xml:space="preserve"> Student_Attendance_Year_2_Pct))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box_sus_post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(box_post,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Primary_Category, </w:t>
      </w:r>
      <w:r>
        <w:rPr>
          <w:rStyle w:val="AttributeTok"/>
        </w:rPr>
        <w:t>y =</w:t>
      </w:r>
      <w:r>
        <w:rPr>
          <w:rStyle w:val="NormalTok"/>
        </w:rPr>
        <w:t xml:space="preserve"> Suspensions_Per_100_Students_Year_2_Pct))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box_mis_post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(box_post,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Primary_Category, </w:t>
      </w:r>
      <w:r>
        <w:rPr>
          <w:rStyle w:val="AttributeTok"/>
        </w:rPr>
        <w:t>y =</w:t>
      </w:r>
      <w:r>
        <w:rPr>
          <w:rStyle w:val="NormalTok"/>
        </w:rPr>
        <w:t xml:space="preserve"> Misconducts_To_Suspensions_Year_2_Pct))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8929CFC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34C71CB9" wp14:editId="55A5AF16">
            <wp:extent cx="5334000" cy="3556000"/>
            <wp:effectExtent l="0" t="0" r="0" b="0"/>
            <wp:docPr id="48" name="Picture" descr="Box Plots of Student Attendance with pre covid on the left and post covid on the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project_IR_appendix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D3455" w14:textId="2615AF18" w:rsidR="00FF1F5A" w:rsidRDefault="009E38A9">
      <w:pPr>
        <w:pStyle w:val="ImageCaption"/>
      </w:pPr>
      <w:r>
        <w:t>Figure 1</w:t>
      </w:r>
      <w:r>
        <w:t>0</w:t>
      </w:r>
      <w:r>
        <w:t xml:space="preserve">: </w:t>
      </w:r>
      <w:r w:rsidR="00000000">
        <w:t>Box Plots of Student Attendance with pre covid on the left and post covid on the right</w:t>
      </w:r>
    </w:p>
    <w:p w14:paraId="78ED70F9" w14:textId="77777777" w:rsidR="00FF1F5A" w:rsidRDefault="00000000">
      <w:pPr>
        <w:pStyle w:val="CaptionedFigure"/>
      </w:pPr>
      <w:r>
        <w:rPr>
          <w:noProof/>
        </w:rPr>
        <w:drawing>
          <wp:inline distT="0" distB="0" distL="0" distR="0" wp14:anchorId="503ABC94" wp14:editId="78614E95">
            <wp:extent cx="5334000" cy="3556000"/>
            <wp:effectExtent l="0" t="0" r="0" b="0"/>
            <wp:docPr id="51" name="Picture" descr="Box Plots of Teacher Attendance with pre covid on the left and post covid on the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oject_IR_appendix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40754" w14:textId="58B76DD9" w:rsidR="00FF1F5A" w:rsidRDefault="009E38A9">
      <w:pPr>
        <w:pStyle w:val="ImageCaption"/>
      </w:pPr>
      <w:r>
        <w:t>Figure 1</w:t>
      </w:r>
      <w:r>
        <w:t>1</w:t>
      </w:r>
      <w:r>
        <w:t xml:space="preserve">: </w:t>
      </w:r>
      <w:r w:rsidR="00000000">
        <w:t>Box Plots of Teacher Attendance with pre covid on the left and post covid on the right</w:t>
      </w:r>
    </w:p>
    <w:p w14:paraId="4369F98E" w14:textId="77777777" w:rsidR="00FF1F5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8109BA5" wp14:editId="402FE9F9">
            <wp:extent cx="5334000" cy="3556000"/>
            <wp:effectExtent l="0" t="0" r="0" b="0"/>
            <wp:docPr id="54" name="Picture" descr="Box Plots of Suspensions with pre covid on the left and post covid on the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project_IR_appendix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7A6D5" w14:textId="1E9A4192" w:rsidR="00FF1F5A" w:rsidRDefault="009E38A9">
      <w:pPr>
        <w:pStyle w:val="ImageCaption"/>
      </w:pPr>
      <w:r>
        <w:t>Figure 1</w:t>
      </w:r>
      <w:r>
        <w:t>2</w:t>
      </w:r>
      <w:r>
        <w:t xml:space="preserve">: </w:t>
      </w:r>
      <w:r w:rsidR="00000000">
        <w:t>Box Plots of Suspensions with pre covid on the left and post covid on the right</w:t>
      </w:r>
    </w:p>
    <w:p w14:paraId="7BE828F2" w14:textId="77777777" w:rsidR="00FF1F5A" w:rsidRDefault="00000000">
      <w:pPr>
        <w:pStyle w:val="CaptionedFigure"/>
      </w:pPr>
      <w:r>
        <w:rPr>
          <w:noProof/>
        </w:rPr>
        <w:drawing>
          <wp:inline distT="0" distB="0" distL="0" distR="0" wp14:anchorId="092FD7EB" wp14:editId="0B7AF96A">
            <wp:extent cx="5334000" cy="3556000"/>
            <wp:effectExtent l="0" t="0" r="0" b="0"/>
            <wp:docPr id="57" name="Picture" descr="Box Plots of misconducts to suspensions with pre covid on the left and post covid on the righ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project_IR_appendix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77B784" w14:textId="02F00D8A" w:rsidR="00FF1F5A" w:rsidRDefault="009E38A9">
      <w:pPr>
        <w:pStyle w:val="ImageCaption"/>
      </w:pPr>
      <w:r>
        <w:t>Figure 1</w:t>
      </w:r>
      <w:r>
        <w:t>3</w:t>
      </w:r>
      <w:r>
        <w:t xml:space="preserve">: </w:t>
      </w:r>
      <w:r w:rsidR="00000000">
        <w:t>Box Plots of misconducts to suspensions with pre covid on the left and post covid on the right</w:t>
      </w:r>
    </w:p>
    <w:sectPr w:rsidR="00FF1F5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18C6E" w14:textId="77777777" w:rsidR="002F2F05" w:rsidRDefault="002F2F05">
      <w:pPr>
        <w:spacing w:after="0"/>
      </w:pPr>
      <w:r>
        <w:separator/>
      </w:r>
    </w:p>
  </w:endnote>
  <w:endnote w:type="continuationSeparator" w:id="0">
    <w:p w14:paraId="155D0129" w14:textId="77777777" w:rsidR="002F2F05" w:rsidRDefault="002F2F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C897" w14:textId="77777777" w:rsidR="002F2F05" w:rsidRDefault="002F2F05">
      <w:r>
        <w:separator/>
      </w:r>
    </w:p>
  </w:footnote>
  <w:footnote w:type="continuationSeparator" w:id="0">
    <w:p w14:paraId="471A4939" w14:textId="77777777" w:rsidR="002F2F05" w:rsidRDefault="002F2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E0EF5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8350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F5A"/>
    <w:rsid w:val="002F2F05"/>
    <w:rsid w:val="009E38A9"/>
    <w:rsid w:val="00F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DB35C"/>
  <w15:docId w15:val="{D66F8B2C-D396-AD4F-8408-8BBB6BDB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Isabel Renteria and Zuzu Trottier</dc:creator>
  <cp:keywords/>
  <cp:lastModifiedBy>Renteria, Isabel</cp:lastModifiedBy>
  <cp:revision>2</cp:revision>
  <dcterms:created xsi:type="dcterms:W3CDTF">2024-03-14T01:25:00Z</dcterms:created>
  <dcterms:modified xsi:type="dcterms:W3CDTF">2024-03-14T01:28:00Z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