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3AF8" w14:textId="77777777" w:rsidR="00BB6C3F" w:rsidRDefault="0060647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Análise e Síntese de Algoritmos (1º Projeto)</w:t>
      </w:r>
    </w:p>
    <w:p w14:paraId="2D382598" w14:textId="77777777" w:rsidR="00BB6C3F" w:rsidRDefault="0060647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Grupo 57</w:t>
      </w:r>
    </w:p>
    <w:p w14:paraId="5E070877" w14:textId="77777777" w:rsidR="00BB6C3F" w:rsidRDefault="0060647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Soares (89466)</w:t>
      </w:r>
    </w:p>
    <w:p w14:paraId="4EDCABAD" w14:textId="77777777" w:rsidR="00BB6C3F" w:rsidRDefault="00606473">
      <w:pPr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Tiago Afonso (89546)</w:t>
      </w:r>
    </w:p>
    <w:p w14:paraId="02B2DBA6" w14:textId="77777777" w:rsidR="00BB6C3F" w:rsidRDefault="00BB6C3F">
      <w:pPr>
        <w:jc w:val="center"/>
        <w:rPr>
          <w:rFonts w:ascii="Arial" w:hAnsi="Arial" w:cs="Arial"/>
          <w:sz w:val="24"/>
        </w:rPr>
      </w:pPr>
    </w:p>
    <w:p w14:paraId="22A133F1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Breve introdução</w:t>
      </w:r>
    </w:p>
    <w:p w14:paraId="1D5266B8" w14:textId="77777777" w:rsidR="00BB6C3F" w:rsidRDefault="00606473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Foi-nos proposto desenvolver um projeto no âmbito da cadeira de Análise e Síntese de Algoritmos que se baseia na identificação de sub-redes e em reconhecer routers que levariam ao aumento do número de sub-redes caso estes tenham sido atacados ou desligados.</w:t>
      </w:r>
    </w:p>
    <w:p w14:paraId="7D3B53DE" w14:textId="49E23918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 xml:space="preserve">Deste modo, apresentamos o problema como um grafo não dirigido onde utilizamos um algoritmo de procura de componentes fortemente ligadas nomeadamente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 lecionado nas aulas. </w:t>
      </w:r>
    </w:p>
    <w:p w14:paraId="680D603C" w14:textId="77777777" w:rsidR="00BB6C3F" w:rsidRDefault="00BB6C3F">
      <w:pPr>
        <w:jc w:val="both"/>
        <w:rPr>
          <w:rFonts w:ascii="Arial" w:hAnsi="Arial" w:cs="Arial"/>
          <w:b/>
          <w:sz w:val="28"/>
          <w:u w:val="single"/>
        </w:rPr>
      </w:pPr>
    </w:p>
    <w:p w14:paraId="6431CFE9" w14:textId="77777777" w:rsidR="00BB6C3F" w:rsidRDefault="0060647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14:paraId="66020FFC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Descrição da solução</w:t>
      </w:r>
    </w:p>
    <w:p w14:paraId="782C176D" w14:textId="77777777" w:rsidR="00BB6C3F" w:rsidRDefault="00606473">
      <w:pPr>
        <w:pStyle w:val="PargrafodaLista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ab/>
        <w:t>A implementação do programa foi realizada em linguagem C.</w:t>
      </w:r>
    </w:p>
    <w:p w14:paraId="4E8BAB7B" w14:textId="77777777" w:rsidR="00BB6C3F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grafo, os vértices(N) correspondem aos routers e as ligações entre eles(M) correspondem às arestas.</w:t>
      </w:r>
    </w:p>
    <w:p w14:paraId="52087969" w14:textId="77777777" w:rsidR="001E20E6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Começámos por criar uma lista de adjacência que contém toda a informação sobre a rede no grafo. De seguida, adicionámos cada uma das ligações entre routers da rede no mesmo grafo.</w:t>
      </w:r>
    </w:p>
    <w:p w14:paraId="25DF3E01" w14:textId="77777777" w:rsidR="001E20E6" w:rsidRDefault="001E20E6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</w:p>
    <w:p w14:paraId="560665F0" w14:textId="2A269999" w:rsidR="00BB6C3F" w:rsidRPr="001E20E6" w:rsidRDefault="00606473" w:rsidP="001E20E6">
      <w:pPr>
        <w:pStyle w:val="PargrafodaLista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resolver o primeiro ponto (determinar o número de sub-redes), utilizámos um algoritmo DFS recursivo (</w:t>
      </w:r>
      <w:proofErr w:type="spellStart"/>
      <w:r>
        <w:rPr>
          <w:rFonts w:ascii="Arial" w:hAnsi="Arial" w:cs="Arial"/>
          <w:b/>
          <w:bCs/>
          <w:sz w:val="24"/>
        </w:rPr>
        <w:t>NETWORKcompsligadas</w:t>
      </w:r>
      <w:proofErr w:type="spellEnd"/>
      <w:r>
        <w:rPr>
          <w:rFonts w:ascii="Arial" w:hAnsi="Arial" w:cs="Arial"/>
          <w:sz w:val="24"/>
        </w:rPr>
        <w:t xml:space="preserve">) que por cada vez que atravessa a rede, descobre uma sub-rede e coloca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(componentes conectadas), de tamanho N, a sub-rede a que cada vértice pertence. No final da função, retorna o número de sub-redes.</w:t>
      </w:r>
    </w:p>
    <w:p w14:paraId="4E818061" w14:textId="77777777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segundo ponto (identificadores das sub-redes) é criado 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ids</w:t>
      </w:r>
      <w:r>
        <w:rPr>
          <w:rFonts w:ascii="Arial" w:hAnsi="Arial" w:cs="Arial"/>
          <w:sz w:val="24"/>
        </w:rPr>
        <w:t xml:space="preserve"> que é preenchido pelos routers com maior identificador para cada componente conectada, que é posteriormente ordenada utilizando 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 (da biblioteca </w:t>
      </w:r>
      <w:proofErr w:type="spellStart"/>
      <w:r>
        <w:rPr>
          <w:rFonts w:ascii="Arial" w:hAnsi="Arial" w:cs="Arial"/>
          <w:sz w:val="24"/>
        </w:rPr>
        <w:t>stdlib.h</w:t>
      </w:r>
      <w:proofErr w:type="spellEnd"/>
      <w:r>
        <w:rPr>
          <w:rFonts w:ascii="Arial" w:hAnsi="Arial" w:cs="Arial"/>
          <w:sz w:val="24"/>
        </w:rPr>
        <w:t>), escolhido pela complexidade e pela pequena complexidade espacial (O(N) no pior caso).</w:t>
      </w:r>
    </w:p>
    <w:p w14:paraId="5926DB0F" w14:textId="5A432602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Para o terceiro ponto (número de routers que desligados formam sub-redes), foi utilizado 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, que descobre os routers que quebram a rede e assinala-os no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brknRouters</w:t>
      </w:r>
      <w:proofErr w:type="spellEnd"/>
      <w:r>
        <w:rPr>
          <w:rFonts w:ascii="Arial" w:hAnsi="Arial" w:cs="Arial"/>
          <w:sz w:val="24"/>
        </w:rPr>
        <w:t>, imprimindo de seguida a quantidade de routers partidos (</w:t>
      </w:r>
      <w:proofErr w:type="spellStart"/>
      <w:r>
        <w:rPr>
          <w:rFonts w:ascii="Arial" w:hAnsi="Arial" w:cs="Arial"/>
          <w:b/>
          <w:bCs/>
          <w:sz w:val="24"/>
        </w:rPr>
        <w:t>numbrokenrouters</w:t>
      </w:r>
      <w:proofErr w:type="spellEnd"/>
      <w:r>
        <w:rPr>
          <w:rFonts w:ascii="Arial" w:hAnsi="Arial" w:cs="Arial"/>
          <w:sz w:val="24"/>
        </w:rPr>
        <w:t xml:space="preserve">). A função conjuga o terceiro e o quarto pontos (número de routers da maior sub-rede resultante da remoção dos routers que quebram), ao utilizar de novo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sz w:val="24"/>
        </w:rPr>
        <w:t xml:space="preserve">, e colocando o valor 1 em todas as posições do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simbolizam routers que quebram a rede. Esse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é usado na nova DFS </w:t>
      </w:r>
      <w:r>
        <w:rPr>
          <w:rFonts w:ascii="Arial" w:hAnsi="Arial" w:cs="Arial"/>
          <w:sz w:val="24"/>
        </w:rPr>
        <w:lastRenderedPageBreak/>
        <w:t>(</w:t>
      </w:r>
      <w:proofErr w:type="spellStart"/>
      <w:r>
        <w:rPr>
          <w:rFonts w:ascii="Arial" w:hAnsi="Arial" w:cs="Arial"/>
          <w:b/>
          <w:bCs/>
          <w:sz w:val="24"/>
        </w:rPr>
        <w:t>NETWORKsubcompsligadas</w:t>
      </w:r>
      <w:proofErr w:type="spellEnd"/>
      <w:r>
        <w:rPr>
          <w:rFonts w:ascii="Arial" w:hAnsi="Arial" w:cs="Arial"/>
          <w:sz w:val="24"/>
        </w:rPr>
        <w:t>), que ao invés de começar a contar sub-redes do 0, começa a contar a partir de 2 (os routers que quebram têm o valor 1)</w:t>
      </w:r>
      <w:r w:rsidR="00BB4A48">
        <w:rPr>
          <w:rFonts w:ascii="Arial" w:hAnsi="Arial" w:cs="Arial"/>
          <w:sz w:val="24"/>
        </w:rPr>
        <w:t>. É</w:t>
      </w:r>
      <w:r>
        <w:rPr>
          <w:rFonts w:ascii="Arial" w:hAnsi="Arial" w:cs="Arial"/>
          <w:sz w:val="24"/>
        </w:rPr>
        <w:t xml:space="preserve"> chamada a função </w:t>
      </w:r>
      <w:proofErr w:type="spellStart"/>
      <w:r>
        <w:rPr>
          <w:rFonts w:ascii="Arial" w:hAnsi="Arial" w:cs="Arial"/>
          <w:b/>
          <w:bCs/>
          <w:sz w:val="24"/>
        </w:rPr>
        <w:t>HighestFrequency</w:t>
      </w:r>
      <w:proofErr w:type="spellEnd"/>
      <w:r>
        <w:rPr>
          <w:rFonts w:ascii="Arial" w:hAnsi="Arial" w:cs="Arial"/>
          <w:sz w:val="24"/>
        </w:rPr>
        <w:t xml:space="preserve">, que retorna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quantidade de vezes que o valor mais comum aparece num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>, e ignora estes pontos, começando só a contar a partir da sub-rede com valor 2, retornando assim a maior sub-rede.</w:t>
      </w:r>
    </w:p>
    <w:p w14:paraId="42AEB5C7" w14:textId="3B8B0817" w:rsidR="00BB6C3F" w:rsidRDefault="00606473">
      <w:pPr>
        <w:pStyle w:val="PargrafodaLista"/>
        <w:jc w:val="both"/>
      </w:pPr>
      <w:r>
        <w:rPr>
          <w:rFonts w:ascii="Arial" w:hAnsi="Arial" w:cs="Arial"/>
          <w:sz w:val="24"/>
        </w:rPr>
        <w:tab/>
        <w:t xml:space="preserve">No final do programa, o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cc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é libertado de memória, em conjunto</w:t>
      </w:r>
      <w:r w:rsidR="002F4000">
        <w:rPr>
          <w:rFonts w:ascii="Arial" w:hAnsi="Arial" w:cs="Arial"/>
          <w:sz w:val="24"/>
        </w:rPr>
        <w:t xml:space="preserve"> com a rede</w:t>
      </w:r>
      <w:bookmarkStart w:id="0" w:name="_GoBack"/>
      <w:bookmarkEnd w:id="0"/>
      <w:r w:rsidR="00BB4A48">
        <w:rPr>
          <w:rFonts w:ascii="Arial" w:hAnsi="Arial" w:cs="Arial"/>
          <w:sz w:val="24"/>
        </w:rPr>
        <w:t>.</w:t>
      </w:r>
    </w:p>
    <w:p w14:paraId="438059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2DEDC54C" w14:textId="77777777" w:rsidR="00BB6C3F" w:rsidRDefault="00BB6C3F">
      <w:pPr>
        <w:ind w:left="360" w:firstLine="348"/>
        <w:rPr>
          <w:rFonts w:ascii="Arial" w:hAnsi="Arial" w:cs="Arial"/>
          <w:sz w:val="24"/>
        </w:rPr>
      </w:pPr>
    </w:p>
    <w:p w14:paraId="15B6B98C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1DF8E78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Análise Teórica</w:t>
      </w:r>
    </w:p>
    <w:p w14:paraId="70D724AB" w14:textId="6F52EFFE" w:rsidR="00BB6C3F" w:rsidRDefault="00606473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à análise teórica do nosso algoritmo, mais concretamente relacionado com a execução de cada ciclo, tendo em conta que V é o número de vértices de um grafo (neste caso o número de routers) e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 w:rsidR="002140FB">
        <w:rPr>
          <w:rFonts w:ascii="Arial" w:hAnsi="Arial" w:cs="Arial"/>
          <w:sz w:val="24"/>
        </w:rPr>
        <w:t xml:space="preserve"> é</w:t>
      </w:r>
      <w:r>
        <w:rPr>
          <w:rFonts w:ascii="Arial" w:hAnsi="Arial" w:cs="Arial"/>
          <w:sz w:val="24"/>
        </w:rPr>
        <w:t xml:space="preserve"> o número de arestas de um grafo (neste caso o número de ligações temporais entre elas), temos:</w:t>
      </w:r>
    </w:p>
    <w:p w14:paraId="08A6B347" w14:textId="77777777" w:rsidR="00BB6C3F" w:rsidRDefault="00BB6C3F">
      <w:pPr>
        <w:pStyle w:val="PargrafodaLista"/>
        <w:rPr>
          <w:rFonts w:ascii="Arial" w:hAnsi="Arial" w:cs="Arial"/>
          <w:sz w:val="24"/>
        </w:rPr>
      </w:pPr>
    </w:p>
    <w:p w14:paraId="7E3867B5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54EF7E71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02D2A047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55B747F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0910888" w14:textId="77777777" w:rsidR="00BB6C3F" w:rsidRDefault="00606473">
      <w:pPr>
        <w:pStyle w:val="PargrafodaLista"/>
        <w:numPr>
          <w:ilvl w:val="0"/>
          <w:numId w:val="3"/>
        </w:num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log V);</w:t>
      </w:r>
    </w:p>
    <w:p w14:paraId="5700EC19" w14:textId="77777777" w:rsidR="00BB6C3F" w:rsidRDefault="006064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596E58BE" w14:textId="77777777" w:rsidR="00BB6C3F" w:rsidRDefault="00606473">
      <w:pPr>
        <w:ind w:left="708"/>
      </w:pPr>
      <w:r>
        <w:rPr>
          <w:rFonts w:ascii="Arial" w:hAnsi="Arial" w:cs="Arial"/>
          <w:sz w:val="24"/>
        </w:rPr>
        <w:t xml:space="preserve">Logo, a complexidade final do nosso algoritmo é de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 xml:space="preserve">V </w:t>
      </w:r>
      <w:proofErr w:type="spellStart"/>
      <w:r>
        <w:rPr>
          <w:rFonts w:ascii="Arial" w:hAnsi="Arial" w:cs="Arial"/>
          <w:sz w:val="24"/>
        </w:rPr>
        <w:t>lgV</w:t>
      </w:r>
      <w:proofErr w:type="spellEnd"/>
      <w:r>
        <w:rPr>
          <w:rFonts w:ascii="Arial" w:hAnsi="Arial" w:cs="Arial"/>
          <w:sz w:val="24"/>
        </w:rPr>
        <w:t>).</w:t>
      </w:r>
    </w:p>
    <w:p w14:paraId="794F5845" w14:textId="77777777" w:rsidR="00BB6C3F" w:rsidRDefault="00BB6C3F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73FA5ACE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experimental dos resultados</w:t>
      </w:r>
    </w:p>
    <w:p w14:paraId="667A87E5" w14:textId="77777777" w:rsidR="00BB6C3F" w:rsidRDefault="00BB6C3F">
      <w:pPr>
        <w:pStyle w:val="PargrafodaLista"/>
        <w:rPr>
          <w:rFonts w:ascii="Arial" w:hAnsi="Arial" w:cs="Arial"/>
          <w:b/>
          <w:sz w:val="28"/>
        </w:rPr>
      </w:pPr>
    </w:p>
    <w:p w14:paraId="05BC4E29" w14:textId="77777777" w:rsidR="00BB6C3F" w:rsidRDefault="0060647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Referências</w:t>
      </w:r>
    </w:p>
    <w:p w14:paraId="240F38F0" w14:textId="77777777" w:rsidR="00BB6C3F" w:rsidRDefault="00BB6C3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770811F2" w14:textId="77777777" w:rsidR="00BB6C3F" w:rsidRDefault="0060647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32"/>
          <w:lang w:val="en-GB"/>
        </w:rPr>
      </w:pPr>
      <w:r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14:paraId="0BA56B0D" w14:textId="77777777" w:rsidR="00BB6C3F" w:rsidRPr="001E20E6" w:rsidRDefault="002F4000">
      <w:pPr>
        <w:pStyle w:val="PargrafodaLista"/>
        <w:numPr>
          <w:ilvl w:val="0"/>
          <w:numId w:val="2"/>
        </w:numPr>
        <w:rPr>
          <w:lang w:val="en-GB"/>
        </w:rPr>
      </w:pPr>
      <w:hyperlink r:id="rId5">
        <w:r w:rsidR="00606473">
          <w:rPr>
            <w:rStyle w:val="InternetLink"/>
            <w:rFonts w:ascii="Arial" w:hAnsi="Arial" w:cs="Arial"/>
            <w:sz w:val="24"/>
            <w:lang w:val="en-GB"/>
          </w:rPr>
          <w:t>https://en.wikipedia.org/wiki/Biconnected_component</w:t>
        </w:r>
      </w:hyperlink>
    </w:p>
    <w:sectPr w:rsidR="00BB6C3F" w:rsidRPr="001E20E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6A3"/>
    <w:multiLevelType w:val="multilevel"/>
    <w:tmpl w:val="B1E2C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1F40"/>
    <w:multiLevelType w:val="multilevel"/>
    <w:tmpl w:val="16507CDA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13A"/>
    <w:multiLevelType w:val="multilevel"/>
    <w:tmpl w:val="0450E25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2083C"/>
    <w:multiLevelType w:val="multilevel"/>
    <w:tmpl w:val="3F2C08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F"/>
    <w:rsid w:val="001E20E6"/>
    <w:rsid w:val="002140FB"/>
    <w:rsid w:val="002F4000"/>
    <w:rsid w:val="00606473"/>
    <w:rsid w:val="00BB4A48"/>
    <w:rsid w:val="00B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C207"/>
  <w15:docId w15:val="{0B77CF41-8BE3-4720-8056-6551294F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customStyle="1" w:styleId="InternetLink">
    <w:name w:val="Internet Link"/>
    <w:basedOn w:val="Tipodeletrapredefinidodopargrafo"/>
    <w:uiPriority w:val="99"/>
    <w:semiHidden/>
    <w:unhideWhenUsed/>
    <w:rsid w:val="003A6D4C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qFormat/>
    <w:rsid w:val="009F309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dc:description/>
  <cp:lastModifiedBy>Isabel Soares</cp:lastModifiedBy>
  <cp:revision>3</cp:revision>
  <dcterms:created xsi:type="dcterms:W3CDTF">2019-03-21T21:03:00Z</dcterms:created>
  <dcterms:modified xsi:type="dcterms:W3CDTF">2019-03-21T21:10:00Z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