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F353C" w14:textId="77777777" w:rsidR="006A3B98" w:rsidRDefault="006A3B98" w:rsidP="00E71B7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Análise e Síntese de Algoritmos (2º Projeto)</w:t>
      </w:r>
    </w:p>
    <w:p w14:paraId="4A39F711" w14:textId="77777777" w:rsidR="006A3B98" w:rsidRDefault="006A3B98" w:rsidP="00E71B7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57</w:t>
      </w:r>
    </w:p>
    <w:p w14:paraId="2CC830D3" w14:textId="77777777" w:rsidR="006A3B98" w:rsidRDefault="006A3B98" w:rsidP="00E71B7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 Soares (89466)</w:t>
      </w:r>
    </w:p>
    <w:p w14:paraId="1705ECD7" w14:textId="77777777" w:rsidR="006A3B98" w:rsidRDefault="006A3B98" w:rsidP="00E71B7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Tiago Afonso (89546)</w:t>
      </w:r>
    </w:p>
    <w:p w14:paraId="595BB3F1" w14:textId="77777777" w:rsidR="006A3B98" w:rsidRDefault="006A3B98" w:rsidP="00E71B70">
      <w:pPr>
        <w:rPr>
          <w:rFonts w:ascii="Arial" w:hAnsi="Arial" w:cs="Arial"/>
          <w:sz w:val="24"/>
        </w:rPr>
      </w:pPr>
    </w:p>
    <w:p w14:paraId="2E131B77" w14:textId="77777777" w:rsidR="006A3B98" w:rsidRDefault="006A3B98" w:rsidP="00E71B70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Breve introdução</w:t>
      </w:r>
    </w:p>
    <w:p w14:paraId="2E1161D3" w14:textId="0107EDC8" w:rsidR="006A3B98" w:rsidRDefault="006A3B98" w:rsidP="00E71B70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Foi-nos proposto desenvolver um projeto no âmbito da cadeira de Análise e Síntese de Algoritmos que se baseia numa aplicação informática que determina a capacidade máxima que a </w:t>
      </w:r>
      <w:r w:rsidR="00E71B70">
        <w:rPr>
          <w:rFonts w:ascii="Arial" w:hAnsi="Arial" w:cs="Arial"/>
          <w:sz w:val="24"/>
        </w:rPr>
        <w:t>rede de transporte do Sr. Caracol</w:t>
      </w:r>
      <w:r>
        <w:rPr>
          <w:rFonts w:ascii="Arial" w:hAnsi="Arial" w:cs="Arial"/>
          <w:sz w:val="24"/>
        </w:rPr>
        <w:t xml:space="preserve"> é capaz de transportar</w:t>
      </w:r>
      <w:r w:rsidR="000B0844">
        <w:rPr>
          <w:rFonts w:ascii="Arial" w:hAnsi="Arial" w:cs="Arial"/>
          <w:sz w:val="24"/>
        </w:rPr>
        <w:t xml:space="preserve">, ou seja, </w:t>
      </w:r>
      <w:r w:rsidR="000B0844">
        <w:rPr>
          <w:rFonts w:ascii="Arial" w:hAnsi="Arial" w:cs="Arial"/>
          <w:sz w:val="24"/>
        </w:rPr>
        <w:t>a maior quantidade d</w:t>
      </w:r>
      <w:r w:rsidR="000B0844">
        <w:rPr>
          <w:rFonts w:ascii="Arial" w:hAnsi="Arial" w:cs="Arial"/>
          <w:sz w:val="24"/>
        </w:rPr>
        <w:t>e produtos que a rede consegue mover</w:t>
      </w:r>
      <w:r w:rsidR="000B0844">
        <w:rPr>
          <w:rFonts w:ascii="Arial" w:hAnsi="Arial" w:cs="Arial"/>
          <w:sz w:val="24"/>
        </w:rPr>
        <w:t xml:space="preserve"> dos fornecedores até a um hipermercado, podendo passar por uma ou várias estações de abastecimento</w:t>
      </w:r>
      <w:r w:rsidR="00B80048">
        <w:rPr>
          <w:rFonts w:ascii="Arial" w:hAnsi="Arial" w:cs="Arial"/>
          <w:sz w:val="24"/>
        </w:rPr>
        <w:t>.</w:t>
      </w:r>
    </w:p>
    <w:p w14:paraId="6BE29AF7" w14:textId="4D81117B" w:rsidR="006A3B98" w:rsidRDefault="006A3B98" w:rsidP="00E71B70">
      <w:pPr>
        <w:pStyle w:val="ListParagraph"/>
        <w:ind w:left="0" w:firstLine="708"/>
        <w:jc w:val="both"/>
      </w:pPr>
      <w:r>
        <w:rPr>
          <w:rFonts w:ascii="Arial" w:hAnsi="Arial" w:cs="Arial"/>
          <w:sz w:val="24"/>
        </w:rPr>
        <w:t xml:space="preserve">Deste modo, apresentamos o </w:t>
      </w:r>
      <w:r w:rsidR="00E71B70">
        <w:rPr>
          <w:rFonts w:ascii="Arial" w:hAnsi="Arial" w:cs="Arial"/>
          <w:sz w:val="24"/>
        </w:rPr>
        <w:t>problema como um grafo dirigido com vértice fonte e destino, em que cada arco possui um valor de fluxo e capacidade. U</w:t>
      </w:r>
      <w:r>
        <w:rPr>
          <w:rFonts w:ascii="Arial" w:hAnsi="Arial" w:cs="Arial"/>
          <w:sz w:val="24"/>
        </w:rPr>
        <w:t>tilizamos um algoritmo de pré-fluxos para calcular o fluxo máximo</w:t>
      </w:r>
      <w:r w:rsidR="000B084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nomeadamente </w:t>
      </w:r>
      <w:r w:rsidRPr="00E71B70">
        <w:rPr>
          <w:rFonts w:ascii="Arial" w:hAnsi="Arial" w:cs="Arial"/>
          <w:i/>
          <w:sz w:val="24"/>
        </w:rPr>
        <w:t xml:space="preserve">Relabel-To-Front </w:t>
      </w:r>
      <w:r>
        <w:rPr>
          <w:rFonts w:ascii="Arial" w:hAnsi="Arial" w:cs="Arial"/>
          <w:sz w:val="24"/>
        </w:rPr>
        <w:t xml:space="preserve">lecionado nas aulas. </w:t>
      </w:r>
    </w:p>
    <w:p w14:paraId="6F5FE239" w14:textId="77777777" w:rsidR="006A3B98" w:rsidRDefault="006A3B98" w:rsidP="00BD7919">
      <w:pPr>
        <w:ind w:left="708" w:hanging="708"/>
        <w:jc w:val="both"/>
        <w:rPr>
          <w:rFonts w:ascii="Arial" w:hAnsi="Arial" w:cs="Arial"/>
          <w:b/>
          <w:sz w:val="28"/>
        </w:rPr>
      </w:pPr>
    </w:p>
    <w:p w14:paraId="4C76A582" w14:textId="77777777" w:rsidR="006A3B98" w:rsidRDefault="006A3B98" w:rsidP="00E71B70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Descrição da solução</w:t>
      </w:r>
    </w:p>
    <w:p w14:paraId="7EB84F5A" w14:textId="77F7E853" w:rsidR="006A3B98" w:rsidRDefault="006A3B98" w:rsidP="00E71B70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implementação do programa foi realizada em linguagem C.</w:t>
      </w:r>
    </w:p>
    <w:p w14:paraId="743398CF" w14:textId="05B072F4" w:rsidR="00E71B70" w:rsidRDefault="00B80048" w:rsidP="000B0844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B0844">
        <w:rPr>
          <w:rFonts w:ascii="Arial" w:hAnsi="Arial" w:cs="Arial"/>
          <w:sz w:val="24"/>
        </w:rPr>
        <w:t xml:space="preserve">Para a criação da rede de fluxo, foi considerado como vértice 0 uma </w:t>
      </w:r>
      <w:r w:rsidR="000B0844" w:rsidRPr="000B0844">
        <w:rPr>
          <w:rFonts w:ascii="Arial" w:hAnsi="Arial" w:cs="Arial"/>
          <w:i/>
          <w:sz w:val="24"/>
        </w:rPr>
        <w:t>source</w:t>
      </w:r>
      <w:r w:rsidR="000B0844">
        <w:rPr>
          <w:rFonts w:ascii="Arial" w:hAnsi="Arial" w:cs="Arial"/>
          <w:sz w:val="24"/>
        </w:rPr>
        <w:t xml:space="preserve"> “fictícia”, que se liga a todos os fornecedores (vértices 2 a “número de fornecedores” (simbolizado por </w:t>
      </w:r>
      <w:r w:rsidR="000B0844">
        <w:rPr>
          <w:rFonts w:ascii="Arial" w:hAnsi="Arial" w:cs="Arial"/>
          <w:i/>
          <w:sz w:val="24"/>
        </w:rPr>
        <w:t>f</w:t>
      </w:r>
      <w:r w:rsidR="000B0844">
        <w:rPr>
          <w:rFonts w:ascii="Arial" w:hAnsi="Arial" w:cs="Arial"/>
          <w:sz w:val="24"/>
        </w:rPr>
        <w:t xml:space="preserve">) + 1), e cuja capacidade simboliza a produção de cada fornecedor. O vértice correspondente ao hipermercado é o vértice 1, e as estações representam os vértices de </w:t>
      </w:r>
      <w:r w:rsidR="00BE3EB6">
        <w:rPr>
          <w:rFonts w:ascii="Arial" w:hAnsi="Arial" w:cs="Arial"/>
          <w:i/>
          <w:sz w:val="24"/>
        </w:rPr>
        <w:t>f+2</w:t>
      </w:r>
      <w:r w:rsidR="004E34B2">
        <w:rPr>
          <w:rFonts w:ascii="Arial" w:hAnsi="Arial" w:cs="Arial"/>
          <w:sz w:val="24"/>
        </w:rPr>
        <w:t xml:space="preserve"> a</w:t>
      </w:r>
      <w:r w:rsidR="00BE3EB6">
        <w:rPr>
          <w:rFonts w:ascii="Arial" w:hAnsi="Arial" w:cs="Arial"/>
          <w:sz w:val="24"/>
        </w:rPr>
        <w:t xml:space="preserve"> </w:t>
      </w:r>
      <w:r w:rsidR="00BE3EB6">
        <w:rPr>
          <w:rFonts w:ascii="Arial" w:hAnsi="Arial" w:cs="Arial"/>
          <w:i/>
          <w:sz w:val="24"/>
        </w:rPr>
        <w:t xml:space="preserve">f + </w:t>
      </w:r>
      <w:r w:rsidR="004E34B2">
        <w:rPr>
          <w:rFonts w:ascii="Arial" w:hAnsi="Arial" w:cs="Arial"/>
          <w:sz w:val="24"/>
        </w:rPr>
        <w:t xml:space="preserve">número de estações (simbolizado por </w:t>
      </w:r>
      <w:r w:rsidR="004E34B2">
        <w:rPr>
          <w:rFonts w:ascii="Arial" w:hAnsi="Arial" w:cs="Arial"/>
          <w:i/>
          <w:sz w:val="24"/>
        </w:rPr>
        <w:t>e</w:t>
      </w:r>
      <w:r w:rsidR="004E34B2">
        <w:rPr>
          <w:rFonts w:ascii="Arial" w:hAnsi="Arial" w:cs="Arial"/>
          <w:sz w:val="24"/>
        </w:rPr>
        <w:t>)</w:t>
      </w:r>
      <w:r w:rsidR="00BE3EB6">
        <w:rPr>
          <w:rFonts w:ascii="Arial" w:hAnsi="Arial" w:cs="Arial"/>
          <w:i/>
          <w:sz w:val="24"/>
        </w:rPr>
        <w:t xml:space="preserve"> + 1</w:t>
      </w:r>
      <w:r w:rsidR="004E34B2">
        <w:rPr>
          <w:rFonts w:ascii="Arial" w:hAnsi="Arial" w:cs="Arial"/>
          <w:sz w:val="24"/>
        </w:rPr>
        <w:t xml:space="preserve">. Para simular a capacidade de cada estação, usa-se um vértice auxiliar de </w:t>
      </w:r>
      <w:r w:rsidR="004E34B2">
        <w:rPr>
          <w:rFonts w:ascii="Arial" w:hAnsi="Arial" w:cs="Arial"/>
          <w:i/>
          <w:sz w:val="24"/>
        </w:rPr>
        <w:t xml:space="preserve">f+e+2 </w:t>
      </w:r>
      <w:r w:rsidR="004E34B2">
        <w:rPr>
          <w:rFonts w:ascii="Arial" w:hAnsi="Arial" w:cs="Arial"/>
          <w:sz w:val="24"/>
        </w:rPr>
        <w:t xml:space="preserve">até </w:t>
      </w:r>
      <w:r w:rsidR="004E34B2">
        <w:rPr>
          <w:rFonts w:ascii="Arial" w:hAnsi="Arial" w:cs="Arial"/>
          <w:i/>
          <w:sz w:val="24"/>
        </w:rPr>
        <w:t>numvertices</w:t>
      </w:r>
      <w:r w:rsidR="004E34B2">
        <w:rPr>
          <w:rFonts w:ascii="Arial" w:hAnsi="Arial" w:cs="Arial"/>
          <w:sz w:val="24"/>
        </w:rPr>
        <w:t xml:space="preserve"> (o número de vértices total), estando cada estação ligada ao seu auxiliar respetivo, com um arco de capacidade igual à capacidade da estação. </w:t>
      </w:r>
    </w:p>
    <w:p w14:paraId="5D36B1F0" w14:textId="6EED4739" w:rsidR="004E34B2" w:rsidRDefault="004E34B2" w:rsidP="000B0844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Como estrutura de dados, são usadas duas matrizes, uma que guarda a capacidade de cada ligação, e outra que é inicializada a 0 mas que após o algoritmo representará os fluxos da rede.</w:t>
      </w:r>
    </w:p>
    <w:p w14:paraId="56900A70" w14:textId="271AE4BE" w:rsidR="004E34B2" w:rsidRPr="00DD2CCA" w:rsidRDefault="004E34B2" w:rsidP="000B0844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calcular a </w:t>
      </w:r>
      <w:r w:rsidR="00BD7919">
        <w:rPr>
          <w:rFonts w:ascii="Arial" w:hAnsi="Arial" w:cs="Arial"/>
          <w:sz w:val="24"/>
        </w:rPr>
        <w:t>capacidade máxima da rede, utilizou-se o</w:t>
      </w:r>
      <w:r>
        <w:rPr>
          <w:rFonts w:ascii="Arial" w:hAnsi="Arial" w:cs="Arial"/>
          <w:sz w:val="24"/>
        </w:rPr>
        <w:t xml:space="preserve"> algoritmo </w:t>
      </w:r>
      <w:r>
        <w:rPr>
          <w:rFonts w:ascii="Arial" w:hAnsi="Arial" w:cs="Arial"/>
          <w:i/>
          <w:sz w:val="24"/>
        </w:rPr>
        <w:t>Relabel-to-Front</w:t>
      </w:r>
      <w:r w:rsidR="00BD7919">
        <w:rPr>
          <w:rFonts w:ascii="Arial" w:hAnsi="Arial" w:cs="Arial"/>
          <w:sz w:val="24"/>
        </w:rPr>
        <w:t>. Este cria uma lista de excessos, outra de alturas, outra de vértices vistos e outra de prioridades.</w:t>
      </w:r>
      <w:r w:rsidR="00DD2CCA">
        <w:rPr>
          <w:rFonts w:ascii="Arial" w:hAnsi="Arial" w:cs="Arial"/>
          <w:sz w:val="24"/>
        </w:rPr>
        <w:t xml:space="preserve"> Coloca-se a altura da source igual ao número de vértices, enchendo os arcos da source até aos fornecedores (</w:t>
      </w:r>
      <w:r w:rsidR="00DD2CCA">
        <w:rPr>
          <w:rFonts w:ascii="Arial" w:hAnsi="Arial" w:cs="Arial"/>
          <w:i/>
          <w:sz w:val="24"/>
        </w:rPr>
        <w:t>push</w:t>
      </w:r>
      <w:r w:rsidR="00DD2CCA">
        <w:rPr>
          <w:rFonts w:ascii="Arial" w:hAnsi="Arial" w:cs="Arial"/>
          <w:sz w:val="24"/>
        </w:rPr>
        <w:t xml:space="preserve"> inicial). Enquanto houver excesso em algum vértice da rede que não seja source e o hipermercado (</w:t>
      </w:r>
      <w:r w:rsidR="00DD2CCA">
        <w:rPr>
          <w:rFonts w:ascii="Arial" w:hAnsi="Arial" w:cs="Arial"/>
          <w:i/>
          <w:sz w:val="24"/>
        </w:rPr>
        <w:t>market</w:t>
      </w:r>
      <w:r w:rsidR="00DD2CCA">
        <w:rPr>
          <w:rFonts w:ascii="Arial" w:hAnsi="Arial" w:cs="Arial"/>
          <w:sz w:val="24"/>
        </w:rPr>
        <w:t xml:space="preserve">), cada vértice da lista de prioridades vai fazer </w:t>
      </w:r>
      <w:r w:rsidR="00DD2CCA">
        <w:rPr>
          <w:rFonts w:ascii="Arial" w:hAnsi="Arial" w:cs="Arial"/>
          <w:i/>
          <w:sz w:val="24"/>
        </w:rPr>
        <w:t>discharge</w:t>
      </w:r>
      <w:r w:rsidR="00DD2CCA">
        <w:rPr>
          <w:rFonts w:ascii="Arial" w:hAnsi="Arial" w:cs="Arial"/>
          <w:sz w:val="24"/>
        </w:rPr>
        <w:t>, isto é, enquanto tiver excesso irá tentar dar o máximo possível a outro vértice de altura menor (</w:t>
      </w:r>
      <w:r w:rsidR="00DD2CCA">
        <w:rPr>
          <w:rFonts w:ascii="Arial" w:hAnsi="Arial" w:cs="Arial"/>
          <w:i/>
          <w:sz w:val="24"/>
        </w:rPr>
        <w:t>push</w:t>
      </w:r>
      <w:r w:rsidR="00DD2CCA">
        <w:rPr>
          <w:rFonts w:ascii="Arial" w:hAnsi="Arial" w:cs="Arial"/>
          <w:sz w:val="24"/>
        </w:rPr>
        <w:t>), e caso não o consiga fazer, irá aumentar a sua altura até esta ficar superior à de outro vértice a que consiga enviar (</w:t>
      </w:r>
      <w:r w:rsidR="00DD2CCA">
        <w:rPr>
          <w:rFonts w:ascii="Arial" w:hAnsi="Arial" w:cs="Arial"/>
          <w:i/>
          <w:sz w:val="24"/>
        </w:rPr>
        <w:t>relabel</w:t>
      </w:r>
      <w:r w:rsidR="00B26E47">
        <w:rPr>
          <w:rFonts w:ascii="Arial" w:hAnsi="Arial" w:cs="Arial"/>
          <w:sz w:val="24"/>
        </w:rPr>
        <w:t xml:space="preserve">). No caso de um vértice fizer </w:t>
      </w:r>
      <w:r w:rsidR="00B26E47">
        <w:rPr>
          <w:rFonts w:ascii="Arial" w:hAnsi="Arial" w:cs="Arial"/>
          <w:i/>
          <w:sz w:val="24"/>
        </w:rPr>
        <w:t>relabel</w:t>
      </w:r>
      <w:r w:rsidR="00B26E47">
        <w:rPr>
          <w:rFonts w:ascii="Arial" w:hAnsi="Arial" w:cs="Arial"/>
          <w:sz w:val="24"/>
        </w:rPr>
        <w:t>, a sua posição é atualizada para o primeiro lugar da lista de prioridades (</w:t>
      </w:r>
      <w:r w:rsidR="00B26E47">
        <w:rPr>
          <w:rFonts w:ascii="Arial" w:hAnsi="Arial" w:cs="Arial"/>
          <w:i/>
          <w:sz w:val="24"/>
        </w:rPr>
        <w:t>updateList</w:t>
      </w:r>
      <w:r w:rsidR="00B26E47">
        <w:rPr>
          <w:rFonts w:ascii="Arial" w:hAnsi="Arial" w:cs="Arial"/>
          <w:sz w:val="24"/>
        </w:rPr>
        <w:t>).</w:t>
      </w:r>
      <w:bookmarkStart w:id="0" w:name="_GoBack"/>
      <w:bookmarkEnd w:id="0"/>
    </w:p>
    <w:p w14:paraId="78977238" w14:textId="77777777" w:rsidR="00DD2CCA" w:rsidRPr="00BD7919" w:rsidRDefault="00DD2CCA" w:rsidP="000B0844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14:paraId="01581075" w14:textId="2A7BFFB1" w:rsidR="00B67EF6" w:rsidRDefault="00B67EF6" w:rsidP="00E71B70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14:paraId="1B9796DE" w14:textId="1B089450" w:rsidR="00B67EF6" w:rsidRDefault="00B67EF6" w:rsidP="00E71B70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</w:p>
    <w:p w14:paraId="720D0310" w14:textId="4D0987C5" w:rsidR="00B67EF6" w:rsidRPr="00B80048" w:rsidRDefault="00B67EF6" w:rsidP="00E71B70">
      <w:pPr>
        <w:pStyle w:val="ListParagraph"/>
        <w:ind w:left="0"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Implementámos também uma DFS para encontrar o corte mínimo do grafo anterior.</w:t>
      </w:r>
    </w:p>
    <w:p w14:paraId="7FC93BCF" w14:textId="77777777" w:rsidR="006A3B98" w:rsidRDefault="006A3B98" w:rsidP="00E71B70">
      <w:pPr>
        <w:pStyle w:val="ListParagraph"/>
        <w:ind w:left="0"/>
        <w:rPr>
          <w:rFonts w:ascii="Arial" w:hAnsi="Arial" w:cs="Arial"/>
          <w:b/>
          <w:sz w:val="28"/>
        </w:rPr>
      </w:pPr>
    </w:p>
    <w:p w14:paraId="660867D0" w14:textId="77777777" w:rsidR="006A3B98" w:rsidRDefault="006A3B98" w:rsidP="00E71B70">
      <w:pPr>
        <w:pStyle w:val="ListParagraph"/>
        <w:ind w:left="0"/>
        <w:rPr>
          <w:rFonts w:ascii="Arial" w:hAnsi="Arial" w:cs="Arial"/>
          <w:b/>
          <w:sz w:val="28"/>
        </w:rPr>
      </w:pPr>
    </w:p>
    <w:p w14:paraId="6B837AE4" w14:textId="77777777" w:rsidR="006A3B98" w:rsidRDefault="006A3B98" w:rsidP="00E71B70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Análise Teórica</w:t>
      </w:r>
    </w:p>
    <w:p w14:paraId="2E0E5EFC" w14:textId="153E09DC" w:rsidR="006A3B98" w:rsidRDefault="006A3B98" w:rsidP="00E71B70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Em relação à análise teórica do nosso algoritmo, </w:t>
      </w:r>
      <w:r w:rsidRPr="00B67EF6">
        <w:rPr>
          <w:rFonts w:ascii="Arial" w:hAnsi="Arial" w:cs="Arial"/>
          <w:sz w:val="24"/>
        </w:rPr>
        <w:t xml:space="preserve">mais concretamente relacionado com a execução de cada ciclo, tendo em conta que V é o número de vértices de um grafo (neste caso </w:t>
      </w:r>
      <w:r w:rsidR="00B67EF6">
        <w:rPr>
          <w:rFonts w:ascii="Arial" w:hAnsi="Arial" w:cs="Arial"/>
          <w:sz w:val="24"/>
        </w:rPr>
        <w:t>os fornecedores(f), as estações de abastecimento(e)</w:t>
      </w:r>
      <w:r w:rsidR="002F402E">
        <w:rPr>
          <w:rFonts w:ascii="Arial" w:hAnsi="Arial" w:cs="Arial"/>
          <w:sz w:val="24"/>
        </w:rPr>
        <w:t xml:space="preserve"> e o Hipermercado</w:t>
      </w:r>
      <w:r w:rsidRPr="00B67EF6">
        <w:rPr>
          <w:rFonts w:ascii="Arial" w:hAnsi="Arial" w:cs="Arial"/>
          <w:sz w:val="24"/>
        </w:rPr>
        <w:t xml:space="preserve">) e E é o número de arestas de um grafo (neste caso o número de ligações </w:t>
      </w:r>
      <w:r w:rsidR="002F402E">
        <w:rPr>
          <w:rFonts w:ascii="Arial" w:hAnsi="Arial" w:cs="Arial"/>
          <w:sz w:val="24"/>
        </w:rPr>
        <w:t>que existem na rede do Sr. Caracol</w:t>
      </w:r>
      <w:r w:rsidRPr="00B67EF6">
        <w:rPr>
          <w:rFonts w:ascii="Arial" w:hAnsi="Arial" w:cs="Arial"/>
          <w:sz w:val="24"/>
        </w:rPr>
        <w:t>),</w:t>
      </w:r>
      <w:r>
        <w:rPr>
          <w:rFonts w:ascii="Arial" w:hAnsi="Arial" w:cs="Arial"/>
          <w:sz w:val="24"/>
        </w:rPr>
        <w:t xml:space="preserve"> temos:</w:t>
      </w:r>
    </w:p>
    <w:p w14:paraId="785EC196" w14:textId="77777777" w:rsidR="006A3B98" w:rsidRDefault="006A3B98" w:rsidP="00E71B70">
      <w:pPr>
        <w:pStyle w:val="ListParagraph"/>
        <w:ind w:left="0"/>
        <w:rPr>
          <w:rFonts w:ascii="Arial" w:hAnsi="Arial" w:cs="Arial"/>
          <w:sz w:val="24"/>
        </w:rPr>
      </w:pPr>
    </w:p>
    <w:p w14:paraId="663581BD" w14:textId="0BD3B470" w:rsidR="006A3B98" w:rsidRPr="00B67EF6" w:rsidRDefault="006A3B98" w:rsidP="00E71B70">
      <w:pPr>
        <w:pStyle w:val="ListParagraph"/>
        <w:numPr>
          <w:ilvl w:val="0"/>
          <w:numId w:val="2"/>
        </w:numPr>
        <w:ind w:left="0"/>
      </w:pPr>
      <w:r>
        <w:rPr>
          <w:rFonts w:ascii="Arial" w:hAnsi="Arial" w:cs="Arial"/>
          <w:sz w:val="24"/>
        </w:rPr>
        <w:t>Algoritmo Relabel-To-Front: O(V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)</w:t>
      </w:r>
      <w:r w:rsidRPr="006A3B98">
        <w:rPr>
          <w:rFonts w:ascii="Arial" w:hAnsi="Arial" w:cs="Arial"/>
          <w:sz w:val="24"/>
        </w:rPr>
        <w:t>;</w:t>
      </w:r>
    </w:p>
    <w:p w14:paraId="53BDEA0E" w14:textId="30CD43C2" w:rsidR="00B67EF6" w:rsidRPr="00B67EF6" w:rsidRDefault="00B67EF6" w:rsidP="00E71B70">
      <w:pPr>
        <w:pStyle w:val="ListParagraph"/>
        <w:numPr>
          <w:ilvl w:val="0"/>
          <w:numId w:val="2"/>
        </w:numPr>
        <w:ind w:left="0"/>
      </w:pPr>
      <w:r>
        <w:rPr>
          <w:rFonts w:ascii="Arial" w:hAnsi="Arial" w:cs="Arial"/>
          <w:sz w:val="24"/>
        </w:rPr>
        <w:t>Matriz de Adjacências: O(V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);</w:t>
      </w:r>
    </w:p>
    <w:p w14:paraId="006AD8D9" w14:textId="51B7A14C" w:rsidR="00B67EF6" w:rsidRPr="006A3B98" w:rsidRDefault="00B67EF6" w:rsidP="00E71B70">
      <w:pPr>
        <w:pStyle w:val="ListParagraph"/>
        <w:numPr>
          <w:ilvl w:val="0"/>
          <w:numId w:val="2"/>
        </w:numPr>
        <w:ind w:left="0"/>
      </w:pPr>
      <w:r>
        <w:rPr>
          <w:rFonts w:ascii="Arial" w:hAnsi="Arial" w:cs="Arial"/>
          <w:sz w:val="24"/>
        </w:rPr>
        <w:t>Algoritmo DFS:</w:t>
      </w:r>
      <w:r w:rsidR="00D7628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O(V + E);</w:t>
      </w:r>
    </w:p>
    <w:p w14:paraId="2DBF1F61" w14:textId="77777777" w:rsidR="006A3B98" w:rsidRDefault="006A3B98" w:rsidP="00E71B70">
      <w:r>
        <w:rPr>
          <w:rFonts w:ascii="Arial" w:hAnsi="Arial" w:cs="Arial"/>
          <w:sz w:val="24"/>
        </w:rPr>
        <w:t>Logo, a complexidade final do nosso algoritmo é de O().</w:t>
      </w:r>
    </w:p>
    <w:p w14:paraId="18239F69" w14:textId="77777777" w:rsidR="006A3B98" w:rsidRDefault="006A3B98" w:rsidP="00E71B70">
      <w:pPr>
        <w:pStyle w:val="ListParagraph"/>
        <w:ind w:left="0"/>
        <w:rPr>
          <w:rFonts w:ascii="Arial" w:hAnsi="Arial" w:cs="Arial"/>
          <w:sz w:val="24"/>
          <w:u w:val="single"/>
        </w:rPr>
      </w:pPr>
    </w:p>
    <w:p w14:paraId="29A74A73" w14:textId="77777777" w:rsidR="006A3B98" w:rsidRDefault="006A3B98" w:rsidP="00E71B70">
      <w:pPr>
        <w:pStyle w:val="ListParagraph"/>
        <w:numPr>
          <w:ilvl w:val="0"/>
          <w:numId w:val="1"/>
        </w:numPr>
        <w:ind w:left="0"/>
        <w:jc w:val="both"/>
      </w:pPr>
      <w:r>
        <w:rPr>
          <w:rFonts w:ascii="Arial" w:hAnsi="Arial" w:cs="Arial"/>
          <w:b/>
          <w:sz w:val="28"/>
        </w:rPr>
        <w:t>Análise Experimental dos Resultados</w:t>
      </w:r>
    </w:p>
    <w:p w14:paraId="11DFE650" w14:textId="77777777" w:rsidR="006A3B98" w:rsidRDefault="006A3B98" w:rsidP="00E71B70">
      <w:pPr>
        <w:pStyle w:val="ListParagraph"/>
        <w:ind w:left="0"/>
        <w:jc w:val="both"/>
      </w:pPr>
      <w:r>
        <w:rPr>
          <w:rFonts w:ascii="Arial" w:hAnsi="Arial" w:cs="Arial"/>
          <w:sz w:val="24"/>
        </w:rPr>
        <w:tab/>
        <w:t xml:space="preserve">Para verificar o uso de memória e tempo de execução do algoritmo, foram testados os inputs dados como exemplo, utilizando as funções </w:t>
      </w:r>
      <w:r>
        <w:rPr>
          <w:rFonts w:ascii="Arial" w:hAnsi="Arial" w:cs="Arial"/>
          <w:i/>
          <w:iCs/>
          <w:sz w:val="24"/>
        </w:rPr>
        <w:t>time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iCs/>
          <w:sz w:val="24"/>
        </w:rPr>
        <w:t>Valgrind</w:t>
      </w:r>
      <w:r>
        <w:rPr>
          <w:rFonts w:ascii="Arial" w:hAnsi="Arial" w:cs="Arial"/>
          <w:sz w:val="24"/>
        </w:rPr>
        <w:t xml:space="preserve"> do Linux.</w:t>
      </w:r>
    </w:p>
    <w:p w14:paraId="559337F2" w14:textId="4D064F4F" w:rsidR="006A3B98" w:rsidRDefault="006A3B98" w:rsidP="00E71B70">
      <w:pPr>
        <w:pStyle w:val="ListParagraph"/>
        <w:ind w:left="0"/>
        <w:jc w:val="both"/>
      </w:pPr>
      <w:r>
        <w:rPr>
          <w:rFonts w:ascii="Arial" w:hAnsi="Arial" w:cs="Arial"/>
          <w:sz w:val="24"/>
        </w:rPr>
        <w:tab/>
        <w:t xml:space="preserve">Como se pode ver, o gasto de memória é linear, aumentando com o número de </w:t>
      </w:r>
      <w:r w:rsidR="002F402E">
        <w:rPr>
          <w:rFonts w:ascii="Arial" w:hAnsi="Arial" w:cs="Arial"/>
          <w:sz w:val="24"/>
        </w:rPr>
        <w:t>fornecedores, estações de abastecimento</w:t>
      </w:r>
      <w:r>
        <w:rPr>
          <w:rFonts w:ascii="Arial" w:hAnsi="Arial" w:cs="Arial"/>
          <w:sz w:val="24"/>
        </w:rPr>
        <w:t xml:space="preserve"> e ligações</w:t>
      </w:r>
      <w:r w:rsidRPr="002F402E">
        <w:rPr>
          <w:rFonts w:ascii="Arial" w:hAnsi="Arial" w:cs="Arial"/>
          <w:sz w:val="24"/>
          <w:highlight w:val="yellow"/>
        </w:rPr>
        <w:t xml:space="preserve">, não sendo tão fácil de ver no gráfico Tempo-Routers+Ligações, devido à diferença de valores usados nos exemplos e à diferença de precisão entre o comando </w:t>
      </w:r>
      <w:r w:rsidRPr="002F402E">
        <w:rPr>
          <w:rFonts w:ascii="Arial" w:hAnsi="Arial" w:cs="Arial"/>
          <w:i/>
          <w:iCs/>
          <w:sz w:val="24"/>
          <w:highlight w:val="yellow"/>
        </w:rPr>
        <w:t>time</w:t>
      </w:r>
      <w:r w:rsidRPr="002F402E">
        <w:rPr>
          <w:rFonts w:ascii="Arial" w:hAnsi="Arial" w:cs="Arial"/>
          <w:sz w:val="24"/>
          <w:highlight w:val="yellow"/>
        </w:rPr>
        <w:t xml:space="preserve"> e o </w:t>
      </w:r>
      <w:r w:rsidRPr="002F402E">
        <w:rPr>
          <w:rFonts w:ascii="Arial" w:hAnsi="Arial" w:cs="Arial"/>
          <w:i/>
          <w:iCs/>
          <w:sz w:val="24"/>
          <w:highlight w:val="yellow"/>
        </w:rPr>
        <w:t>Valgrind</w:t>
      </w:r>
    </w:p>
    <w:p w14:paraId="0BD61130" w14:textId="77777777" w:rsidR="006A3B98" w:rsidRDefault="006A3B98" w:rsidP="00E71B70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14:paraId="2E5E22D9" w14:textId="77777777" w:rsidR="006A3B98" w:rsidRDefault="006A3B98" w:rsidP="00E71B70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14:paraId="6C6BB273" w14:textId="77777777" w:rsidR="006A3B98" w:rsidRDefault="006A3B98" w:rsidP="00E71B70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14:paraId="7AA9DAE3" w14:textId="77777777" w:rsidR="006A3B98" w:rsidRDefault="006A3B98" w:rsidP="00E71B70">
      <w:pPr>
        <w:pStyle w:val="ListParagraph"/>
        <w:ind w:left="0"/>
      </w:pPr>
      <w:r>
        <w:rPr>
          <w:rFonts w:ascii="Arial" w:hAnsi="Arial" w:cs="Arial"/>
          <w:sz w:val="24"/>
        </w:rPr>
        <w:tab/>
        <w:t xml:space="preserve"> </w:t>
      </w:r>
    </w:p>
    <w:p w14:paraId="613F3312" w14:textId="77777777" w:rsidR="006A3B98" w:rsidRDefault="006A3B98" w:rsidP="00E71B70">
      <w:pPr>
        <w:pStyle w:val="ListParagraph"/>
        <w:ind w:left="0"/>
        <w:rPr>
          <w:rFonts w:ascii="Arial" w:hAnsi="Arial" w:cs="Arial"/>
          <w:sz w:val="24"/>
        </w:rPr>
      </w:pPr>
    </w:p>
    <w:p w14:paraId="50971613" w14:textId="77777777" w:rsidR="006A3B98" w:rsidRDefault="006A3B98" w:rsidP="00E71B70">
      <w:pPr>
        <w:pStyle w:val="ListParagraph"/>
        <w:ind w:left="0"/>
        <w:rPr>
          <w:rFonts w:ascii="Arial" w:hAnsi="Arial" w:cs="Arial"/>
          <w:sz w:val="24"/>
        </w:rPr>
      </w:pPr>
    </w:p>
    <w:p w14:paraId="4F36BD41" w14:textId="77777777" w:rsidR="006A3B98" w:rsidRDefault="006A3B98" w:rsidP="00E71B70">
      <w:pPr>
        <w:pStyle w:val="ListParagraph"/>
        <w:ind w:left="0"/>
        <w:rPr>
          <w:rFonts w:ascii="Arial" w:hAnsi="Arial" w:cs="Arial"/>
          <w:b/>
          <w:sz w:val="28"/>
        </w:rPr>
      </w:pPr>
    </w:p>
    <w:p w14:paraId="0207451A" w14:textId="77777777" w:rsidR="006A3B98" w:rsidRDefault="006A3B98" w:rsidP="00E71B70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Referências</w:t>
      </w:r>
    </w:p>
    <w:p w14:paraId="6BF2ABCB" w14:textId="77777777" w:rsidR="006A3B98" w:rsidRDefault="006A3B98" w:rsidP="00E71B70">
      <w:pPr>
        <w:pStyle w:val="ListParagraph"/>
        <w:ind w:left="0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57B5712D" w14:textId="3659B228" w:rsidR="006A3B98" w:rsidRPr="000D5D1C" w:rsidRDefault="006A3B98" w:rsidP="00E71B70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b/>
          <w:sz w:val="32"/>
          <w:lang w:val="en-GB"/>
        </w:rPr>
      </w:pPr>
      <w:r>
        <w:rPr>
          <w:rFonts w:ascii="Arial" w:eastAsia="Times New Roman" w:hAnsi="Arial" w:cs="Arial"/>
          <w:b/>
          <w:bCs/>
          <w:szCs w:val="20"/>
          <w:lang w:val="en-GB" w:eastAsia="pt-PT"/>
        </w:rPr>
        <w:t>Introduction to Algorithms, Third Edition: </w:t>
      </w:r>
      <w:r>
        <w:rPr>
          <w:rFonts w:ascii="Arial" w:eastAsia="Times New Roman" w:hAnsi="Arial" w:cs="Arial"/>
          <w:szCs w:val="20"/>
          <w:lang w:val="en-GB" w:eastAsia="pt-PT"/>
        </w:rPr>
        <w:t>Thomas H. Cormen, Charles E. Leiserson, Ronald L. Rivest and Clifford Stein September 2009 ISBN-10: 0-262-53305-7; ISBN-13: 978-0-262-53305-8</w:t>
      </w:r>
    </w:p>
    <w:p w14:paraId="2A146F7D" w14:textId="7D78EA4B" w:rsidR="000D5D1C" w:rsidRPr="00B80048" w:rsidRDefault="00B26E47" w:rsidP="00E71B70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b/>
          <w:sz w:val="32"/>
          <w:lang w:val="en-GB"/>
        </w:rPr>
      </w:pPr>
      <w:hyperlink r:id="rId5" w:history="1">
        <w:r w:rsidR="00B80048" w:rsidRPr="00B80048">
          <w:rPr>
            <w:rStyle w:val="Hyperlink"/>
            <w:rFonts w:ascii="Arial" w:hAnsi="Arial" w:cs="Arial"/>
            <w:lang w:val="en-GB"/>
          </w:rPr>
          <w:t>https://stackoverflow.com/questions/4482986/how-can-i-find-the-minimum-cut-on-a-graph-using-a-maximum-flow-algorithm</w:t>
        </w:r>
      </w:hyperlink>
    </w:p>
    <w:p w14:paraId="66C3A170" w14:textId="77777777" w:rsidR="006A3B98" w:rsidRPr="006A3B98" w:rsidRDefault="006A3B98" w:rsidP="00E71B70">
      <w:pPr>
        <w:rPr>
          <w:rFonts w:ascii="Arial" w:hAnsi="Arial" w:cs="Arial"/>
          <w:sz w:val="24"/>
          <w:u w:val="single"/>
          <w:lang w:val="en-GB"/>
        </w:rPr>
      </w:pPr>
    </w:p>
    <w:p w14:paraId="7A153A93" w14:textId="77777777" w:rsidR="00CB6F8F" w:rsidRPr="002F402E" w:rsidRDefault="00CB6F8F" w:rsidP="00E71B70">
      <w:pPr>
        <w:rPr>
          <w:u w:val="single"/>
          <w:lang w:val="en-GB"/>
        </w:rPr>
      </w:pPr>
    </w:p>
    <w:sectPr w:rsidR="00CB6F8F" w:rsidRPr="002F4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52F4"/>
    <w:multiLevelType w:val="multilevel"/>
    <w:tmpl w:val="48903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6AE"/>
    <w:multiLevelType w:val="multilevel"/>
    <w:tmpl w:val="848C7AAA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361E5C"/>
    <w:multiLevelType w:val="multilevel"/>
    <w:tmpl w:val="BEA439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98"/>
    <w:rsid w:val="000B0844"/>
    <w:rsid w:val="000D5D1C"/>
    <w:rsid w:val="002F402E"/>
    <w:rsid w:val="004E34B2"/>
    <w:rsid w:val="006A3B98"/>
    <w:rsid w:val="00B26E47"/>
    <w:rsid w:val="00B67EF6"/>
    <w:rsid w:val="00B80048"/>
    <w:rsid w:val="00BD7919"/>
    <w:rsid w:val="00BE3EB6"/>
    <w:rsid w:val="00CB6F8F"/>
    <w:rsid w:val="00D76289"/>
    <w:rsid w:val="00DD2CCA"/>
    <w:rsid w:val="00E7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4B79"/>
  <w15:chartTrackingRefBased/>
  <w15:docId w15:val="{7591D660-B73E-481B-AA35-76353F54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98"/>
    <w:pPr>
      <w:spacing w:line="25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B98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semiHidden/>
    <w:rsid w:val="006A3B98"/>
    <w:rPr>
      <w:color w:val="0000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80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482986/how-can-i-find-the-minimum-cut-on-a-graph-using-a-maximum-flow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Soares;Tiago Afonso</dc:creator>
  <cp:keywords/>
  <dc:description/>
  <cp:lastModifiedBy>Tiago Afonso</cp:lastModifiedBy>
  <cp:revision>7</cp:revision>
  <dcterms:created xsi:type="dcterms:W3CDTF">2019-05-08T20:49:00Z</dcterms:created>
  <dcterms:modified xsi:type="dcterms:W3CDTF">2019-05-10T11:48:00Z</dcterms:modified>
</cp:coreProperties>
</file>