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F353C" w14:textId="77777777" w:rsidR="006A3B98" w:rsidRDefault="006A3B98" w:rsidP="008A46A0">
      <w:pPr>
        <w:spacing w:after="120" w:line="24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Análise e Síntese de Algoritmos (2º Projeto)</w:t>
      </w:r>
    </w:p>
    <w:p w14:paraId="4A39F711" w14:textId="77777777" w:rsidR="006A3B98" w:rsidRPr="00AD76E4" w:rsidRDefault="006A3B98" w:rsidP="008A46A0">
      <w:pPr>
        <w:spacing w:after="120" w:line="240" w:lineRule="auto"/>
        <w:jc w:val="center"/>
        <w:rPr>
          <w:rFonts w:ascii="Arial" w:hAnsi="Arial" w:cs="Arial"/>
          <w:sz w:val="30"/>
          <w:szCs w:val="30"/>
        </w:rPr>
      </w:pPr>
      <w:r w:rsidRPr="00AD76E4">
        <w:rPr>
          <w:rFonts w:ascii="Arial" w:hAnsi="Arial" w:cs="Arial"/>
          <w:sz w:val="30"/>
          <w:szCs w:val="30"/>
        </w:rPr>
        <w:t>Grupo 57</w:t>
      </w:r>
    </w:p>
    <w:p w14:paraId="2CC830D3" w14:textId="77777777" w:rsidR="006A3B98" w:rsidRDefault="006A3B98" w:rsidP="008A46A0">
      <w:pPr>
        <w:spacing w:after="12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Isabel Soares (89466)</w:t>
      </w:r>
    </w:p>
    <w:p w14:paraId="1705ECD7" w14:textId="77777777" w:rsidR="006A3B98" w:rsidRDefault="006A3B98" w:rsidP="008A46A0">
      <w:pPr>
        <w:spacing w:after="12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Tiago Afonso (89546)</w:t>
      </w:r>
    </w:p>
    <w:p w14:paraId="595BB3F1" w14:textId="77777777" w:rsidR="006A3B98" w:rsidRDefault="006A3B98" w:rsidP="007053A5">
      <w:pPr>
        <w:spacing w:after="0" w:line="360" w:lineRule="auto"/>
        <w:rPr>
          <w:rFonts w:ascii="Arial" w:hAnsi="Arial" w:cs="Arial"/>
          <w:sz w:val="24"/>
        </w:rPr>
      </w:pPr>
    </w:p>
    <w:p w14:paraId="2E131B77" w14:textId="77777777" w:rsidR="006A3B98" w:rsidRDefault="006A3B98" w:rsidP="007053A5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Breve introdução</w:t>
      </w:r>
    </w:p>
    <w:p w14:paraId="2E1161D3" w14:textId="0107EDC8" w:rsidR="006A3B98" w:rsidRDefault="006A3B98" w:rsidP="007053A5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Foi-nos proposto desenvolver um projeto no âmbito da cadeira de Análise e Síntese de Algoritmos que se baseia numa aplicação informática que determina a capacidade máxima que a </w:t>
      </w:r>
      <w:r w:rsidR="00E71B70">
        <w:rPr>
          <w:rFonts w:ascii="Arial" w:hAnsi="Arial" w:cs="Arial"/>
          <w:sz w:val="24"/>
        </w:rPr>
        <w:t>rede de transporte do Sr. Caracol</w:t>
      </w:r>
      <w:r>
        <w:rPr>
          <w:rFonts w:ascii="Arial" w:hAnsi="Arial" w:cs="Arial"/>
          <w:sz w:val="24"/>
        </w:rPr>
        <w:t xml:space="preserve"> é capaz de transportar</w:t>
      </w:r>
      <w:r w:rsidR="000B0844">
        <w:rPr>
          <w:rFonts w:ascii="Arial" w:hAnsi="Arial" w:cs="Arial"/>
          <w:sz w:val="24"/>
        </w:rPr>
        <w:t>, ou seja, a maior quantidade de produtos que a rede consegue mover dos fornecedores até a um hipermercado, podendo passar por uma ou várias estações de abastecimento</w:t>
      </w:r>
      <w:r w:rsidR="00B80048">
        <w:rPr>
          <w:rFonts w:ascii="Arial" w:hAnsi="Arial" w:cs="Arial"/>
          <w:sz w:val="24"/>
        </w:rPr>
        <w:t>.</w:t>
      </w:r>
    </w:p>
    <w:p w14:paraId="6BE29AF7" w14:textId="4D81117B" w:rsidR="006A3B98" w:rsidRDefault="006A3B98" w:rsidP="007053A5">
      <w:pPr>
        <w:pStyle w:val="ListParagraph"/>
        <w:spacing w:after="0" w:line="360" w:lineRule="auto"/>
        <w:ind w:left="0" w:firstLine="708"/>
        <w:jc w:val="both"/>
      </w:pPr>
      <w:r>
        <w:rPr>
          <w:rFonts w:ascii="Arial" w:hAnsi="Arial" w:cs="Arial"/>
          <w:sz w:val="24"/>
        </w:rPr>
        <w:t xml:space="preserve">Deste modo, apresentamos o </w:t>
      </w:r>
      <w:r w:rsidR="00E71B70">
        <w:rPr>
          <w:rFonts w:ascii="Arial" w:hAnsi="Arial" w:cs="Arial"/>
          <w:sz w:val="24"/>
        </w:rPr>
        <w:t>problema como um grafo dirigido com vértice fonte e destino, em que cada arco possui um valor de fluxo e capacidade. U</w:t>
      </w:r>
      <w:r>
        <w:rPr>
          <w:rFonts w:ascii="Arial" w:hAnsi="Arial" w:cs="Arial"/>
          <w:sz w:val="24"/>
        </w:rPr>
        <w:t>tilizamos um algoritmo de pré-fluxos para calcular o fluxo máximo</w:t>
      </w:r>
      <w:r w:rsidR="000B084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nomeadamente </w:t>
      </w:r>
      <w:proofErr w:type="spellStart"/>
      <w:r w:rsidRPr="00E71B70">
        <w:rPr>
          <w:rFonts w:ascii="Arial" w:hAnsi="Arial" w:cs="Arial"/>
          <w:i/>
          <w:sz w:val="24"/>
        </w:rPr>
        <w:t>Relabel</w:t>
      </w:r>
      <w:proofErr w:type="spellEnd"/>
      <w:r w:rsidRPr="00E71B70">
        <w:rPr>
          <w:rFonts w:ascii="Arial" w:hAnsi="Arial" w:cs="Arial"/>
          <w:i/>
          <w:sz w:val="24"/>
        </w:rPr>
        <w:t>-To-</w:t>
      </w:r>
      <w:proofErr w:type="spellStart"/>
      <w:r w:rsidRPr="00E71B70">
        <w:rPr>
          <w:rFonts w:ascii="Arial" w:hAnsi="Arial" w:cs="Arial"/>
          <w:i/>
          <w:sz w:val="24"/>
        </w:rPr>
        <w:t>Front</w:t>
      </w:r>
      <w:proofErr w:type="spellEnd"/>
      <w:r w:rsidRPr="00E71B70"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lecionado nas aulas. </w:t>
      </w:r>
    </w:p>
    <w:p w14:paraId="6F5FE239" w14:textId="77777777" w:rsidR="006A3B98" w:rsidRDefault="006A3B98" w:rsidP="007053A5">
      <w:pPr>
        <w:spacing w:after="0" w:line="360" w:lineRule="auto"/>
        <w:ind w:left="708" w:hanging="708"/>
        <w:jc w:val="both"/>
        <w:rPr>
          <w:rFonts w:ascii="Arial" w:hAnsi="Arial" w:cs="Arial"/>
          <w:b/>
          <w:sz w:val="28"/>
        </w:rPr>
      </w:pPr>
    </w:p>
    <w:p w14:paraId="4C76A582" w14:textId="77777777" w:rsidR="006A3B98" w:rsidRDefault="006A3B98" w:rsidP="007053A5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Descrição da solução</w:t>
      </w:r>
    </w:p>
    <w:p w14:paraId="7EB84F5A" w14:textId="77F7E853" w:rsidR="006A3B98" w:rsidRDefault="006A3B98" w:rsidP="007053A5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implementação do programa foi realizada em linguagem C.</w:t>
      </w:r>
    </w:p>
    <w:p w14:paraId="743398CF" w14:textId="05B072F4" w:rsidR="00E71B70" w:rsidRDefault="00B80048" w:rsidP="007053A5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0B0844">
        <w:rPr>
          <w:rFonts w:ascii="Arial" w:hAnsi="Arial" w:cs="Arial"/>
          <w:sz w:val="24"/>
        </w:rPr>
        <w:t xml:space="preserve">Para a criação da rede de fluxo, foi considerado como vértice 0 uma </w:t>
      </w:r>
      <w:proofErr w:type="spellStart"/>
      <w:r w:rsidR="000B0844" w:rsidRPr="000B0844">
        <w:rPr>
          <w:rFonts w:ascii="Arial" w:hAnsi="Arial" w:cs="Arial"/>
          <w:i/>
          <w:sz w:val="24"/>
        </w:rPr>
        <w:t>source</w:t>
      </w:r>
      <w:proofErr w:type="spellEnd"/>
      <w:r w:rsidR="000B0844">
        <w:rPr>
          <w:rFonts w:ascii="Arial" w:hAnsi="Arial" w:cs="Arial"/>
          <w:sz w:val="24"/>
        </w:rPr>
        <w:t xml:space="preserve"> “fictícia”, que se liga a todos os fornecedores (vértices 2 a “número de fornecedores” (simbolizado por </w:t>
      </w:r>
      <w:r w:rsidR="000B0844">
        <w:rPr>
          <w:rFonts w:ascii="Arial" w:hAnsi="Arial" w:cs="Arial"/>
          <w:i/>
          <w:sz w:val="24"/>
        </w:rPr>
        <w:t>f</w:t>
      </w:r>
      <w:r w:rsidR="000B0844">
        <w:rPr>
          <w:rFonts w:ascii="Arial" w:hAnsi="Arial" w:cs="Arial"/>
          <w:sz w:val="24"/>
        </w:rPr>
        <w:t xml:space="preserve">) + 1), e cuja capacidade simboliza a produção de cada fornecedor. O vértice correspondente ao hipermercado é o vértice 1, e as estações representam os vértices de </w:t>
      </w:r>
      <w:r w:rsidR="00BE3EB6">
        <w:rPr>
          <w:rFonts w:ascii="Arial" w:hAnsi="Arial" w:cs="Arial"/>
          <w:i/>
          <w:sz w:val="24"/>
        </w:rPr>
        <w:t>f+2</w:t>
      </w:r>
      <w:r w:rsidR="004E34B2">
        <w:rPr>
          <w:rFonts w:ascii="Arial" w:hAnsi="Arial" w:cs="Arial"/>
          <w:sz w:val="24"/>
        </w:rPr>
        <w:t xml:space="preserve"> a</w:t>
      </w:r>
      <w:r w:rsidR="00BE3EB6">
        <w:rPr>
          <w:rFonts w:ascii="Arial" w:hAnsi="Arial" w:cs="Arial"/>
          <w:sz w:val="24"/>
        </w:rPr>
        <w:t xml:space="preserve"> </w:t>
      </w:r>
      <w:r w:rsidR="00BE3EB6">
        <w:rPr>
          <w:rFonts w:ascii="Arial" w:hAnsi="Arial" w:cs="Arial"/>
          <w:i/>
          <w:sz w:val="24"/>
        </w:rPr>
        <w:t xml:space="preserve">f + </w:t>
      </w:r>
      <w:r w:rsidR="004E34B2">
        <w:rPr>
          <w:rFonts w:ascii="Arial" w:hAnsi="Arial" w:cs="Arial"/>
          <w:sz w:val="24"/>
        </w:rPr>
        <w:t xml:space="preserve">número de estações (simbolizado por </w:t>
      </w:r>
      <w:r w:rsidR="004E34B2">
        <w:rPr>
          <w:rFonts w:ascii="Arial" w:hAnsi="Arial" w:cs="Arial"/>
          <w:i/>
          <w:sz w:val="24"/>
        </w:rPr>
        <w:t>e</w:t>
      </w:r>
      <w:r w:rsidR="004E34B2">
        <w:rPr>
          <w:rFonts w:ascii="Arial" w:hAnsi="Arial" w:cs="Arial"/>
          <w:sz w:val="24"/>
        </w:rPr>
        <w:t>)</w:t>
      </w:r>
      <w:r w:rsidR="00BE3EB6">
        <w:rPr>
          <w:rFonts w:ascii="Arial" w:hAnsi="Arial" w:cs="Arial"/>
          <w:i/>
          <w:sz w:val="24"/>
        </w:rPr>
        <w:t xml:space="preserve"> + 1</w:t>
      </w:r>
      <w:r w:rsidR="004E34B2">
        <w:rPr>
          <w:rFonts w:ascii="Arial" w:hAnsi="Arial" w:cs="Arial"/>
          <w:sz w:val="24"/>
        </w:rPr>
        <w:t xml:space="preserve">. Para simular a capacidade de cada estação, usa-se um vértice auxiliar de </w:t>
      </w:r>
      <w:r w:rsidR="004E34B2">
        <w:rPr>
          <w:rFonts w:ascii="Arial" w:hAnsi="Arial" w:cs="Arial"/>
          <w:i/>
          <w:sz w:val="24"/>
        </w:rPr>
        <w:t xml:space="preserve">f+e+2 </w:t>
      </w:r>
      <w:r w:rsidR="004E34B2">
        <w:rPr>
          <w:rFonts w:ascii="Arial" w:hAnsi="Arial" w:cs="Arial"/>
          <w:sz w:val="24"/>
        </w:rPr>
        <w:t xml:space="preserve">até </w:t>
      </w:r>
      <w:proofErr w:type="spellStart"/>
      <w:r w:rsidR="004E34B2">
        <w:rPr>
          <w:rFonts w:ascii="Arial" w:hAnsi="Arial" w:cs="Arial"/>
          <w:i/>
          <w:sz w:val="24"/>
        </w:rPr>
        <w:t>numvertices</w:t>
      </w:r>
      <w:proofErr w:type="spellEnd"/>
      <w:r w:rsidR="004E34B2">
        <w:rPr>
          <w:rFonts w:ascii="Arial" w:hAnsi="Arial" w:cs="Arial"/>
          <w:sz w:val="24"/>
        </w:rPr>
        <w:t xml:space="preserve"> (o número de vértices total), estando cada estação ligada ao seu auxiliar respetivo, com um arco de capacidade igual à capacidade da estação. </w:t>
      </w:r>
    </w:p>
    <w:p w14:paraId="5D36B1F0" w14:textId="6EED4739" w:rsidR="004E34B2" w:rsidRDefault="004E34B2" w:rsidP="007053A5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Como estrutura de dados, são usadas duas matrizes, uma que guarda a capacidade de cada ligação, e outra que é inicializada a 0 mas que após o algoritmo representará os fluxos da rede.</w:t>
      </w:r>
    </w:p>
    <w:p w14:paraId="720D0310" w14:textId="143B0D69" w:rsidR="00B67EF6" w:rsidRDefault="004E34B2" w:rsidP="007053A5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Para calcular a </w:t>
      </w:r>
      <w:r w:rsidR="00BD7919">
        <w:rPr>
          <w:rFonts w:ascii="Arial" w:hAnsi="Arial" w:cs="Arial"/>
          <w:sz w:val="24"/>
        </w:rPr>
        <w:t>capacidade máxima da rede, utilizou-se o</w:t>
      </w:r>
      <w:r>
        <w:rPr>
          <w:rFonts w:ascii="Arial" w:hAnsi="Arial" w:cs="Arial"/>
          <w:sz w:val="24"/>
        </w:rPr>
        <w:t xml:space="preserve"> algoritmo </w:t>
      </w:r>
      <w:proofErr w:type="spellStart"/>
      <w:r>
        <w:rPr>
          <w:rFonts w:ascii="Arial" w:hAnsi="Arial" w:cs="Arial"/>
          <w:i/>
          <w:sz w:val="24"/>
        </w:rPr>
        <w:t>Relabel</w:t>
      </w:r>
      <w:proofErr w:type="spellEnd"/>
      <w:r>
        <w:rPr>
          <w:rFonts w:ascii="Arial" w:hAnsi="Arial" w:cs="Arial"/>
          <w:i/>
          <w:sz w:val="24"/>
        </w:rPr>
        <w:t>-to-</w:t>
      </w:r>
      <w:proofErr w:type="spellStart"/>
      <w:r>
        <w:rPr>
          <w:rFonts w:ascii="Arial" w:hAnsi="Arial" w:cs="Arial"/>
          <w:i/>
          <w:sz w:val="24"/>
        </w:rPr>
        <w:t>Front</w:t>
      </w:r>
      <w:proofErr w:type="spellEnd"/>
      <w:r w:rsidR="00BD7919">
        <w:rPr>
          <w:rFonts w:ascii="Arial" w:hAnsi="Arial" w:cs="Arial"/>
          <w:sz w:val="24"/>
        </w:rPr>
        <w:t xml:space="preserve">. Este cria uma lista de excessos, outra de alturas, outra de </w:t>
      </w:r>
      <w:r w:rsidR="00BD7919">
        <w:rPr>
          <w:rFonts w:ascii="Arial" w:hAnsi="Arial" w:cs="Arial"/>
          <w:sz w:val="24"/>
        </w:rPr>
        <w:lastRenderedPageBreak/>
        <w:t>vértices vistos e outra de prioridades.</w:t>
      </w:r>
      <w:r w:rsidR="00DD2CCA">
        <w:rPr>
          <w:rFonts w:ascii="Arial" w:hAnsi="Arial" w:cs="Arial"/>
          <w:sz w:val="24"/>
        </w:rPr>
        <w:t xml:space="preserve"> Coloca-se a altura da </w:t>
      </w:r>
      <w:proofErr w:type="spellStart"/>
      <w:r w:rsidR="00DD2CCA">
        <w:rPr>
          <w:rFonts w:ascii="Arial" w:hAnsi="Arial" w:cs="Arial"/>
          <w:sz w:val="24"/>
        </w:rPr>
        <w:t>source</w:t>
      </w:r>
      <w:proofErr w:type="spellEnd"/>
      <w:r w:rsidR="00DD2CCA">
        <w:rPr>
          <w:rFonts w:ascii="Arial" w:hAnsi="Arial" w:cs="Arial"/>
          <w:sz w:val="24"/>
        </w:rPr>
        <w:t xml:space="preserve"> igual ao número de vértices, enchendo os arcos da </w:t>
      </w:r>
      <w:proofErr w:type="spellStart"/>
      <w:r w:rsidR="00DD2CCA">
        <w:rPr>
          <w:rFonts w:ascii="Arial" w:hAnsi="Arial" w:cs="Arial"/>
          <w:sz w:val="24"/>
        </w:rPr>
        <w:t>source</w:t>
      </w:r>
      <w:proofErr w:type="spellEnd"/>
      <w:r w:rsidR="00DD2CCA">
        <w:rPr>
          <w:rFonts w:ascii="Arial" w:hAnsi="Arial" w:cs="Arial"/>
          <w:sz w:val="24"/>
        </w:rPr>
        <w:t xml:space="preserve"> até aos fornecedores (</w:t>
      </w:r>
      <w:proofErr w:type="spellStart"/>
      <w:r w:rsidR="00DD2CCA">
        <w:rPr>
          <w:rFonts w:ascii="Arial" w:hAnsi="Arial" w:cs="Arial"/>
          <w:i/>
          <w:sz w:val="24"/>
        </w:rPr>
        <w:t>push</w:t>
      </w:r>
      <w:proofErr w:type="spellEnd"/>
      <w:r w:rsidR="00DD2CCA">
        <w:rPr>
          <w:rFonts w:ascii="Arial" w:hAnsi="Arial" w:cs="Arial"/>
          <w:sz w:val="24"/>
        </w:rPr>
        <w:t xml:space="preserve"> inicial). Enquanto houver excesso em algum vértice da rede que não seja </w:t>
      </w:r>
      <w:proofErr w:type="spellStart"/>
      <w:r w:rsidR="00DD2CCA">
        <w:rPr>
          <w:rFonts w:ascii="Arial" w:hAnsi="Arial" w:cs="Arial"/>
          <w:sz w:val="24"/>
        </w:rPr>
        <w:t>source</w:t>
      </w:r>
      <w:proofErr w:type="spellEnd"/>
      <w:r w:rsidR="00DD2CCA">
        <w:rPr>
          <w:rFonts w:ascii="Arial" w:hAnsi="Arial" w:cs="Arial"/>
          <w:sz w:val="24"/>
        </w:rPr>
        <w:t xml:space="preserve"> e o hipermercado (</w:t>
      </w:r>
      <w:proofErr w:type="spellStart"/>
      <w:r w:rsidR="00DD2CCA">
        <w:rPr>
          <w:rFonts w:ascii="Arial" w:hAnsi="Arial" w:cs="Arial"/>
          <w:i/>
          <w:sz w:val="24"/>
        </w:rPr>
        <w:t>market</w:t>
      </w:r>
      <w:proofErr w:type="spellEnd"/>
      <w:r w:rsidR="00DD2CCA">
        <w:rPr>
          <w:rFonts w:ascii="Arial" w:hAnsi="Arial" w:cs="Arial"/>
          <w:sz w:val="24"/>
        </w:rPr>
        <w:t xml:space="preserve">), cada vértice da lista de prioridades vai fazer </w:t>
      </w:r>
      <w:proofErr w:type="spellStart"/>
      <w:r w:rsidR="00DD2CCA">
        <w:rPr>
          <w:rFonts w:ascii="Arial" w:hAnsi="Arial" w:cs="Arial"/>
          <w:i/>
          <w:sz w:val="24"/>
        </w:rPr>
        <w:t>discharge</w:t>
      </w:r>
      <w:proofErr w:type="spellEnd"/>
      <w:r w:rsidR="00DD2CCA">
        <w:rPr>
          <w:rFonts w:ascii="Arial" w:hAnsi="Arial" w:cs="Arial"/>
          <w:sz w:val="24"/>
        </w:rPr>
        <w:t>, isto é, enquanto tiver excesso irá tentar dar o máximo possível a outro vértice de altura menor (</w:t>
      </w:r>
      <w:proofErr w:type="spellStart"/>
      <w:r w:rsidR="00DD2CCA">
        <w:rPr>
          <w:rFonts w:ascii="Arial" w:hAnsi="Arial" w:cs="Arial"/>
          <w:i/>
          <w:sz w:val="24"/>
        </w:rPr>
        <w:t>push</w:t>
      </w:r>
      <w:proofErr w:type="spellEnd"/>
      <w:r w:rsidR="00DD2CCA">
        <w:rPr>
          <w:rFonts w:ascii="Arial" w:hAnsi="Arial" w:cs="Arial"/>
          <w:sz w:val="24"/>
        </w:rPr>
        <w:t>), e caso não o consiga fazer, irá aumentar a sua altura até esta ficar superior à de outro vértice a que consiga enviar (</w:t>
      </w:r>
      <w:proofErr w:type="spellStart"/>
      <w:r w:rsidR="00DD2CCA">
        <w:rPr>
          <w:rFonts w:ascii="Arial" w:hAnsi="Arial" w:cs="Arial"/>
          <w:i/>
          <w:sz w:val="24"/>
        </w:rPr>
        <w:t>relabel</w:t>
      </w:r>
      <w:proofErr w:type="spellEnd"/>
      <w:r w:rsidR="00B26E47">
        <w:rPr>
          <w:rFonts w:ascii="Arial" w:hAnsi="Arial" w:cs="Arial"/>
          <w:sz w:val="24"/>
        </w:rPr>
        <w:t xml:space="preserve">). No caso de um vértice fizer </w:t>
      </w:r>
      <w:proofErr w:type="spellStart"/>
      <w:r w:rsidR="00B26E47">
        <w:rPr>
          <w:rFonts w:ascii="Arial" w:hAnsi="Arial" w:cs="Arial"/>
          <w:i/>
          <w:sz w:val="24"/>
        </w:rPr>
        <w:t>relabel</w:t>
      </w:r>
      <w:proofErr w:type="spellEnd"/>
      <w:r w:rsidR="00B26E47">
        <w:rPr>
          <w:rFonts w:ascii="Arial" w:hAnsi="Arial" w:cs="Arial"/>
          <w:sz w:val="24"/>
        </w:rPr>
        <w:t>, a sua posição é atualizada para o primeiro lugar da lista de prioridades (</w:t>
      </w:r>
      <w:proofErr w:type="spellStart"/>
      <w:r w:rsidR="00B26E47">
        <w:rPr>
          <w:rFonts w:ascii="Arial" w:hAnsi="Arial" w:cs="Arial"/>
          <w:i/>
          <w:sz w:val="24"/>
        </w:rPr>
        <w:t>updateList</w:t>
      </w:r>
      <w:proofErr w:type="spellEnd"/>
      <w:r w:rsidR="00B26E47">
        <w:rPr>
          <w:rFonts w:ascii="Arial" w:hAnsi="Arial" w:cs="Arial"/>
          <w:sz w:val="24"/>
        </w:rPr>
        <w:t>).</w:t>
      </w:r>
    </w:p>
    <w:p w14:paraId="387E2FBD" w14:textId="6E9024D0" w:rsidR="00EB544D" w:rsidRDefault="00EB544D" w:rsidP="007053A5">
      <w:pPr>
        <w:pStyle w:val="ListParagraph"/>
        <w:spacing w:after="0" w:line="360" w:lineRule="auto"/>
        <w:ind w:left="0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se obter a rede residual, subtraiu-se a matriz de capacidades à matriz de fluxos, e transpondo essa matriz com recurso a um nova matriz (</w:t>
      </w:r>
      <w:proofErr w:type="spellStart"/>
      <w:r>
        <w:rPr>
          <w:rFonts w:ascii="Arial" w:hAnsi="Arial" w:cs="Arial"/>
          <w:i/>
          <w:sz w:val="24"/>
        </w:rPr>
        <w:t>transposed</w:t>
      </w:r>
      <w:proofErr w:type="spellEnd"/>
      <w:r>
        <w:rPr>
          <w:rFonts w:ascii="Arial" w:hAnsi="Arial" w:cs="Arial"/>
          <w:sz w:val="24"/>
        </w:rPr>
        <w:t xml:space="preserve">). De seguida, fez-se uma DFS nesta nova matriz, a partir do hipermercado, de forma a obter as partições alcançáveis e não alcançáveis, obtendo-se um </w:t>
      </w:r>
      <w:proofErr w:type="spellStart"/>
      <w:r w:rsidRPr="00537F25">
        <w:rPr>
          <w:rFonts w:ascii="Arial" w:hAnsi="Arial" w:cs="Arial"/>
          <w:i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de vértices visitados (</w:t>
      </w:r>
      <w:proofErr w:type="spellStart"/>
      <w:r>
        <w:rPr>
          <w:rFonts w:ascii="Arial" w:hAnsi="Arial" w:cs="Arial"/>
          <w:i/>
          <w:sz w:val="24"/>
        </w:rPr>
        <w:t>visited</w:t>
      </w:r>
      <w:proofErr w:type="spellEnd"/>
      <w:r>
        <w:rPr>
          <w:rFonts w:ascii="Arial" w:hAnsi="Arial" w:cs="Arial"/>
          <w:sz w:val="24"/>
        </w:rPr>
        <w:t xml:space="preserve">). </w:t>
      </w:r>
      <w:r w:rsidR="00537F25">
        <w:rPr>
          <w:rFonts w:ascii="Arial" w:hAnsi="Arial" w:cs="Arial"/>
          <w:sz w:val="24"/>
        </w:rPr>
        <w:t>Percorrendo a matriz original e vendo os pares de vértices em que um foi visitado e o outro não, chega-se ao corte mínimo.</w:t>
      </w:r>
    </w:p>
    <w:p w14:paraId="6F3F6845" w14:textId="559C8ECE" w:rsidR="00537F25" w:rsidRPr="00511448" w:rsidRDefault="00537F25" w:rsidP="007053A5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Para cada ligação no corte mínimo, foram adicionados nos </w:t>
      </w:r>
      <w:proofErr w:type="spellStart"/>
      <w:r w:rsidRPr="00537F25">
        <w:rPr>
          <w:rFonts w:ascii="Arial" w:hAnsi="Arial" w:cs="Arial"/>
          <w:i/>
          <w:sz w:val="24"/>
        </w:rPr>
        <w:t>arrays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cutstations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 </w:t>
      </w:r>
      <w:proofErr w:type="spellStart"/>
      <w:r>
        <w:rPr>
          <w:rFonts w:ascii="Arial" w:hAnsi="Arial" w:cs="Arial"/>
          <w:i/>
          <w:sz w:val="24"/>
        </w:rPr>
        <w:t>cutedges</w:t>
      </w:r>
      <w:proofErr w:type="spellEnd"/>
      <w:r>
        <w:rPr>
          <w:rFonts w:ascii="Arial" w:hAnsi="Arial" w:cs="Arial"/>
          <w:sz w:val="24"/>
        </w:rPr>
        <w:t xml:space="preserve"> as estações e ligações, respetivamente, que necessitam de ser aumentadas, isto é, caso se aumentasse a capacidade destas estações ou ligações, a capacidade da rede aumentaria. Antes de se imprimir o output, estes </w:t>
      </w:r>
      <w:proofErr w:type="spellStart"/>
      <w:r w:rsidRPr="00537F25">
        <w:rPr>
          <w:rFonts w:ascii="Arial" w:hAnsi="Arial" w:cs="Arial"/>
          <w:i/>
          <w:sz w:val="24"/>
        </w:rPr>
        <w:t>arrays</w:t>
      </w:r>
      <w:proofErr w:type="spellEnd"/>
      <w:r>
        <w:rPr>
          <w:rFonts w:ascii="Arial" w:hAnsi="Arial" w:cs="Arial"/>
          <w:sz w:val="24"/>
        </w:rPr>
        <w:t xml:space="preserve"> são ordenados </w:t>
      </w:r>
      <w:proofErr w:type="spellStart"/>
      <w:r>
        <w:rPr>
          <w:rFonts w:ascii="Arial" w:hAnsi="Arial" w:cs="Arial"/>
          <w:sz w:val="24"/>
        </w:rPr>
        <w:t>atráves</w:t>
      </w:r>
      <w:proofErr w:type="spellEnd"/>
      <w:r>
        <w:rPr>
          <w:rFonts w:ascii="Arial" w:hAnsi="Arial" w:cs="Arial"/>
          <w:sz w:val="24"/>
        </w:rPr>
        <w:t xml:space="preserve"> do algoritmo de ordenação </w:t>
      </w:r>
      <w:proofErr w:type="spellStart"/>
      <w:r w:rsidR="00511448">
        <w:rPr>
          <w:rFonts w:ascii="Arial" w:hAnsi="Arial" w:cs="Arial"/>
          <w:i/>
          <w:sz w:val="24"/>
        </w:rPr>
        <w:t>Quicksort</w:t>
      </w:r>
      <w:proofErr w:type="spellEnd"/>
      <w:r w:rsidR="00511448">
        <w:rPr>
          <w:rFonts w:ascii="Arial" w:hAnsi="Arial" w:cs="Arial"/>
          <w:sz w:val="24"/>
        </w:rPr>
        <w:t xml:space="preserve"> (função </w:t>
      </w:r>
      <w:proofErr w:type="spellStart"/>
      <w:r w:rsidR="00511448">
        <w:rPr>
          <w:rFonts w:ascii="Arial" w:hAnsi="Arial" w:cs="Arial"/>
          <w:i/>
          <w:sz w:val="24"/>
        </w:rPr>
        <w:t>qsort</w:t>
      </w:r>
      <w:proofErr w:type="spellEnd"/>
      <w:r w:rsidR="00511448">
        <w:rPr>
          <w:rFonts w:ascii="Arial" w:hAnsi="Arial" w:cs="Arial"/>
          <w:i/>
          <w:sz w:val="24"/>
        </w:rPr>
        <w:t xml:space="preserve"> </w:t>
      </w:r>
      <w:r w:rsidR="00511448">
        <w:rPr>
          <w:rFonts w:ascii="Arial" w:hAnsi="Arial" w:cs="Arial"/>
          <w:sz w:val="24"/>
        </w:rPr>
        <w:t xml:space="preserve">presente na biblioteca </w:t>
      </w:r>
      <w:proofErr w:type="spellStart"/>
      <w:r w:rsidR="00511448">
        <w:rPr>
          <w:rFonts w:ascii="Arial" w:hAnsi="Arial" w:cs="Arial"/>
          <w:i/>
          <w:sz w:val="24"/>
        </w:rPr>
        <w:t>stdlib.h</w:t>
      </w:r>
      <w:proofErr w:type="spellEnd"/>
      <w:r w:rsidR="00511448">
        <w:rPr>
          <w:rFonts w:ascii="Arial" w:hAnsi="Arial" w:cs="Arial"/>
          <w:sz w:val="24"/>
        </w:rPr>
        <w:t>).</w:t>
      </w:r>
    </w:p>
    <w:p w14:paraId="660867D0" w14:textId="77777777" w:rsidR="006A3B98" w:rsidRDefault="006A3B98" w:rsidP="007053A5">
      <w:pPr>
        <w:pStyle w:val="ListParagraph"/>
        <w:spacing w:after="0" w:line="360" w:lineRule="auto"/>
        <w:ind w:left="0"/>
        <w:rPr>
          <w:rFonts w:ascii="Arial" w:hAnsi="Arial" w:cs="Arial"/>
          <w:b/>
          <w:sz w:val="28"/>
        </w:rPr>
      </w:pPr>
    </w:p>
    <w:p w14:paraId="6B837AE4" w14:textId="36634790" w:rsidR="006A3B98" w:rsidRDefault="006A3B98" w:rsidP="007053A5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Análise Teórica</w:t>
      </w:r>
    </w:p>
    <w:p w14:paraId="2E0E5EFC" w14:textId="4D51F977" w:rsidR="006A3B98" w:rsidRPr="007053A5" w:rsidRDefault="006A3B98" w:rsidP="007053A5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511448">
        <w:rPr>
          <w:rFonts w:ascii="Arial" w:hAnsi="Arial" w:cs="Arial"/>
          <w:sz w:val="24"/>
        </w:rPr>
        <w:t>Relativamente à análise teórica do nosso algoritmo, tendo em conta as estrutur</w:t>
      </w:r>
      <w:r w:rsidR="007053A5">
        <w:rPr>
          <w:rFonts w:ascii="Arial" w:hAnsi="Arial" w:cs="Arial"/>
          <w:sz w:val="24"/>
        </w:rPr>
        <w:t xml:space="preserve">as de dados e outros algoritmos utilizados, e considerando F como o número de fornecedores, E como o número de estações, L como o número de ligações, e que na rede criada existe um total de F+2E+2 vértices (fornecedores, estações e respetivos auxiliares, e os vértices correspondentes à </w:t>
      </w:r>
      <w:proofErr w:type="spellStart"/>
      <w:r w:rsidR="007053A5">
        <w:rPr>
          <w:rFonts w:ascii="Arial" w:hAnsi="Arial" w:cs="Arial"/>
          <w:i/>
          <w:sz w:val="24"/>
        </w:rPr>
        <w:t>source</w:t>
      </w:r>
      <w:proofErr w:type="spellEnd"/>
      <w:r w:rsidR="007053A5">
        <w:rPr>
          <w:rFonts w:ascii="Arial" w:hAnsi="Arial" w:cs="Arial"/>
          <w:sz w:val="24"/>
        </w:rPr>
        <w:t xml:space="preserve"> e ao hipermercado), as complexidades temporais e espaciais do projeto são:</w:t>
      </w:r>
    </w:p>
    <w:p w14:paraId="663581BD" w14:textId="4D655AA3" w:rsidR="006A3B98" w:rsidRPr="00B67EF6" w:rsidRDefault="006A3B98" w:rsidP="007053A5">
      <w:pPr>
        <w:pStyle w:val="ListParagraph"/>
        <w:numPr>
          <w:ilvl w:val="0"/>
          <w:numId w:val="2"/>
        </w:numPr>
        <w:spacing w:after="0" w:line="360" w:lineRule="auto"/>
        <w:ind w:left="0"/>
      </w:pPr>
      <w:r>
        <w:rPr>
          <w:rFonts w:ascii="Arial" w:hAnsi="Arial" w:cs="Arial"/>
          <w:sz w:val="24"/>
        </w:rPr>
        <w:t xml:space="preserve">Algoritmo </w:t>
      </w:r>
      <w:proofErr w:type="spellStart"/>
      <w:r w:rsidRPr="007053A5">
        <w:rPr>
          <w:rFonts w:ascii="Arial" w:hAnsi="Arial" w:cs="Arial"/>
          <w:i/>
          <w:sz w:val="24"/>
        </w:rPr>
        <w:t>Relabel</w:t>
      </w:r>
      <w:proofErr w:type="spellEnd"/>
      <w:r w:rsidRPr="007053A5">
        <w:rPr>
          <w:rFonts w:ascii="Arial" w:hAnsi="Arial" w:cs="Arial"/>
          <w:i/>
          <w:sz w:val="24"/>
        </w:rPr>
        <w:t>-To-</w:t>
      </w:r>
      <w:proofErr w:type="spellStart"/>
      <w:r w:rsidRPr="007053A5">
        <w:rPr>
          <w:rFonts w:ascii="Arial" w:hAnsi="Arial" w:cs="Arial"/>
          <w:i/>
          <w:sz w:val="24"/>
        </w:rPr>
        <w:t>Front</w:t>
      </w:r>
      <w:proofErr w:type="spellEnd"/>
      <w:r w:rsidR="00BC74AE">
        <w:rPr>
          <w:rFonts w:ascii="Arial" w:hAnsi="Arial" w:cs="Arial"/>
          <w:sz w:val="24"/>
        </w:rPr>
        <w:t xml:space="preserve">: </w:t>
      </w:r>
      <w:proofErr w:type="gramStart"/>
      <w:r w:rsidR="00BC74AE">
        <w:rPr>
          <w:rFonts w:ascii="Arial" w:hAnsi="Arial" w:cs="Arial"/>
          <w:sz w:val="24"/>
        </w:rPr>
        <w:t>O</w:t>
      </w:r>
      <w:r w:rsidR="007053A5">
        <w:rPr>
          <w:rFonts w:ascii="Arial" w:hAnsi="Arial" w:cs="Arial"/>
          <w:sz w:val="24"/>
        </w:rPr>
        <w:t>((F</w:t>
      </w:r>
      <w:r w:rsidR="00BC74AE">
        <w:rPr>
          <w:rFonts w:ascii="Arial" w:hAnsi="Arial" w:cs="Arial"/>
          <w:sz w:val="24"/>
        </w:rPr>
        <w:t>+2E+2</w:t>
      </w:r>
      <w:proofErr w:type="gramEnd"/>
      <w:r w:rsidR="00BC74AE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  <w:vertAlign w:val="superscript"/>
        </w:rPr>
        <w:t>3</w:t>
      </w:r>
      <w:r>
        <w:rPr>
          <w:rFonts w:ascii="Arial" w:hAnsi="Arial" w:cs="Arial"/>
          <w:sz w:val="24"/>
        </w:rPr>
        <w:t>)</w:t>
      </w:r>
      <w:r w:rsidR="00BC74AE">
        <w:rPr>
          <w:rFonts w:ascii="Arial" w:hAnsi="Arial" w:cs="Arial"/>
          <w:sz w:val="24"/>
        </w:rPr>
        <w:t xml:space="preserve"> = O(V</w:t>
      </w:r>
      <w:r w:rsidR="00BC74AE" w:rsidRPr="00BC74AE">
        <w:rPr>
          <w:rFonts w:ascii="Arial" w:hAnsi="Arial" w:cs="Arial"/>
          <w:sz w:val="24"/>
          <w:vertAlign w:val="superscript"/>
        </w:rPr>
        <w:t>3</w:t>
      </w:r>
      <w:r w:rsidR="00BC74AE">
        <w:rPr>
          <w:rFonts w:ascii="Arial" w:hAnsi="Arial" w:cs="Arial"/>
          <w:sz w:val="24"/>
        </w:rPr>
        <w:t>)</w:t>
      </w:r>
      <w:r w:rsidRPr="006A3B98">
        <w:rPr>
          <w:rFonts w:ascii="Arial" w:hAnsi="Arial" w:cs="Arial"/>
          <w:sz w:val="24"/>
        </w:rPr>
        <w:t>;</w:t>
      </w:r>
    </w:p>
    <w:p w14:paraId="53BDEA0E" w14:textId="7BBAD1C1" w:rsidR="00B67EF6" w:rsidRPr="00B67EF6" w:rsidRDefault="00B67EF6" w:rsidP="007053A5">
      <w:pPr>
        <w:pStyle w:val="ListParagraph"/>
        <w:numPr>
          <w:ilvl w:val="0"/>
          <w:numId w:val="2"/>
        </w:numPr>
        <w:spacing w:after="0" w:line="360" w:lineRule="auto"/>
        <w:ind w:left="0"/>
      </w:pPr>
      <w:r>
        <w:rPr>
          <w:rFonts w:ascii="Arial" w:hAnsi="Arial" w:cs="Arial"/>
          <w:sz w:val="24"/>
        </w:rPr>
        <w:t xml:space="preserve">Matriz de Adjacências: </w:t>
      </w:r>
      <w:proofErr w:type="gramStart"/>
      <w:r>
        <w:rPr>
          <w:rFonts w:ascii="Arial" w:hAnsi="Arial" w:cs="Arial"/>
          <w:sz w:val="24"/>
        </w:rPr>
        <w:t>O(V</w:t>
      </w:r>
      <w:r>
        <w:rPr>
          <w:rFonts w:ascii="Arial" w:hAnsi="Arial" w:cs="Arial"/>
          <w:sz w:val="24"/>
          <w:vertAlign w:val="superscript"/>
        </w:rPr>
        <w:t>2</w:t>
      </w:r>
      <w:proofErr w:type="gramEnd"/>
      <w:r>
        <w:rPr>
          <w:rFonts w:ascii="Arial" w:hAnsi="Arial" w:cs="Arial"/>
          <w:sz w:val="24"/>
        </w:rPr>
        <w:t>)</w:t>
      </w:r>
      <w:r w:rsidR="007A4120">
        <w:rPr>
          <w:rFonts w:ascii="Arial" w:hAnsi="Arial" w:cs="Arial"/>
          <w:sz w:val="24"/>
        </w:rPr>
        <w:t xml:space="preserve"> (espaço e inicialização)</w:t>
      </w:r>
      <w:r>
        <w:rPr>
          <w:rFonts w:ascii="Arial" w:hAnsi="Arial" w:cs="Arial"/>
          <w:sz w:val="24"/>
        </w:rPr>
        <w:t>;</w:t>
      </w:r>
    </w:p>
    <w:p w14:paraId="006AD8D9" w14:textId="081DF9DE" w:rsidR="00B67EF6" w:rsidRPr="00BC74AE" w:rsidRDefault="00B67EF6" w:rsidP="007053A5">
      <w:pPr>
        <w:pStyle w:val="ListParagraph"/>
        <w:numPr>
          <w:ilvl w:val="0"/>
          <w:numId w:val="2"/>
        </w:numPr>
        <w:spacing w:after="0" w:line="360" w:lineRule="auto"/>
        <w:ind w:left="0"/>
      </w:pPr>
      <w:r>
        <w:rPr>
          <w:rFonts w:ascii="Arial" w:hAnsi="Arial" w:cs="Arial"/>
          <w:sz w:val="24"/>
        </w:rPr>
        <w:t>Algoritmo DFS:</w:t>
      </w:r>
      <w:r w:rsidR="00D76289">
        <w:rPr>
          <w:rFonts w:ascii="Arial" w:hAnsi="Arial" w:cs="Arial"/>
          <w:sz w:val="24"/>
        </w:rPr>
        <w:t xml:space="preserve"> </w:t>
      </w:r>
      <w:proofErr w:type="gramStart"/>
      <w:r w:rsidR="00BC74AE">
        <w:rPr>
          <w:rFonts w:ascii="Arial" w:hAnsi="Arial" w:cs="Arial"/>
          <w:sz w:val="24"/>
        </w:rPr>
        <w:t>O(V</w:t>
      </w:r>
      <w:proofErr w:type="gramEnd"/>
      <w:r w:rsidR="00BC74AE">
        <w:rPr>
          <w:rFonts w:ascii="Arial" w:hAnsi="Arial" w:cs="Arial"/>
          <w:sz w:val="24"/>
        </w:rPr>
        <w:t xml:space="preserve"> + L</w:t>
      </w:r>
      <w:r>
        <w:rPr>
          <w:rFonts w:ascii="Arial" w:hAnsi="Arial" w:cs="Arial"/>
          <w:sz w:val="24"/>
        </w:rPr>
        <w:t>);</w:t>
      </w:r>
    </w:p>
    <w:p w14:paraId="010763EA" w14:textId="6918C0A0" w:rsidR="00BC74AE" w:rsidRPr="006A3B98" w:rsidRDefault="00BC74AE" w:rsidP="007053A5">
      <w:pPr>
        <w:pStyle w:val="ListParagraph"/>
        <w:numPr>
          <w:ilvl w:val="0"/>
          <w:numId w:val="2"/>
        </w:numPr>
        <w:spacing w:after="0" w:line="360" w:lineRule="auto"/>
        <w:ind w:left="0"/>
      </w:pPr>
      <w:r>
        <w:rPr>
          <w:rFonts w:ascii="Arial" w:hAnsi="Arial" w:cs="Arial"/>
          <w:sz w:val="24"/>
        </w:rPr>
        <w:lastRenderedPageBreak/>
        <w:t xml:space="preserve">Algoritmo </w:t>
      </w:r>
      <w:proofErr w:type="spellStart"/>
      <w:r>
        <w:rPr>
          <w:rFonts w:ascii="Arial" w:hAnsi="Arial" w:cs="Arial"/>
          <w:i/>
          <w:sz w:val="24"/>
        </w:rPr>
        <w:t>Quicksort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gramStart"/>
      <w:r>
        <w:rPr>
          <w:rFonts w:ascii="Arial" w:hAnsi="Arial" w:cs="Arial"/>
          <w:sz w:val="24"/>
        </w:rPr>
        <w:t>O(V</w:t>
      </w:r>
      <w:proofErr w:type="gramEnd"/>
      <w:r>
        <w:rPr>
          <w:rFonts w:ascii="Arial" w:hAnsi="Arial" w:cs="Arial"/>
          <w:sz w:val="24"/>
        </w:rPr>
        <w:t xml:space="preserve"> log V);</w:t>
      </w:r>
    </w:p>
    <w:p w14:paraId="18239F69" w14:textId="58B97A48" w:rsidR="006A3B98" w:rsidRDefault="006A3B98" w:rsidP="008A46A0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Logo, a complexidade </w:t>
      </w:r>
      <w:r w:rsidR="007A4120">
        <w:rPr>
          <w:rFonts w:ascii="Arial" w:hAnsi="Arial" w:cs="Arial"/>
          <w:sz w:val="24"/>
        </w:rPr>
        <w:t>temporal final</w:t>
      </w:r>
      <w:r>
        <w:rPr>
          <w:rFonts w:ascii="Arial" w:hAnsi="Arial" w:cs="Arial"/>
          <w:sz w:val="24"/>
        </w:rPr>
        <w:t xml:space="preserve"> do nosso algoritmo é de </w:t>
      </w:r>
      <w:proofErr w:type="gramStart"/>
      <w:r>
        <w:rPr>
          <w:rFonts w:ascii="Arial" w:hAnsi="Arial" w:cs="Arial"/>
          <w:sz w:val="24"/>
        </w:rPr>
        <w:t>O(</w:t>
      </w:r>
      <w:r w:rsidR="00BC74AE">
        <w:rPr>
          <w:rFonts w:ascii="Arial" w:hAnsi="Arial" w:cs="Arial"/>
          <w:sz w:val="24"/>
        </w:rPr>
        <w:t>V</w:t>
      </w:r>
      <w:r w:rsidR="00BC74AE">
        <w:rPr>
          <w:rFonts w:ascii="Arial" w:hAnsi="Arial" w:cs="Arial"/>
          <w:sz w:val="24"/>
          <w:vertAlign w:val="superscript"/>
        </w:rPr>
        <w:t>3</w:t>
      </w:r>
      <w:proofErr w:type="gramEnd"/>
      <w:r>
        <w:rPr>
          <w:rFonts w:ascii="Arial" w:hAnsi="Arial" w:cs="Arial"/>
          <w:sz w:val="24"/>
        </w:rPr>
        <w:t>)</w:t>
      </w:r>
      <w:r w:rsidR="007A4120">
        <w:rPr>
          <w:rFonts w:ascii="Arial" w:hAnsi="Arial" w:cs="Arial"/>
          <w:sz w:val="24"/>
        </w:rPr>
        <w:t xml:space="preserve">  e a espacial é de O(V</w:t>
      </w:r>
      <w:r w:rsidR="007A4120" w:rsidRPr="007A4120">
        <w:rPr>
          <w:rFonts w:ascii="Arial" w:hAnsi="Arial" w:cs="Arial"/>
          <w:sz w:val="24"/>
          <w:vertAlign w:val="superscript"/>
        </w:rPr>
        <w:t>2</w:t>
      </w:r>
      <w:r w:rsidR="007A4120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.</w:t>
      </w:r>
    </w:p>
    <w:p w14:paraId="2E793589" w14:textId="7029E4A3" w:rsidR="008A46A0" w:rsidRPr="008A46A0" w:rsidRDefault="008A46A0" w:rsidP="008A46A0">
      <w:pPr>
        <w:spacing w:after="0" w:line="360" w:lineRule="auto"/>
      </w:pPr>
    </w:p>
    <w:p w14:paraId="29A74A73" w14:textId="2822C6AD" w:rsidR="006A3B98" w:rsidRDefault="006A3B98" w:rsidP="007053A5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</w:pPr>
      <w:r>
        <w:rPr>
          <w:rFonts w:ascii="Arial" w:hAnsi="Arial" w:cs="Arial"/>
          <w:b/>
          <w:sz w:val="28"/>
        </w:rPr>
        <w:t>Análise Experimental dos Resultados</w:t>
      </w:r>
    </w:p>
    <w:p w14:paraId="11DFE650" w14:textId="0FDC1F38" w:rsidR="006A3B98" w:rsidRPr="00AD76E4" w:rsidRDefault="006A3B98" w:rsidP="007053A5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</w:rPr>
      </w:pPr>
      <w:r w:rsidRPr="007A4120">
        <w:rPr>
          <w:rFonts w:ascii="Arial" w:hAnsi="Arial" w:cs="Arial"/>
          <w:sz w:val="24"/>
        </w:rPr>
        <w:tab/>
        <w:t xml:space="preserve">Para verificar o tempo de execução do algoritmo, foram testados </w:t>
      </w:r>
      <w:proofErr w:type="gramStart"/>
      <w:r w:rsidR="00A74636" w:rsidRPr="00AD76E4">
        <w:rPr>
          <w:rFonts w:ascii="Arial" w:hAnsi="Arial" w:cs="Arial"/>
          <w:i/>
          <w:sz w:val="24"/>
        </w:rPr>
        <w:t>inputs</w:t>
      </w:r>
      <w:proofErr w:type="gramEnd"/>
      <w:r w:rsidR="00A74636">
        <w:rPr>
          <w:rFonts w:ascii="Arial" w:hAnsi="Arial" w:cs="Arial"/>
          <w:sz w:val="24"/>
        </w:rPr>
        <w:t xml:space="preserve"> criados pelo gerador dado, onde se variaram as camadas e a camada de corte em dois exemplos diferentes</w:t>
      </w:r>
      <w:r w:rsidR="00AD76E4">
        <w:rPr>
          <w:rFonts w:ascii="Arial" w:hAnsi="Arial" w:cs="Arial"/>
          <w:sz w:val="24"/>
        </w:rPr>
        <w:t>.</w:t>
      </w:r>
      <w:r w:rsidR="00A74636">
        <w:rPr>
          <w:rFonts w:ascii="Arial" w:hAnsi="Arial" w:cs="Arial"/>
          <w:sz w:val="24"/>
        </w:rPr>
        <w:t xml:space="preserve"> No primeiro gráfico, a largura de cada camada foi estabelecida </w:t>
      </w:r>
      <w:r w:rsidR="008A46A0">
        <w:rPr>
          <w:rFonts w:ascii="Arial" w:hAnsi="Arial" w:cs="Arial"/>
          <w:sz w:val="24"/>
        </w:rPr>
        <w:t>a 10, a regularidade</w:t>
      </w:r>
      <w:r w:rsidR="00285AA5">
        <w:rPr>
          <w:rFonts w:ascii="Arial" w:hAnsi="Arial" w:cs="Arial"/>
          <w:sz w:val="24"/>
        </w:rPr>
        <w:t xml:space="preserve"> (ligações entre camadas)</w:t>
      </w:r>
      <w:r w:rsidR="008A46A0">
        <w:rPr>
          <w:rFonts w:ascii="Arial" w:hAnsi="Arial" w:cs="Arial"/>
          <w:sz w:val="24"/>
        </w:rPr>
        <w:t xml:space="preserve"> a 5, e o fator de peso a 1, variando o número de camadas. A camada de corte ficou estabelecida como a camada a meio da rede, isto é, “número de vértices” / 2. No segundo gráfico, a largura de cada camada foi estabelecida a 15, a regularidade a 8, e o fator de peso a 1, continuando a variar o número de camadas, e mantendo-se a camada de corte como “número de vértices</w:t>
      </w:r>
      <w:r w:rsidR="00AD76E4">
        <w:rPr>
          <w:rFonts w:ascii="Arial" w:hAnsi="Arial" w:cs="Arial"/>
          <w:sz w:val="24"/>
        </w:rPr>
        <w:t xml:space="preserve">” </w:t>
      </w:r>
      <w:r w:rsidR="008A46A0">
        <w:rPr>
          <w:rFonts w:ascii="Arial" w:hAnsi="Arial" w:cs="Arial"/>
          <w:sz w:val="24"/>
        </w:rPr>
        <w:t>/</w:t>
      </w:r>
      <w:r w:rsidR="00AD76E4">
        <w:rPr>
          <w:rFonts w:ascii="Arial" w:hAnsi="Arial" w:cs="Arial"/>
          <w:sz w:val="24"/>
        </w:rPr>
        <w:t xml:space="preserve"> </w:t>
      </w:r>
      <w:r w:rsidR="008A46A0">
        <w:rPr>
          <w:rFonts w:ascii="Arial" w:hAnsi="Arial" w:cs="Arial"/>
          <w:sz w:val="24"/>
        </w:rPr>
        <w:t>2</w:t>
      </w:r>
      <w:r w:rsidR="00AD76E4">
        <w:rPr>
          <w:rFonts w:ascii="Arial" w:hAnsi="Arial" w:cs="Arial"/>
          <w:sz w:val="24"/>
        </w:rPr>
        <w:t xml:space="preserve">. Os tempos de execução foram calculados com recurso à função </w:t>
      </w:r>
      <w:r w:rsidR="00AD76E4">
        <w:rPr>
          <w:rFonts w:ascii="Arial" w:hAnsi="Arial" w:cs="Arial"/>
          <w:i/>
          <w:sz w:val="24"/>
        </w:rPr>
        <w:t>time</w:t>
      </w:r>
      <w:r w:rsidR="00AD76E4">
        <w:rPr>
          <w:rFonts w:ascii="Arial" w:hAnsi="Arial" w:cs="Arial"/>
          <w:sz w:val="24"/>
        </w:rPr>
        <w:t xml:space="preserve"> presente no Linux. </w:t>
      </w:r>
    </w:p>
    <w:p w14:paraId="65BF56BA" w14:textId="4F907689" w:rsidR="008A46A0" w:rsidRPr="007A4120" w:rsidRDefault="00AD76E4" w:rsidP="007053A5">
      <w:pPr>
        <w:pStyle w:val="ListParagraph"/>
        <w:spacing w:after="0" w:line="360" w:lineRule="auto"/>
        <w:ind w:left="0"/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762D35F" wp14:editId="678593A5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381625" cy="2990850"/>
            <wp:effectExtent l="0" t="0" r="0" b="0"/>
            <wp:wrapTight wrapText="bothSides">
              <wp:wrapPolygon edited="0">
                <wp:start x="0" y="0"/>
                <wp:lineTo x="0" y="21462"/>
                <wp:lineTo x="21485" y="21462"/>
                <wp:lineTo x="21485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61130" w14:textId="29D5CFB1" w:rsidR="006A3B98" w:rsidRDefault="006A3B98" w:rsidP="007053A5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</w:rPr>
      </w:pPr>
    </w:p>
    <w:p w14:paraId="2E5E22D9" w14:textId="01938D25" w:rsidR="006A3B98" w:rsidRDefault="006A3B98" w:rsidP="007053A5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</w:rPr>
      </w:pPr>
    </w:p>
    <w:p w14:paraId="6C6BB273" w14:textId="55ACF0F2" w:rsidR="006A3B98" w:rsidRDefault="006A3B98" w:rsidP="007053A5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</w:rPr>
      </w:pPr>
    </w:p>
    <w:p w14:paraId="7AA9DAE3" w14:textId="2084B403" w:rsidR="006A3B98" w:rsidRDefault="006A3B98" w:rsidP="007053A5">
      <w:pPr>
        <w:pStyle w:val="ListParagraph"/>
        <w:spacing w:after="0" w:line="360" w:lineRule="auto"/>
        <w:ind w:left="0"/>
      </w:pPr>
      <w:r>
        <w:rPr>
          <w:rFonts w:ascii="Arial" w:hAnsi="Arial" w:cs="Arial"/>
          <w:sz w:val="24"/>
        </w:rPr>
        <w:tab/>
        <w:t xml:space="preserve"> </w:t>
      </w:r>
    </w:p>
    <w:p w14:paraId="613F3312" w14:textId="6F5FE490" w:rsidR="006A3B98" w:rsidRDefault="006A3B98" w:rsidP="007053A5">
      <w:pPr>
        <w:pStyle w:val="ListParagraph"/>
        <w:spacing w:after="0" w:line="360" w:lineRule="auto"/>
        <w:ind w:left="0"/>
        <w:rPr>
          <w:rFonts w:ascii="Arial" w:hAnsi="Arial" w:cs="Arial"/>
          <w:sz w:val="24"/>
        </w:rPr>
      </w:pPr>
    </w:p>
    <w:p w14:paraId="50971613" w14:textId="3121D427" w:rsidR="006A3B98" w:rsidRDefault="006A3B98" w:rsidP="007053A5">
      <w:pPr>
        <w:pStyle w:val="ListParagraph"/>
        <w:spacing w:after="0" w:line="360" w:lineRule="auto"/>
        <w:ind w:left="0"/>
        <w:rPr>
          <w:rFonts w:ascii="Arial" w:hAnsi="Arial" w:cs="Arial"/>
          <w:sz w:val="24"/>
        </w:rPr>
      </w:pPr>
    </w:p>
    <w:p w14:paraId="28BF7B42" w14:textId="3675111A" w:rsidR="00AD76E4" w:rsidRDefault="00AD76E4" w:rsidP="008309C6">
      <w:pPr>
        <w:pStyle w:val="ListParagraph"/>
        <w:spacing w:after="0" w:line="360" w:lineRule="auto"/>
        <w:ind w:left="0" w:firstLine="708"/>
        <w:jc w:val="both"/>
        <w:rPr>
          <w:rFonts w:ascii="Arial" w:hAnsi="Arial" w:cs="Arial"/>
          <w:sz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375F58C0" wp14:editId="565CCB8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943225"/>
            <wp:effectExtent l="0" t="0" r="0" b="0"/>
            <wp:wrapTight wrapText="bothSides">
              <wp:wrapPolygon edited="0">
                <wp:start x="0" y="0"/>
                <wp:lineTo x="0" y="21390"/>
                <wp:lineTo x="21488" y="21390"/>
                <wp:lineTo x="21488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 xml:space="preserve">Em ambos os casos, consegue-se verificar que o tempo de execução </w:t>
      </w:r>
      <w:r w:rsidR="00063C14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umenta com declive semelhante a uma função polinomial cúbica, o que coincide com a complexidade temporal teórica de </w:t>
      </w:r>
      <w:proofErr w:type="gramStart"/>
      <w:r>
        <w:rPr>
          <w:rFonts w:ascii="Arial" w:hAnsi="Arial" w:cs="Arial"/>
          <w:sz w:val="24"/>
        </w:rPr>
        <w:t>O(V</w:t>
      </w:r>
      <w:r w:rsidRPr="00AD76E4">
        <w:rPr>
          <w:rFonts w:ascii="Arial" w:hAnsi="Arial" w:cs="Arial"/>
          <w:sz w:val="24"/>
          <w:vertAlign w:val="superscript"/>
        </w:rPr>
        <w:t>3</w:t>
      </w:r>
      <w:proofErr w:type="gramEnd"/>
      <w:r>
        <w:rPr>
          <w:rFonts w:ascii="Arial" w:hAnsi="Arial" w:cs="Arial"/>
          <w:sz w:val="24"/>
        </w:rPr>
        <w:t xml:space="preserve">). Aumentando a largura de cada camada e </w:t>
      </w:r>
      <w:r w:rsidR="00285AA5">
        <w:rPr>
          <w:rFonts w:ascii="Arial" w:hAnsi="Arial" w:cs="Arial"/>
          <w:sz w:val="24"/>
        </w:rPr>
        <w:t xml:space="preserve">a regularidade, também se verifica que o tempo de execução aumenta. No primeiro gráfico, o programa demora 10 segundos a processar uma rede com aproximadamente 250 camadas, </w:t>
      </w:r>
      <w:proofErr w:type="gramStart"/>
      <w:r w:rsidR="00285AA5">
        <w:rPr>
          <w:rFonts w:ascii="Arial" w:hAnsi="Arial" w:cs="Arial"/>
          <w:sz w:val="24"/>
        </w:rPr>
        <w:t>enquanto que</w:t>
      </w:r>
      <w:proofErr w:type="gramEnd"/>
      <w:r w:rsidR="00285AA5">
        <w:rPr>
          <w:rFonts w:ascii="Arial" w:hAnsi="Arial" w:cs="Arial"/>
          <w:sz w:val="24"/>
        </w:rPr>
        <w:t xml:space="preserve"> no segundo gráfico apenas são precisas cerca de 175 para o mesmo tempo de execução.</w:t>
      </w:r>
    </w:p>
    <w:p w14:paraId="199EBFC6" w14:textId="77777777" w:rsidR="00AD76E4" w:rsidRDefault="00AD76E4" w:rsidP="00AD76E4">
      <w:pPr>
        <w:pStyle w:val="ListParagraph"/>
        <w:spacing w:after="0" w:line="360" w:lineRule="auto"/>
        <w:ind w:left="0" w:firstLine="708"/>
        <w:rPr>
          <w:rFonts w:ascii="Arial" w:hAnsi="Arial" w:cs="Arial"/>
          <w:sz w:val="24"/>
        </w:rPr>
      </w:pPr>
    </w:p>
    <w:p w14:paraId="41F17F28" w14:textId="77777777" w:rsidR="00AD76E4" w:rsidRPr="00AD76E4" w:rsidRDefault="00AD76E4" w:rsidP="00AD76E4">
      <w:pPr>
        <w:pStyle w:val="ListParagraph"/>
        <w:spacing w:after="0" w:line="360" w:lineRule="auto"/>
        <w:ind w:left="0" w:firstLine="708"/>
        <w:rPr>
          <w:rFonts w:ascii="Arial" w:hAnsi="Arial" w:cs="Arial"/>
          <w:sz w:val="24"/>
        </w:rPr>
      </w:pPr>
    </w:p>
    <w:p w14:paraId="6BF2ABCB" w14:textId="2395B946" w:rsidR="006A3B98" w:rsidRPr="00AD76E4" w:rsidRDefault="006A3B98" w:rsidP="007053A5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Referências</w:t>
      </w:r>
    </w:p>
    <w:p w14:paraId="57B5712D" w14:textId="3CD8C105" w:rsidR="006A3B98" w:rsidRPr="00BC74AE" w:rsidRDefault="006A3B98" w:rsidP="008309C6">
      <w:pPr>
        <w:pStyle w:val="ListParagraph"/>
        <w:numPr>
          <w:ilvl w:val="0"/>
          <w:numId w:val="3"/>
        </w:numPr>
        <w:spacing w:after="0" w:line="360" w:lineRule="auto"/>
        <w:ind w:left="0"/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BC74AE">
        <w:rPr>
          <w:rFonts w:ascii="Arial" w:eastAsia="Times New Roman" w:hAnsi="Arial" w:cs="Arial"/>
          <w:b/>
          <w:bCs/>
          <w:sz w:val="24"/>
          <w:szCs w:val="24"/>
          <w:lang w:val="en-GB" w:eastAsia="pt-PT"/>
        </w:rPr>
        <w:t>Introduction to Algorithms, Third Edition: </w:t>
      </w:r>
      <w:r w:rsidRPr="00BC74AE">
        <w:rPr>
          <w:rFonts w:ascii="Arial" w:eastAsia="Times New Roman" w:hAnsi="Arial" w:cs="Arial"/>
          <w:sz w:val="24"/>
          <w:szCs w:val="24"/>
          <w:lang w:val="en-GB" w:eastAsia="pt-PT"/>
        </w:rPr>
        <w:t xml:space="preserve">Thomas H. </w:t>
      </w:r>
      <w:proofErr w:type="spellStart"/>
      <w:r w:rsidRPr="00BC74AE">
        <w:rPr>
          <w:rFonts w:ascii="Arial" w:eastAsia="Times New Roman" w:hAnsi="Arial" w:cs="Arial"/>
          <w:sz w:val="24"/>
          <w:szCs w:val="24"/>
          <w:lang w:val="en-GB" w:eastAsia="pt-PT"/>
        </w:rPr>
        <w:t>Cormen</w:t>
      </w:r>
      <w:proofErr w:type="spellEnd"/>
      <w:r w:rsidRPr="00BC74AE">
        <w:rPr>
          <w:rFonts w:ascii="Arial" w:eastAsia="Times New Roman" w:hAnsi="Arial" w:cs="Arial"/>
          <w:sz w:val="24"/>
          <w:szCs w:val="24"/>
          <w:lang w:val="en-GB" w:eastAsia="pt-PT"/>
        </w:rPr>
        <w:t xml:space="preserve">, Charles E. </w:t>
      </w:r>
      <w:proofErr w:type="spellStart"/>
      <w:r w:rsidRPr="00BC74AE">
        <w:rPr>
          <w:rFonts w:ascii="Arial" w:eastAsia="Times New Roman" w:hAnsi="Arial" w:cs="Arial"/>
          <w:sz w:val="24"/>
          <w:szCs w:val="24"/>
          <w:lang w:val="en-GB" w:eastAsia="pt-PT"/>
        </w:rPr>
        <w:t>Leiserson</w:t>
      </w:r>
      <w:proofErr w:type="spellEnd"/>
      <w:r w:rsidRPr="00BC74AE">
        <w:rPr>
          <w:rFonts w:ascii="Arial" w:eastAsia="Times New Roman" w:hAnsi="Arial" w:cs="Arial"/>
          <w:sz w:val="24"/>
          <w:szCs w:val="24"/>
          <w:lang w:val="en-GB" w:eastAsia="pt-PT"/>
        </w:rPr>
        <w:t xml:space="preserve">, Ronald L. </w:t>
      </w:r>
      <w:proofErr w:type="spellStart"/>
      <w:r w:rsidRPr="00BC74AE">
        <w:rPr>
          <w:rFonts w:ascii="Arial" w:eastAsia="Times New Roman" w:hAnsi="Arial" w:cs="Arial"/>
          <w:sz w:val="24"/>
          <w:szCs w:val="24"/>
          <w:lang w:val="en-GB" w:eastAsia="pt-PT"/>
        </w:rPr>
        <w:t>Rivest</w:t>
      </w:r>
      <w:proofErr w:type="spellEnd"/>
      <w:r w:rsidRPr="00BC74AE">
        <w:rPr>
          <w:rFonts w:ascii="Arial" w:eastAsia="Times New Roman" w:hAnsi="Arial" w:cs="Arial"/>
          <w:sz w:val="24"/>
          <w:szCs w:val="24"/>
          <w:lang w:val="en-GB" w:eastAsia="pt-PT"/>
        </w:rPr>
        <w:t xml:space="preserve"> and Clifford Stein September 2009 ISBN-10: 0-262-53305-7; ISBN-13: 978-0-262-53305-8</w:t>
      </w:r>
    </w:p>
    <w:p w14:paraId="2A146F7D" w14:textId="156B3639" w:rsidR="000D5D1C" w:rsidRPr="00BC74AE" w:rsidRDefault="00105AC7" w:rsidP="008309C6">
      <w:pPr>
        <w:pStyle w:val="ListParagraph"/>
        <w:numPr>
          <w:ilvl w:val="0"/>
          <w:numId w:val="3"/>
        </w:numPr>
        <w:spacing w:after="0" w:line="360" w:lineRule="auto"/>
        <w:ind w:left="0"/>
        <w:jc w:val="both"/>
        <w:rPr>
          <w:rStyle w:val="Hyperlink"/>
          <w:rFonts w:ascii="Arial" w:hAnsi="Arial" w:cs="Arial"/>
          <w:b/>
          <w:color w:val="00000A"/>
          <w:sz w:val="24"/>
          <w:szCs w:val="24"/>
          <w:u w:val="none"/>
          <w:lang w:val="en-GB"/>
        </w:rPr>
      </w:pPr>
      <w:hyperlink r:id="rId9" w:history="1">
        <w:r w:rsidR="00B80048" w:rsidRPr="00BC74AE">
          <w:rPr>
            <w:rStyle w:val="Hyperlink"/>
            <w:rFonts w:ascii="Arial" w:hAnsi="Arial" w:cs="Arial"/>
            <w:sz w:val="24"/>
            <w:szCs w:val="24"/>
            <w:lang w:val="en-GB"/>
          </w:rPr>
          <w:t>https://stackoverflow.com/questions/4482986/how-can-i-find-the-minimum-cut-</w:t>
        </w:r>
        <w:bookmarkStart w:id="0" w:name="_GoBack"/>
        <w:bookmarkEnd w:id="0"/>
        <w:r w:rsidR="00B80048" w:rsidRPr="00BC74AE">
          <w:rPr>
            <w:rStyle w:val="Hyperlink"/>
            <w:rFonts w:ascii="Arial" w:hAnsi="Arial" w:cs="Arial"/>
            <w:sz w:val="24"/>
            <w:szCs w:val="24"/>
            <w:lang w:val="en-GB"/>
          </w:rPr>
          <w:t>on-a-graph-using-a-maximum-flow-algorithm</w:t>
        </w:r>
      </w:hyperlink>
    </w:p>
    <w:p w14:paraId="53265E6F" w14:textId="01DD682E" w:rsidR="00BC74AE" w:rsidRPr="007A4120" w:rsidRDefault="00105AC7" w:rsidP="008309C6">
      <w:pPr>
        <w:pStyle w:val="ListParagraph"/>
        <w:numPr>
          <w:ilvl w:val="0"/>
          <w:numId w:val="3"/>
        </w:numPr>
        <w:spacing w:after="0" w:line="360" w:lineRule="auto"/>
        <w:ind w:left="0"/>
        <w:jc w:val="both"/>
        <w:rPr>
          <w:rFonts w:ascii="Arial" w:hAnsi="Arial" w:cs="Arial"/>
          <w:b/>
          <w:sz w:val="24"/>
          <w:szCs w:val="24"/>
          <w:lang w:val="en-GB"/>
        </w:rPr>
      </w:pPr>
      <w:hyperlink r:id="rId10" w:history="1">
        <w:r w:rsidR="00BC74AE" w:rsidRPr="00BC74AE">
          <w:rPr>
            <w:rStyle w:val="Hyperlink"/>
            <w:rFonts w:ascii="Arial" w:hAnsi="Arial" w:cs="Arial"/>
            <w:sz w:val="24"/>
            <w:szCs w:val="24"/>
            <w:lang w:val="en-GB"/>
          </w:rPr>
          <w:t>https://www.geeksforgeeks.org/relabel-to-front-algorithm/</w:t>
        </w:r>
      </w:hyperlink>
    </w:p>
    <w:p w14:paraId="2484D18C" w14:textId="0A9CCB90" w:rsidR="007A4120" w:rsidRPr="007A4120" w:rsidRDefault="00105AC7" w:rsidP="008309C6">
      <w:pPr>
        <w:pStyle w:val="ListParagraph"/>
        <w:numPr>
          <w:ilvl w:val="0"/>
          <w:numId w:val="3"/>
        </w:numPr>
        <w:spacing w:after="0" w:line="360" w:lineRule="auto"/>
        <w:ind w:left="0"/>
        <w:jc w:val="both"/>
        <w:rPr>
          <w:rFonts w:ascii="Arial" w:hAnsi="Arial" w:cs="Arial"/>
          <w:b/>
          <w:sz w:val="24"/>
          <w:szCs w:val="24"/>
          <w:lang w:val="en-GB"/>
        </w:rPr>
      </w:pPr>
      <w:hyperlink r:id="rId11" w:history="1">
        <w:r w:rsidR="007A4120" w:rsidRPr="007A4120">
          <w:rPr>
            <w:rStyle w:val="Hyperlink"/>
            <w:rFonts w:ascii="Arial" w:hAnsi="Arial" w:cs="Arial"/>
            <w:sz w:val="24"/>
            <w:szCs w:val="24"/>
            <w:lang w:val="en-GB"/>
          </w:rPr>
          <w:t>https://fenix.tecnico.ulisboa.pt/downloadFile/1970943312332951/ch26a.pdf</w:t>
        </w:r>
      </w:hyperlink>
    </w:p>
    <w:p w14:paraId="66C3A170" w14:textId="7F31C1D0" w:rsidR="006A3B98" w:rsidRDefault="006A3B98" w:rsidP="007053A5">
      <w:pPr>
        <w:spacing w:after="0" w:line="360" w:lineRule="auto"/>
        <w:rPr>
          <w:rFonts w:ascii="Arial" w:hAnsi="Arial" w:cs="Arial"/>
          <w:sz w:val="24"/>
          <w:u w:val="single"/>
          <w:lang w:val="en-GB"/>
        </w:rPr>
      </w:pPr>
    </w:p>
    <w:p w14:paraId="7A153A93" w14:textId="77777777" w:rsidR="00CB6F8F" w:rsidRPr="002F402E" w:rsidRDefault="00CB6F8F" w:rsidP="007053A5">
      <w:pPr>
        <w:spacing w:after="0" w:line="360" w:lineRule="auto"/>
        <w:rPr>
          <w:u w:val="single"/>
          <w:lang w:val="en-GB"/>
        </w:rPr>
      </w:pPr>
    </w:p>
    <w:sectPr w:rsidR="00CB6F8F" w:rsidRPr="002F402E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BAB17" w14:textId="77777777" w:rsidR="00105AC7" w:rsidRDefault="00105AC7" w:rsidP="007053A5">
      <w:pPr>
        <w:spacing w:after="0" w:line="240" w:lineRule="auto"/>
      </w:pPr>
      <w:r>
        <w:separator/>
      </w:r>
    </w:p>
  </w:endnote>
  <w:endnote w:type="continuationSeparator" w:id="0">
    <w:p w14:paraId="30749A8D" w14:textId="77777777" w:rsidR="00105AC7" w:rsidRDefault="00105AC7" w:rsidP="00705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4141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7BE35A" w14:textId="29ED5D7F" w:rsidR="007053A5" w:rsidRDefault="007053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09C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2A37976" w14:textId="77777777" w:rsidR="007053A5" w:rsidRDefault="007053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BBA74" w14:textId="77777777" w:rsidR="00105AC7" w:rsidRDefault="00105AC7" w:rsidP="007053A5">
      <w:pPr>
        <w:spacing w:after="0" w:line="240" w:lineRule="auto"/>
      </w:pPr>
      <w:r>
        <w:separator/>
      </w:r>
    </w:p>
  </w:footnote>
  <w:footnote w:type="continuationSeparator" w:id="0">
    <w:p w14:paraId="5FE3DC79" w14:textId="77777777" w:rsidR="00105AC7" w:rsidRDefault="00105AC7" w:rsidP="00705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52F4"/>
    <w:multiLevelType w:val="multilevel"/>
    <w:tmpl w:val="0C8A8B4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B16AE"/>
    <w:multiLevelType w:val="multilevel"/>
    <w:tmpl w:val="848C7AAA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  <w:b/>
        <w:sz w:val="32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361E5C"/>
    <w:multiLevelType w:val="multilevel"/>
    <w:tmpl w:val="BEA4394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98"/>
    <w:rsid w:val="00033D2E"/>
    <w:rsid w:val="00063C14"/>
    <w:rsid w:val="000B0844"/>
    <w:rsid w:val="000D5D1C"/>
    <w:rsid w:val="00105AC7"/>
    <w:rsid w:val="00285AA5"/>
    <w:rsid w:val="002F402E"/>
    <w:rsid w:val="004332D4"/>
    <w:rsid w:val="004E34B2"/>
    <w:rsid w:val="00511448"/>
    <w:rsid w:val="00537F25"/>
    <w:rsid w:val="006A3B98"/>
    <w:rsid w:val="007053A5"/>
    <w:rsid w:val="007A4120"/>
    <w:rsid w:val="008309C6"/>
    <w:rsid w:val="008A46A0"/>
    <w:rsid w:val="00A74636"/>
    <w:rsid w:val="00AD76E4"/>
    <w:rsid w:val="00B26E47"/>
    <w:rsid w:val="00B67EF6"/>
    <w:rsid w:val="00B80048"/>
    <w:rsid w:val="00BC74AE"/>
    <w:rsid w:val="00BD7919"/>
    <w:rsid w:val="00BE3EB6"/>
    <w:rsid w:val="00CB6F8F"/>
    <w:rsid w:val="00D76289"/>
    <w:rsid w:val="00DD2CCA"/>
    <w:rsid w:val="00E71B70"/>
    <w:rsid w:val="00EB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4B79"/>
  <w15:chartTrackingRefBased/>
  <w15:docId w15:val="{7591D660-B73E-481B-AA35-76353F54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B98"/>
    <w:pPr>
      <w:spacing w:line="256" w:lineRule="auto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B98"/>
    <w:pPr>
      <w:ind w:left="720"/>
      <w:contextualSpacing/>
    </w:pPr>
  </w:style>
  <w:style w:type="character" w:customStyle="1" w:styleId="InternetLink">
    <w:name w:val="Internet Link"/>
    <w:basedOn w:val="DefaultParagraphFont"/>
    <w:uiPriority w:val="99"/>
    <w:semiHidden/>
    <w:rsid w:val="006A3B98"/>
    <w:rPr>
      <w:color w:val="0000F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8004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3A5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70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3A5"/>
    <w:rPr>
      <w:color w:val="00000A"/>
    </w:rPr>
  </w:style>
  <w:style w:type="character" w:styleId="FollowedHyperlink">
    <w:name w:val="FollowedHyperlink"/>
    <w:basedOn w:val="DefaultParagraphFont"/>
    <w:uiPriority w:val="99"/>
    <w:semiHidden/>
    <w:unhideWhenUsed/>
    <w:rsid w:val="007A41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5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enix.tecnico.ulisboa.pt/downloadFile/1970943312332951/ch26a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eeksforgeeks.org/relabel-to-front-algorith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482986/how-can-i-find-the-minimum-cut-on-a-graph-using-a-maximum-flow-algorithm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baseline="0">
                <a:latin typeface="Arial" panose="020B0604020202020204" pitchFamily="34" charset="0"/>
                <a:cs typeface="Arial" panose="020B0604020202020204" pitchFamily="34" charset="0"/>
              </a:rPr>
              <a:t>Tempo de execução em função das camadas de vértices</a:t>
            </a:r>
          </a:p>
          <a:p>
            <a:pPr>
              <a:defRPr/>
            </a:pPr>
            <a:r>
              <a:rPr lang="en-US" sz="1050" baseline="0">
                <a:latin typeface="Arial" panose="020B0604020202020204" pitchFamily="34" charset="0"/>
                <a:cs typeface="Arial" panose="020B0604020202020204" pitchFamily="34" charset="0"/>
              </a:rPr>
              <a:t>Com input ./gerador 10 5 (nºcamadas) (nºcamadas / 2) 1</a:t>
            </a:r>
            <a:endParaRPr lang="en-US" sz="1050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layout>
        <c:manualLayout>
          <c:xMode val="edge"/>
          <c:yMode val="edge"/>
          <c:x val="0.13386384224095885"/>
          <c:y val="2.21077620074560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8678976747624871E-2"/>
          <c:y val="0.19277256589777664"/>
          <c:w val="0.87800635836013452"/>
          <c:h val="0.69015146406447303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9"/>
            <c:marker>
              <c:symbol val="none"/>
            </c:marker>
            <c:bubble3D val="0"/>
            <c:spPr>
              <a:ln w="22225" cap="rnd">
                <a:solidFill>
                  <a:schemeClr val="tx1"/>
                </a:solidFill>
                <a:round/>
              </a:ln>
              <a:effectLst/>
            </c:spPr>
          </c:dPt>
          <c:xVal>
            <c:numRef>
              <c:f>Sheet1!$A$1:$A$11</c:f>
              <c:numCache>
                <c:formatCode>General</c:formatCode>
                <c:ptCount val="11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</c:numCache>
            </c:numRef>
          </c:xVal>
          <c:yVal>
            <c:numRef>
              <c:f>Sheet1!$B$1:$B$11</c:f>
              <c:numCache>
                <c:formatCode>General</c:formatCode>
                <c:ptCount val="11"/>
                <c:pt idx="0">
                  <c:v>4.2000000000000003E-2</c:v>
                </c:pt>
                <c:pt idx="1">
                  <c:v>0.113</c:v>
                </c:pt>
                <c:pt idx="2">
                  <c:v>0.34799999999999998</c:v>
                </c:pt>
                <c:pt idx="3">
                  <c:v>0.78500000000000003</c:v>
                </c:pt>
                <c:pt idx="4">
                  <c:v>1.4419999999999999</c:v>
                </c:pt>
                <c:pt idx="5">
                  <c:v>2.7570000000000001</c:v>
                </c:pt>
                <c:pt idx="6">
                  <c:v>4.0579999999999998</c:v>
                </c:pt>
                <c:pt idx="7">
                  <c:v>5.7569999999999997</c:v>
                </c:pt>
                <c:pt idx="8">
                  <c:v>7.64</c:v>
                </c:pt>
                <c:pt idx="9">
                  <c:v>10.045</c:v>
                </c:pt>
                <c:pt idx="10">
                  <c:v>15.673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3237888"/>
        <c:axId val="523235536"/>
      </c:scatterChart>
      <c:valAx>
        <c:axId val="523237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Arial" panose="020B0604020202020204" pitchFamily="34" charset="0"/>
                    <a:cs typeface="Arial" panose="020B0604020202020204" pitchFamily="34" charset="0"/>
                  </a:rPr>
                  <a:t>Número</a:t>
                </a:r>
                <a:r>
                  <a:rPr lang="en-US" baseline="0">
                    <a:latin typeface="Arial" panose="020B0604020202020204" pitchFamily="34" charset="0"/>
                    <a:cs typeface="Arial" panose="020B0604020202020204" pitchFamily="34" charset="0"/>
                  </a:rPr>
                  <a:t> de camadas</a:t>
                </a:r>
                <a:endParaRPr lang="en-US"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235536"/>
        <c:crosses val="autoZero"/>
        <c:crossBetween val="midCat"/>
        <c:majorUnit val="25"/>
      </c:valAx>
      <c:valAx>
        <c:axId val="52323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Arial" panose="020B0604020202020204" pitchFamily="34" charset="0"/>
                    <a:cs typeface="Arial" panose="020B0604020202020204" pitchFamily="34" charset="0"/>
                  </a:rPr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237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effectLst/>
                <a:latin typeface="Arial" panose="020B0604020202020204" pitchFamily="34" charset="0"/>
                <a:cs typeface="Arial" panose="020B0604020202020204" pitchFamily="34" charset="0"/>
              </a:rPr>
              <a:t>Tempo de execução em função das camadas de vértices</a:t>
            </a:r>
            <a:endParaRPr lang="en-US" sz="1200" b="1">
              <a:effectLst/>
              <a:latin typeface="Arial" panose="020B0604020202020204" pitchFamily="34" charset="0"/>
              <a:cs typeface="Arial" panose="020B0604020202020204" pitchFamily="34" charset="0"/>
            </a:endParaRPr>
          </a:p>
          <a:p>
            <a:pPr>
              <a:defRPr/>
            </a:pPr>
            <a:r>
              <a:rPr lang="en-US" sz="1050" b="0" i="0" baseline="0">
                <a:effectLst/>
                <a:latin typeface="Arial" panose="020B0604020202020204" pitchFamily="34" charset="0"/>
                <a:cs typeface="Arial" panose="020B0604020202020204" pitchFamily="34" charset="0"/>
              </a:rPr>
              <a:t>Com input ./gerador 15 8 (nº camadas) (nºcamadas /2 ) 1</a:t>
            </a:r>
            <a:endParaRPr lang="en-US" sz="1050">
              <a:effectLst/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layout>
        <c:manualLayout>
          <c:xMode val="edge"/>
          <c:yMode val="edge"/>
          <c:x val="0.13960248442604128"/>
          <c:y val="1.47330346957513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8593883629714825E-2"/>
          <c:y val="0.18800775344778017"/>
          <c:w val="0.88799787666991059"/>
          <c:h val="0.69708169870992276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Sheet1!$D$1:$D$11</c:f>
              <c:numCache>
                <c:formatCode>General</c:formatCode>
                <c:ptCount val="11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</c:numCache>
            </c:numRef>
          </c:xVal>
          <c:yVal>
            <c:numRef>
              <c:f>Sheet1!$E$1:$E$11</c:f>
              <c:numCache>
                <c:formatCode>General</c:formatCode>
                <c:ptCount val="11"/>
                <c:pt idx="0">
                  <c:v>2.5000000000000001E-2</c:v>
                </c:pt>
                <c:pt idx="1">
                  <c:v>0.14099999999999999</c:v>
                </c:pt>
                <c:pt idx="2">
                  <c:v>0.47099999999999997</c:v>
                </c:pt>
                <c:pt idx="3">
                  <c:v>1.016</c:v>
                </c:pt>
                <c:pt idx="4">
                  <c:v>1.901</c:v>
                </c:pt>
                <c:pt idx="5">
                  <c:v>3.2719999999999998</c:v>
                </c:pt>
                <c:pt idx="6">
                  <c:v>5.149</c:v>
                </c:pt>
                <c:pt idx="7">
                  <c:v>7.4589999999999996</c:v>
                </c:pt>
                <c:pt idx="8">
                  <c:v>10.471</c:v>
                </c:pt>
                <c:pt idx="9">
                  <c:v>14.407999999999999</c:v>
                </c:pt>
                <c:pt idx="10">
                  <c:v>19.105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3237104"/>
        <c:axId val="523235928"/>
      </c:scatterChart>
      <c:valAx>
        <c:axId val="523237104"/>
        <c:scaling>
          <c:orientation val="minMax"/>
          <c:max val="24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Arial" panose="020B0604020202020204" pitchFamily="34" charset="0"/>
                    <a:cs typeface="Arial" panose="020B0604020202020204" pitchFamily="34" charset="0"/>
                  </a:rPr>
                  <a:t>Número de camadas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235928"/>
        <c:crosses val="autoZero"/>
        <c:crossBetween val="midCat"/>
        <c:majorUnit val="20"/>
      </c:valAx>
      <c:valAx>
        <c:axId val="523235928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Arial" panose="020B0604020202020204" pitchFamily="34" charset="0"/>
                    <a:cs typeface="Arial" panose="020B0604020202020204" pitchFamily="34" charset="0"/>
                  </a:rPr>
                  <a:t>Tempo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237104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915</Words>
  <Characters>5222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Soares;Tiago Afonso</dc:creator>
  <cp:keywords/>
  <dc:description/>
  <cp:lastModifiedBy>Tiago Afonso</cp:lastModifiedBy>
  <cp:revision>12</cp:revision>
  <cp:lastPrinted>2019-05-11T12:02:00Z</cp:lastPrinted>
  <dcterms:created xsi:type="dcterms:W3CDTF">2019-05-08T20:49:00Z</dcterms:created>
  <dcterms:modified xsi:type="dcterms:W3CDTF">2019-05-11T12:03:00Z</dcterms:modified>
</cp:coreProperties>
</file>