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eastAsia="pt-PT"/>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xo23BAAAA2gAAAA8AAABkcnMvZG93bnJldi54bWxET02LwjAQvQv+hzCCN031oNI1igqCoiC6&#10;uuzeZpvZtthMShNt/fdGEPY0PN7nTOeNKcSdKpdbVjDoRyCIE6tzThWcP9e9CQjnkTUWlknBgxzM&#10;Z+3WFGNtaz7S/eRTEULYxagg876MpXRJRgZd35bEgfuzlUEfYJVKXWEdwk0hh1E0kgZzDg0ZlrTK&#10;KLmebkaB/9n/bndfdPh+LNbD+ni96OW4UKrbaRYfIDw1/l/8dm90mA+vV15Xz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Txo23BAAAA2gAAAA8AAAAAAAAAAAAAAAAAnwIA&#10;AGRycy9kb3ducmV2LnhtbFBLBQYAAAAABAAEAPcAAACNAwAAAAA=&#10;">
                        <v:imagedata r:id="rId9" o:title="" croptop="2772f" cropbottom="7678f" cropleft="7693f" cropright="7835f"/>
                        <v:path arrowok="t"/>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05B7C0EB"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w:t>
            </w:r>
            <w:r w:rsidR="003C0BD7">
              <w:rPr>
                <w:rFonts w:ascii="Franklin Gothic Demi Cond" w:hAnsi="Franklin Gothic Demi Cond"/>
                <w:color w:val="2F5496" w:themeColor="accent1" w:themeShade="BF"/>
                <w:sz w:val="28"/>
                <w:szCs w:val="28"/>
                <w:lang w:val="en-US"/>
              </w:rPr>
              <w:t>16</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17EEEE05" w:rsidR="00C75939" w:rsidRPr="00306CAE" w:rsidRDefault="003C0BD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2020</w:t>
            </w:r>
            <w:r w:rsidR="00C75939" w:rsidRPr="00C75939">
              <w:rPr>
                <w:rFonts w:ascii="Franklin Gothic Demi Cond" w:hAnsi="Franklin Gothic Demi Cond"/>
                <w:color w:val="2F5496" w:themeColor="accent1" w:themeShade="BF"/>
                <w:sz w:val="28"/>
                <w:szCs w:val="28"/>
                <w:lang w:val="en-US"/>
              </w:rPr>
              <w:t>/</w:t>
            </w:r>
            <w:r>
              <w:rPr>
                <w:rFonts w:ascii="Franklin Gothic Demi Cond" w:hAnsi="Franklin Gothic Demi Cond"/>
                <w:color w:val="2F5496" w:themeColor="accent1" w:themeShade="BF"/>
                <w:sz w:val="28"/>
                <w:szCs w:val="28"/>
                <w:lang w:val="en-US"/>
              </w:rPr>
              <w:t>10</w:t>
            </w:r>
            <w:r w:rsidR="00C75939" w:rsidRPr="00C75939">
              <w:rPr>
                <w:rFonts w:ascii="Franklin Gothic Demi Cond" w:hAnsi="Franklin Gothic Demi Cond"/>
                <w:color w:val="2F5496" w:themeColor="accent1" w:themeShade="BF"/>
                <w:sz w:val="28"/>
                <w:szCs w:val="28"/>
                <w:lang w:val="en-US"/>
              </w:rPr>
              <w:t>/</w:t>
            </w:r>
            <w:r w:rsidR="00306CAE">
              <w:rPr>
                <w:rFonts w:ascii="Franklin Gothic Demi Cond" w:hAnsi="Franklin Gothic Demi Cond"/>
                <w:color w:val="2F5496" w:themeColor="accent1" w:themeShade="BF"/>
                <w:sz w:val="28"/>
                <w:szCs w:val="28"/>
                <w:lang w:val="en-US"/>
              </w:rPr>
              <w:t>06</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6E6D412F" w:rsidR="00E259C2" w:rsidRPr="00C75939" w:rsidRDefault="00C75939" w:rsidP="00176EBE">
      <w:pPr>
        <w:pStyle w:val="Cabealho1"/>
        <w:rPr>
          <w:lang w:val="en-US"/>
        </w:rPr>
      </w:pPr>
      <w:r w:rsidRPr="00C75939">
        <w:rPr>
          <w:lang w:val="en-US"/>
        </w:rPr>
        <w:t>Domain</w:t>
      </w:r>
    </w:p>
    <w:p w14:paraId="67456D29" w14:textId="27F1D9FB" w:rsidR="00C75939" w:rsidRPr="00C75939" w:rsidRDefault="003C0BD7" w:rsidP="00272A5B">
      <w:pPr>
        <w:rPr>
          <w:lang w:val="en-US"/>
        </w:rPr>
      </w:pPr>
      <w:r w:rsidRPr="003C0BD7">
        <w:rPr>
          <w:lang w:val="en-US"/>
        </w:rPr>
        <w:t>In this project we are looking into “</w:t>
      </w:r>
      <w:r w:rsidRPr="003C0BD7">
        <w:rPr>
          <w:i/>
          <w:iCs/>
          <w:lang w:val="en-US"/>
        </w:rPr>
        <w:t>The Evolution of Mobile Phones: Brands and Specs</w:t>
      </w:r>
      <w:r w:rsidRPr="003C0BD7">
        <w:rPr>
          <w:lang w:val="en-US"/>
        </w:rPr>
        <w:t xml:space="preserve">”. With this visualization, we hope to show how the brands and models developed over time </w:t>
      </w:r>
      <w:r w:rsidR="00B0615C">
        <w:rPr>
          <w:lang w:val="en-US"/>
        </w:rPr>
        <w:t>both</w:t>
      </w:r>
      <w:r w:rsidRPr="003C0BD7">
        <w:rPr>
          <w:lang w:val="en-US"/>
        </w:rPr>
        <w:t xml:space="preserve"> economically and in terms of the technology and its hardware.</w:t>
      </w:r>
      <w:r w:rsidR="00B0615C">
        <w:rPr>
          <w:lang w:val="en-US"/>
        </w:rPr>
        <w:t xml:space="preserve"> </w:t>
      </w:r>
      <w:r w:rsidR="00B0615C" w:rsidRPr="003C0BD7">
        <w:rPr>
          <w:lang w:val="en-US"/>
        </w:rPr>
        <w:t xml:space="preserve">We think this is an interesting subject to explore because we are a </w:t>
      </w:r>
      <w:r w:rsidR="00B0615C">
        <w:rPr>
          <w:lang w:val="en-US"/>
        </w:rPr>
        <w:t>technological generation and through this project we will be able to expose the evolution of a device so crucial to our lives.</w:t>
      </w:r>
    </w:p>
    <w:p w14:paraId="4376A3CD" w14:textId="2779423F" w:rsidR="00E259C2" w:rsidRPr="00C75939" w:rsidRDefault="00C75939" w:rsidP="00176EBE">
      <w:pPr>
        <w:pStyle w:val="Cabealho1"/>
        <w:rPr>
          <w:lang w:val="en-US"/>
        </w:rPr>
      </w:pPr>
      <w:r w:rsidRPr="00C75939">
        <w:rPr>
          <w:lang w:val="en-US"/>
        </w:rPr>
        <w:t>Dataset</w:t>
      </w:r>
    </w:p>
    <w:p w14:paraId="10E28271" w14:textId="5BF485E5" w:rsidR="00C75939" w:rsidRPr="00C75939" w:rsidRDefault="003C0BD7" w:rsidP="00C75939">
      <w:pPr>
        <w:pStyle w:val="Cabealho2"/>
        <w:rPr>
          <w:rFonts w:asciiTheme="minorHAnsi" w:eastAsiaTheme="minorHAnsi" w:hAnsiTheme="minorHAnsi" w:cstheme="minorBidi"/>
          <w:color w:val="auto"/>
          <w:sz w:val="22"/>
          <w:szCs w:val="22"/>
          <w:lang w:val="en-US"/>
        </w:rPr>
      </w:pPr>
      <w:r w:rsidRPr="003C0BD7">
        <w:rPr>
          <w:rFonts w:asciiTheme="minorHAnsi" w:eastAsiaTheme="minorHAnsi" w:hAnsiTheme="minorHAnsi" w:cstheme="minorBidi"/>
          <w:color w:val="auto"/>
          <w:sz w:val="22"/>
          <w:szCs w:val="22"/>
          <w:lang w:val="en-US"/>
        </w:rPr>
        <w:t>We came across two different datasets that will complement each other to enhance the visualization:</w:t>
      </w:r>
    </w:p>
    <w:p w14:paraId="509F532A" w14:textId="362BCD88" w:rsidR="00C75939" w:rsidRPr="00C75939" w:rsidRDefault="003C0BD7" w:rsidP="00C75939">
      <w:pPr>
        <w:pStyle w:val="Cabealho2"/>
        <w:numPr>
          <w:ilvl w:val="0"/>
          <w:numId w:val="2"/>
        </w:numPr>
        <w:rPr>
          <w:rFonts w:asciiTheme="minorHAnsi" w:eastAsiaTheme="minorHAnsi" w:hAnsiTheme="minorHAnsi" w:cstheme="minorBidi"/>
          <w:color w:val="auto"/>
          <w:sz w:val="22"/>
          <w:szCs w:val="22"/>
          <w:lang w:val="en-US"/>
        </w:rPr>
      </w:pPr>
      <w:r w:rsidRPr="003C0BD7">
        <w:rPr>
          <w:rFonts w:asciiTheme="minorHAnsi" w:eastAsiaTheme="minorHAnsi" w:hAnsiTheme="minorHAnsi" w:cstheme="minorBidi"/>
          <w:color w:val="auto"/>
          <w:sz w:val="22"/>
          <w:szCs w:val="22"/>
          <w:lang w:val="en-US"/>
        </w:rPr>
        <w:t>The datasets we’ll be using are “</w:t>
      </w:r>
      <w:r w:rsidRPr="003C0BD7">
        <w:rPr>
          <w:rFonts w:asciiTheme="minorHAnsi" w:eastAsiaTheme="minorHAnsi" w:hAnsiTheme="minorHAnsi" w:cstheme="minorBidi"/>
          <w:i/>
          <w:iCs/>
          <w:color w:val="auto"/>
          <w:sz w:val="22"/>
          <w:szCs w:val="22"/>
          <w:lang w:val="en-US"/>
        </w:rPr>
        <w:t>Cell Phones Brands and Models</w:t>
      </w:r>
      <w:r w:rsidRPr="005E495B">
        <w:rPr>
          <w:rFonts w:asciiTheme="minorHAnsi" w:eastAsiaTheme="minorHAnsi" w:hAnsiTheme="minorHAnsi" w:cstheme="minorBidi"/>
          <w:color w:val="auto"/>
          <w:sz w:val="22"/>
          <w:szCs w:val="22"/>
          <w:lang w:val="en-US"/>
        </w:rPr>
        <w:t>”</w:t>
      </w:r>
      <w:r w:rsidR="00585E6A" w:rsidRPr="0000532E">
        <w:rPr>
          <w:rFonts w:asciiTheme="minorHAnsi" w:eastAsiaTheme="minorHAnsi" w:hAnsiTheme="minorHAnsi" w:cstheme="minorBidi"/>
          <w:color w:val="auto"/>
          <w:sz w:val="22"/>
          <w:szCs w:val="22"/>
          <w:highlight w:val="yellow"/>
          <w:lang w:val="en-US"/>
        </w:rPr>
        <w:t xml:space="preserve">, a dataset containing over 8000 models and </w:t>
      </w:r>
      <w:r w:rsidR="002A0323" w:rsidRPr="0000532E">
        <w:rPr>
          <w:rFonts w:asciiTheme="minorHAnsi" w:eastAsiaTheme="minorHAnsi" w:hAnsiTheme="minorHAnsi" w:cstheme="minorBidi"/>
          <w:color w:val="auto"/>
          <w:sz w:val="22"/>
          <w:szCs w:val="22"/>
          <w:highlight w:val="yellow"/>
          <w:lang w:val="en-US"/>
        </w:rPr>
        <w:t>100 brands, each model along with its hardware specifications</w:t>
      </w:r>
      <w:r w:rsidR="00585E6A" w:rsidRPr="0000532E">
        <w:rPr>
          <w:rFonts w:asciiTheme="minorHAnsi" w:eastAsiaTheme="minorHAnsi" w:hAnsiTheme="minorHAnsi" w:cstheme="minorBidi"/>
          <w:color w:val="auto"/>
          <w:sz w:val="22"/>
          <w:szCs w:val="22"/>
          <w:highlight w:val="yellow"/>
          <w:lang w:val="en-US"/>
        </w:rPr>
        <w:t>;</w:t>
      </w:r>
      <w:r w:rsidRPr="003C0BD7">
        <w:rPr>
          <w:rFonts w:asciiTheme="minorHAnsi" w:eastAsiaTheme="minorHAnsi" w:hAnsiTheme="minorHAnsi" w:cstheme="minorBidi"/>
          <w:color w:val="auto"/>
          <w:sz w:val="22"/>
          <w:szCs w:val="22"/>
          <w:lang w:val="en-US"/>
        </w:rPr>
        <w:t xml:space="preserve"> and “</w:t>
      </w:r>
      <w:r w:rsidRPr="003C0BD7">
        <w:rPr>
          <w:rFonts w:asciiTheme="minorHAnsi" w:eastAsiaTheme="minorHAnsi" w:hAnsiTheme="minorHAnsi" w:cstheme="minorBidi"/>
          <w:i/>
          <w:iCs/>
          <w:color w:val="auto"/>
          <w:sz w:val="22"/>
          <w:szCs w:val="22"/>
          <w:lang w:val="en-US"/>
        </w:rPr>
        <w:t>List of best-selling mobile phones - Annual sales by manufacturer</w:t>
      </w:r>
      <w:r w:rsidRPr="003C0BD7">
        <w:rPr>
          <w:rFonts w:asciiTheme="minorHAnsi" w:eastAsiaTheme="minorHAnsi" w:hAnsiTheme="minorHAnsi" w:cstheme="minorBidi"/>
          <w:color w:val="auto"/>
          <w:sz w:val="22"/>
          <w:szCs w:val="22"/>
          <w:lang w:val="en-US"/>
        </w:rPr>
        <w:t>”</w:t>
      </w:r>
      <w:r w:rsidR="002A0323" w:rsidRPr="0000532E">
        <w:rPr>
          <w:rFonts w:asciiTheme="minorHAnsi" w:eastAsiaTheme="minorHAnsi" w:hAnsiTheme="minorHAnsi" w:cstheme="minorBidi"/>
          <w:color w:val="auto"/>
          <w:sz w:val="22"/>
          <w:szCs w:val="22"/>
          <w:highlight w:val="yellow"/>
          <w:lang w:val="en-US"/>
        </w:rPr>
        <w:t>, which has inform</w:t>
      </w:r>
      <w:r w:rsidR="0000532E" w:rsidRPr="0000532E">
        <w:rPr>
          <w:rFonts w:asciiTheme="minorHAnsi" w:eastAsiaTheme="minorHAnsi" w:hAnsiTheme="minorHAnsi" w:cstheme="minorBidi"/>
          <w:color w:val="auto"/>
          <w:sz w:val="22"/>
          <w:szCs w:val="22"/>
          <w:highlight w:val="yellow"/>
          <w:lang w:val="en-US"/>
        </w:rPr>
        <w:t>ation about the revenue of each of the major brands by year</w:t>
      </w:r>
      <w:r w:rsidRPr="0000532E">
        <w:rPr>
          <w:rFonts w:asciiTheme="minorHAnsi" w:eastAsiaTheme="minorHAnsi" w:hAnsiTheme="minorHAnsi" w:cstheme="minorBidi"/>
          <w:color w:val="auto"/>
          <w:sz w:val="22"/>
          <w:szCs w:val="22"/>
          <w:highlight w:val="yellow"/>
          <w:lang w:val="en-US"/>
        </w:rPr>
        <w:t>.</w:t>
      </w:r>
    </w:p>
    <w:p w14:paraId="63D93FE0" w14:textId="37B8A626" w:rsidR="00C75939" w:rsidRDefault="003C0BD7" w:rsidP="008907F7">
      <w:pPr>
        <w:pStyle w:val="Cabealho2"/>
        <w:numPr>
          <w:ilvl w:val="0"/>
          <w:numId w:val="2"/>
        </w:numPr>
        <w:rPr>
          <w:rFonts w:asciiTheme="minorHAnsi" w:eastAsiaTheme="minorHAnsi" w:hAnsiTheme="minorHAnsi" w:cstheme="minorBidi"/>
          <w:color w:val="auto"/>
          <w:sz w:val="22"/>
          <w:szCs w:val="22"/>
          <w:lang w:val="en-US"/>
        </w:rPr>
      </w:pPr>
      <w:r w:rsidRPr="003C0BD7">
        <w:rPr>
          <w:rFonts w:asciiTheme="minorHAnsi" w:eastAsiaTheme="minorHAnsi" w:hAnsiTheme="minorHAnsi" w:cstheme="minorBidi"/>
          <w:color w:val="auto"/>
          <w:sz w:val="22"/>
          <w:szCs w:val="22"/>
          <w:lang w:val="en-US"/>
        </w:rPr>
        <w:t xml:space="preserve">The first dataset is available in </w:t>
      </w:r>
      <w:hyperlink r:id="rId10" w:history="1">
        <w:r w:rsidRPr="003C0BD7">
          <w:rPr>
            <w:rStyle w:val="Hiperligao"/>
            <w:rFonts w:asciiTheme="minorHAnsi" w:eastAsiaTheme="minorHAnsi" w:hAnsiTheme="minorHAnsi" w:cstheme="minorBidi"/>
            <w:sz w:val="22"/>
            <w:szCs w:val="22"/>
            <w:lang w:val="en-US"/>
          </w:rPr>
          <w:t>Back4App</w:t>
        </w:r>
      </w:hyperlink>
      <w:r w:rsidRPr="003C0BD7">
        <w:rPr>
          <w:rFonts w:asciiTheme="minorHAnsi" w:eastAsiaTheme="minorHAnsi" w:hAnsiTheme="minorHAnsi" w:cstheme="minorBidi"/>
          <w:color w:val="auto"/>
          <w:sz w:val="22"/>
          <w:szCs w:val="22"/>
          <w:lang w:val="en-US"/>
        </w:rPr>
        <w:t xml:space="preserve"> and can be freely downloaded for further use and can be accessed either by the raw file or by their API. The second dataset will need to be treated because the information is stored on a table of a </w:t>
      </w:r>
      <w:hyperlink r:id="rId11" w:anchor="Annual_sales_by_manufacturer" w:history="1">
        <w:r w:rsidRPr="003C0BD7">
          <w:rPr>
            <w:rStyle w:val="Hiperligao"/>
            <w:rFonts w:asciiTheme="minorHAnsi" w:eastAsiaTheme="minorHAnsi" w:hAnsiTheme="minorHAnsi" w:cstheme="minorBidi"/>
            <w:sz w:val="22"/>
            <w:szCs w:val="22"/>
            <w:lang w:val="en-US"/>
          </w:rPr>
          <w:t>Wikipedia Web Page</w:t>
        </w:r>
      </w:hyperlink>
      <w:r w:rsidRPr="003C0BD7">
        <w:rPr>
          <w:rFonts w:asciiTheme="minorHAnsi" w:eastAsiaTheme="minorHAnsi" w:hAnsiTheme="minorHAnsi" w:cstheme="minorBidi"/>
          <w:color w:val="auto"/>
          <w:sz w:val="22"/>
          <w:szCs w:val="22"/>
          <w:lang w:val="en-US"/>
        </w:rPr>
        <w:t>. Furthermore, the last dataset will complement the first dataset, which doesn't contain the brands sales.</w:t>
      </w:r>
    </w:p>
    <w:p w14:paraId="25DEEDCA" w14:textId="24DFE2B7" w:rsidR="00E56BA3" w:rsidRPr="00E56BA3" w:rsidRDefault="00E56BA3" w:rsidP="00E56BA3">
      <w:pPr>
        <w:rPr>
          <w:lang w:val="en-US"/>
        </w:rPr>
      </w:pPr>
      <w:r w:rsidRPr="00E4323C">
        <w:rPr>
          <w:highlight w:val="yellow"/>
          <w:lang w:val="en-US"/>
        </w:rPr>
        <w:t>We are going to use all the attributes from both datasets, since all help answer the following questions.</w:t>
      </w:r>
    </w:p>
    <w:p w14:paraId="07043868" w14:textId="7B68FCA8" w:rsidR="00C75939" w:rsidRPr="00C75939" w:rsidRDefault="00C75939" w:rsidP="00C75939">
      <w:pPr>
        <w:pStyle w:val="Cabealho1"/>
        <w:rPr>
          <w:lang w:val="en-US"/>
        </w:rPr>
      </w:pPr>
      <w:r w:rsidRPr="00C75939">
        <w:rPr>
          <w:lang w:val="en-US"/>
        </w:rPr>
        <w:t>Example Questions</w:t>
      </w:r>
    </w:p>
    <w:p w14:paraId="6354C8F5" w14:textId="53B72F33" w:rsidR="00494ACD" w:rsidRPr="00494ACD" w:rsidRDefault="00494ACD" w:rsidP="00494ACD">
      <w:pPr>
        <w:pStyle w:val="PargrafodaLista"/>
        <w:numPr>
          <w:ilvl w:val="0"/>
          <w:numId w:val="3"/>
        </w:numPr>
        <w:rPr>
          <w:lang w:val="en-US"/>
        </w:rPr>
      </w:pPr>
      <w:r w:rsidRPr="00494ACD">
        <w:rPr>
          <w:highlight w:val="yellow"/>
          <w:lang w:val="en-US"/>
        </w:rPr>
        <w:t>What are the brands that manufacture models that prioritize battery life over other specs?</w:t>
      </w:r>
    </w:p>
    <w:p w14:paraId="4C2A4C5C" w14:textId="436C965B" w:rsidR="00E00BA0" w:rsidRDefault="00E00BA0" w:rsidP="00E00BA0">
      <w:pPr>
        <w:pStyle w:val="PargrafodaLista"/>
        <w:numPr>
          <w:ilvl w:val="0"/>
          <w:numId w:val="3"/>
        </w:numPr>
        <w:rPr>
          <w:lang w:val="en-US"/>
        </w:rPr>
      </w:pPr>
      <w:r w:rsidRPr="00E00BA0">
        <w:rPr>
          <w:lang w:val="en-US"/>
        </w:rPr>
        <w:t>What cell phone brands had a peak in sales? When?</w:t>
      </w:r>
    </w:p>
    <w:p w14:paraId="21F67879" w14:textId="62AF1267" w:rsidR="00E00BA0" w:rsidRPr="00995498" w:rsidRDefault="00995498" w:rsidP="00A754AE">
      <w:pPr>
        <w:pStyle w:val="PargrafodaLista"/>
        <w:numPr>
          <w:ilvl w:val="0"/>
          <w:numId w:val="3"/>
        </w:numPr>
        <w:rPr>
          <w:lang w:val="en-US"/>
        </w:rPr>
      </w:pPr>
      <w:r w:rsidRPr="00995498">
        <w:rPr>
          <w:highlight w:val="yellow"/>
          <w:lang w:val="en-US"/>
        </w:rPr>
        <w:t>How many models did each brand develop</w:t>
      </w:r>
      <w:r>
        <w:rPr>
          <w:highlight w:val="yellow"/>
          <w:lang w:val="en-US"/>
        </w:rPr>
        <w:t xml:space="preserve"> in a given time period</w:t>
      </w:r>
      <w:r w:rsidRPr="00995498">
        <w:rPr>
          <w:highlight w:val="yellow"/>
          <w:lang w:val="en-US"/>
        </w:rPr>
        <w:t>?</w:t>
      </w:r>
      <w:r w:rsidRPr="00995498">
        <w:rPr>
          <w:lang w:val="en-US"/>
        </w:rPr>
        <w:t xml:space="preserve"> </w:t>
      </w:r>
    </w:p>
    <w:p w14:paraId="66C91E02" w14:textId="71B23466" w:rsidR="00E4323C" w:rsidRDefault="00657319" w:rsidP="00E4323C">
      <w:pPr>
        <w:pStyle w:val="PargrafodaLista"/>
        <w:numPr>
          <w:ilvl w:val="0"/>
          <w:numId w:val="3"/>
        </w:numPr>
        <w:rPr>
          <w:lang w:val="en-US"/>
        </w:rPr>
      </w:pPr>
      <w:r w:rsidRPr="00BC397D">
        <w:rPr>
          <w:lang w:val="en-US"/>
        </w:rPr>
        <w:t>Is there a correlation between the number of models of a brand and that brand’s revenue?</w:t>
      </w:r>
    </w:p>
    <w:p w14:paraId="32E9D49C" w14:textId="7161E2FD" w:rsidR="00E4323C" w:rsidRPr="00BC397D" w:rsidRDefault="00E4323C" w:rsidP="00BC397D">
      <w:pPr>
        <w:pStyle w:val="PargrafodaLista"/>
        <w:numPr>
          <w:ilvl w:val="0"/>
          <w:numId w:val="3"/>
        </w:numPr>
        <w:rPr>
          <w:lang w:val="en-US"/>
        </w:rPr>
      </w:pPr>
      <w:bookmarkStart w:id="0" w:name="_GoBack"/>
      <w:bookmarkEnd w:id="0"/>
      <w:r w:rsidRPr="00BC397D">
        <w:rPr>
          <w:highlight w:val="yellow"/>
          <w:lang w:val="en-US"/>
        </w:rPr>
        <w:t>Is there a cyclic period of releases of phone models? Do the peaks occur every year? Every six months?</w:t>
      </w:r>
    </w:p>
    <w:p w14:paraId="51388417" w14:textId="77777777" w:rsidR="00623452" w:rsidRDefault="00ED1BB1" w:rsidP="00623452">
      <w:pPr>
        <w:pStyle w:val="PargrafodaLista"/>
        <w:numPr>
          <w:ilvl w:val="0"/>
          <w:numId w:val="3"/>
        </w:numPr>
        <w:rPr>
          <w:lang w:val="en-US"/>
        </w:rPr>
      </w:pPr>
      <w:r>
        <w:rPr>
          <w:lang w:val="en-US"/>
        </w:rPr>
        <w:t>When did a certain specification / hardware component start to be implemented on phones? What was its prevalence in phone models across the years?</w:t>
      </w:r>
    </w:p>
    <w:p w14:paraId="5A63E38D" w14:textId="64A1CF0C" w:rsidR="00623452" w:rsidRPr="00623452" w:rsidRDefault="00623452" w:rsidP="00623452">
      <w:pPr>
        <w:pStyle w:val="PargrafodaLista"/>
        <w:numPr>
          <w:ilvl w:val="0"/>
          <w:numId w:val="3"/>
        </w:numPr>
        <w:rPr>
          <w:lang w:val="en-US"/>
        </w:rPr>
      </w:pPr>
      <w:r w:rsidRPr="00623452">
        <w:rPr>
          <w:highlight w:val="yellow"/>
          <w:lang w:val="en-US"/>
        </w:rPr>
        <w:t xml:space="preserve">Is there a relationship between the sudden usage of a new component </w:t>
      </w:r>
      <w:r w:rsidR="00820EE5">
        <w:rPr>
          <w:highlight w:val="yellow"/>
          <w:lang w:val="en-US"/>
        </w:rPr>
        <w:t>(like Bluetooth</w:t>
      </w:r>
      <w:r w:rsidR="00BE6C39">
        <w:rPr>
          <w:highlight w:val="yellow"/>
          <w:lang w:val="en-US"/>
        </w:rPr>
        <w:t>, DUAL SIM, etc. …</w:t>
      </w:r>
      <w:r w:rsidR="00820EE5">
        <w:rPr>
          <w:highlight w:val="yellow"/>
          <w:lang w:val="en-US"/>
        </w:rPr>
        <w:t xml:space="preserve">) </w:t>
      </w:r>
      <w:r w:rsidRPr="00623452">
        <w:rPr>
          <w:highlight w:val="yellow"/>
          <w:lang w:val="en-US"/>
        </w:rPr>
        <w:t xml:space="preserve">by a brand and the </w:t>
      </w:r>
      <w:r>
        <w:rPr>
          <w:highlight w:val="yellow"/>
          <w:lang w:val="en-US"/>
        </w:rPr>
        <w:t xml:space="preserve">change in </w:t>
      </w:r>
      <w:r w:rsidRPr="00623452">
        <w:rPr>
          <w:highlight w:val="yellow"/>
          <w:lang w:val="en-US"/>
        </w:rPr>
        <w:t>revenue of that brand?</w:t>
      </w:r>
    </w:p>
    <w:p w14:paraId="2B5B17E2" w14:textId="4E826FA6" w:rsidR="00C75939" w:rsidRPr="00C75939" w:rsidRDefault="00C75939" w:rsidP="00C75939">
      <w:pPr>
        <w:pStyle w:val="Cabealho1"/>
        <w:rPr>
          <w:lang w:val="en-US"/>
        </w:rPr>
      </w:pPr>
      <w:r>
        <w:rPr>
          <w:lang w:val="en-US"/>
        </w:rPr>
        <w:t>Data Sample</w:t>
      </w:r>
    </w:p>
    <w:p w14:paraId="1A56B86A" w14:textId="77777777" w:rsidR="00E00BA0" w:rsidRDefault="00E00BA0" w:rsidP="00E00BA0">
      <w:pPr>
        <w:spacing w:after="0"/>
        <w:rPr>
          <w:rFonts w:ascii="Courier New" w:hAnsi="Courier New" w:cs="Courier New"/>
          <w:sz w:val="18"/>
          <w:lang w:val="en-US"/>
        </w:rPr>
      </w:pPr>
    </w:p>
    <w:p w14:paraId="222079E5" w14:textId="5546DB45" w:rsidR="00E00BA0" w:rsidRPr="00E00BA0" w:rsidRDefault="00E00BA0" w:rsidP="00E00BA0">
      <w:pPr>
        <w:rPr>
          <w:rFonts w:ascii="Courier New" w:hAnsi="Courier New" w:cs="Courier New"/>
          <w:sz w:val="18"/>
          <w:lang w:val="en-US"/>
        </w:rPr>
      </w:pPr>
      <w:r>
        <w:rPr>
          <w:rFonts w:ascii="Courier New" w:hAnsi="Courier New" w:cs="Courier New"/>
          <w:sz w:val="18"/>
          <w:lang w:val="en-US"/>
        </w:rPr>
        <w:t>(</w:t>
      </w:r>
      <w:r w:rsidRPr="00E00BA0">
        <w:rPr>
          <w:rFonts w:ascii="Courier New" w:hAnsi="Courier New" w:cs="Courier New"/>
          <w:sz w:val="18"/>
          <w:lang w:val="en-US"/>
        </w:rPr>
        <w:t>from “Dataset_Cell_Phones_Model_Brand.json”)</w:t>
      </w:r>
    </w:p>
    <w:p w14:paraId="0BED85E4" w14:textId="39A53675" w:rsidR="00E00BA0" w:rsidRPr="00E00BA0" w:rsidRDefault="00E00BA0" w:rsidP="00E00BA0">
      <w:pPr>
        <w:rPr>
          <w:rFonts w:ascii="Courier New" w:hAnsi="Courier New" w:cs="Courier New"/>
          <w:sz w:val="18"/>
          <w:lang w:val="en-US"/>
        </w:rPr>
      </w:pPr>
      <w:r w:rsidRPr="00E00BA0">
        <w:rPr>
          <w:rFonts w:ascii="Courier New" w:hAnsi="Courier New" w:cs="Courier New"/>
          <w:sz w:val="18"/>
          <w:lang w:val="en-US"/>
        </w:rPr>
        <w:t>Brand; Model; Announced; Audio_jack; Battery; Bluetooth; CPU; Chipset; Colors; Dimensions; Display_resolution; Display_size; Display_type; EDGE; FourG; GPRS; GPS; GPU; Internal_memory; Loud_speaker; Memory_card; NFC; Network; Network_Speed; Operating_System; Primary_camera; RAM; Radio; SIM; Secondary_camera; Sensors; Status; ThreeG; TwoG; USB; WLAN</w:t>
      </w:r>
    </w:p>
    <w:p w14:paraId="03E5CCEF"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w:t>
      </w:r>
    </w:p>
    <w:p w14:paraId="21F38D45"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"Model": "_3",</w:t>
      </w:r>
    </w:p>
    <w:p w14:paraId="177F5C7F"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"Brand": "Nokia",</w:t>
      </w:r>
    </w:p>
    <w:p w14:paraId="0C0C321B"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lastRenderedPageBreak/>
        <w:t xml:space="preserve">    "Network": "GSM / HSPA / LTE",</w:t>
      </w:r>
    </w:p>
    <w:p w14:paraId="4AEAF19A" w14:textId="77777777" w:rsidR="00E00BA0" w:rsidRPr="00E00BA0" w:rsidRDefault="00E00BA0" w:rsidP="00E00BA0">
      <w:pPr>
        <w:spacing w:after="0"/>
        <w:rPr>
          <w:rFonts w:ascii="Courier New" w:hAnsi="Courier New" w:cs="Courier New"/>
          <w:sz w:val="18"/>
        </w:rPr>
      </w:pPr>
      <w:r w:rsidRPr="00E00BA0">
        <w:rPr>
          <w:rFonts w:ascii="Courier New" w:hAnsi="Courier New" w:cs="Courier New"/>
          <w:sz w:val="18"/>
          <w:lang w:val="en-US"/>
        </w:rPr>
        <w:t xml:space="preserve">    </w:t>
      </w:r>
      <w:r w:rsidRPr="00E00BA0">
        <w:rPr>
          <w:rFonts w:ascii="Courier New" w:hAnsi="Courier New" w:cs="Courier New"/>
          <w:sz w:val="18"/>
        </w:rPr>
        <w:t>"TwoG": "GSM 850 / 900 / 1800 / 1900 - SIM 1 &amp; SIM 2 (dual-SIM model only)",</w:t>
      </w:r>
    </w:p>
    <w:p w14:paraId="324378D6" w14:textId="77777777" w:rsidR="00E00BA0" w:rsidRPr="00E00BA0" w:rsidRDefault="00E00BA0" w:rsidP="00E00BA0">
      <w:pPr>
        <w:rPr>
          <w:rFonts w:ascii="Courier New" w:hAnsi="Courier New" w:cs="Courier New"/>
          <w:sz w:val="18"/>
          <w:lang w:val="en-US"/>
        </w:rPr>
      </w:pPr>
      <w:r w:rsidRPr="00E00BA0">
        <w:rPr>
          <w:rFonts w:ascii="Courier New" w:hAnsi="Courier New" w:cs="Courier New"/>
          <w:sz w:val="18"/>
        </w:rPr>
        <w:t xml:space="preserve">    </w:t>
      </w:r>
      <w:r w:rsidRPr="00E00BA0">
        <w:rPr>
          <w:rFonts w:ascii="Courier New" w:hAnsi="Courier New" w:cs="Courier New"/>
          <w:sz w:val="18"/>
          <w:lang w:val="en-US"/>
        </w:rPr>
        <w:t>"ThreeG": "HSDPA 850 / 900 / 1900 / 2100",</w:t>
      </w:r>
    </w:p>
    <w:p w14:paraId="617F860D" w14:textId="77777777" w:rsidR="00E00BA0" w:rsidRPr="00E00BA0" w:rsidRDefault="00E00BA0" w:rsidP="00E00BA0">
      <w:pPr>
        <w:rPr>
          <w:rFonts w:ascii="Courier New" w:hAnsi="Courier New" w:cs="Courier New"/>
          <w:sz w:val="18"/>
          <w:lang w:val="en-US"/>
        </w:rPr>
      </w:pPr>
      <w:r w:rsidRPr="00E00BA0">
        <w:rPr>
          <w:rFonts w:ascii="Courier New" w:hAnsi="Courier New" w:cs="Courier New"/>
          <w:sz w:val="18"/>
          <w:lang w:val="en-US"/>
        </w:rPr>
        <w:t xml:space="preserve">    (...)</w:t>
      </w:r>
    </w:p>
    <w:p w14:paraId="74469888"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"Radio": "FM radio with RDS",</w:t>
      </w:r>
    </w:p>
    <w:p w14:paraId="53568441"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"USB": "microUSB 2.0| USB On-The-Go",</w:t>
      </w:r>
    </w:p>
    <w:p w14:paraId="391C8C5A"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"Sensors": "Accelerometer| gyro| proximity| compass",</w:t>
      </w:r>
    </w:p>
    <w:p w14:paraId="17413143"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"Battery": "Non-removable Li-Ion 2630 mAh battery",</w:t>
      </w:r>
    </w:p>
    <w:p w14:paraId="3B0BA5A4"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"Colors": "Silver White| Matte Black| Tempered Blue| Copper White"</w:t>
      </w:r>
    </w:p>
    <w:p w14:paraId="48DE574C" w14:textId="77777777" w:rsidR="00E00BA0" w:rsidRDefault="00E00BA0" w:rsidP="00E00BA0">
      <w:pPr>
        <w:rPr>
          <w:rFonts w:ascii="Courier New" w:hAnsi="Courier New" w:cs="Courier New"/>
          <w:sz w:val="18"/>
          <w:lang w:val="en-US"/>
        </w:rPr>
      </w:pPr>
      <w:r w:rsidRPr="00E00BA0">
        <w:rPr>
          <w:rFonts w:ascii="Courier New" w:hAnsi="Courier New" w:cs="Courier New"/>
          <w:sz w:val="18"/>
          <w:lang w:val="en-US"/>
        </w:rPr>
        <w:t>}</w:t>
      </w:r>
    </w:p>
    <w:p w14:paraId="5B2DABAD" w14:textId="77777777" w:rsidR="00E00BA0" w:rsidRPr="00E00BA0" w:rsidRDefault="00E00BA0" w:rsidP="00E00BA0">
      <w:pPr>
        <w:rPr>
          <w:rFonts w:ascii="Courier New" w:hAnsi="Courier New" w:cs="Courier New"/>
          <w:sz w:val="18"/>
          <w:lang w:val="en-US"/>
        </w:rPr>
      </w:pPr>
    </w:p>
    <w:p w14:paraId="14C7ECD5" w14:textId="77777777" w:rsidR="00E00BA0" w:rsidRPr="00E00BA0" w:rsidRDefault="00E00BA0" w:rsidP="00E00BA0">
      <w:pPr>
        <w:rPr>
          <w:rFonts w:ascii="Courier New" w:hAnsi="Courier New" w:cs="Courier New"/>
          <w:sz w:val="18"/>
          <w:lang w:val="en-US"/>
        </w:rPr>
      </w:pPr>
      <w:r w:rsidRPr="00E00BA0">
        <w:rPr>
          <w:rFonts w:ascii="Courier New" w:hAnsi="Courier New" w:cs="Courier New"/>
          <w:sz w:val="18"/>
          <w:lang w:val="en-US"/>
        </w:rPr>
        <w:t>(from “List of best-selling mobile phones - Annual sales by manufacturer”)</w:t>
      </w:r>
    </w:p>
    <w:p w14:paraId="54D56246" w14:textId="0D38E81F" w:rsidR="00E00BA0" w:rsidRPr="00E00BA0" w:rsidRDefault="00E00BA0" w:rsidP="00E00BA0">
      <w:pPr>
        <w:rPr>
          <w:rFonts w:ascii="Courier New" w:hAnsi="Courier New" w:cs="Courier New"/>
          <w:sz w:val="18"/>
          <w:lang w:val="en-US"/>
        </w:rPr>
      </w:pPr>
      <w:r w:rsidRPr="00E00BA0">
        <w:rPr>
          <w:rFonts w:ascii="Courier New" w:hAnsi="Courier New" w:cs="Courier New"/>
          <w:sz w:val="18"/>
          <w:lang w:val="en-US"/>
        </w:rPr>
        <w:t>Manufacturer; 1992; 1993; 1994;</w:t>
      </w:r>
      <w:r w:rsidRPr="00E00BA0">
        <w:rPr>
          <w:rFonts w:ascii="Courier New" w:hAnsi="Courier New" w:cs="Courier New"/>
          <w:sz w:val="18"/>
          <w:lang w:val="en-US"/>
        </w:rPr>
        <w:tab/>
        <w:t>1995;</w:t>
      </w:r>
      <w:r w:rsidRPr="00E00BA0">
        <w:rPr>
          <w:rFonts w:ascii="Courier New" w:hAnsi="Courier New" w:cs="Courier New"/>
          <w:sz w:val="18"/>
          <w:lang w:val="en-US"/>
        </w:rPr>
        <w:tab/>
        <w:t>1996;</w:t>
      </w:r>
      <w:r w:rsidRPr="00E00BA0">
        <w:rPr>
          <w:rFonts w:ascii="Courier New" w:hAnsi="Courier New" w:cs="Courier New"/>
          <w:sz w:val="18"/>
          <w:lang w:val="en-US"/>
        </w:rPr>
        <w:tab/>
        <w:t>1997</w:t>
      </w:r>
      <w:r>
        <w:rPr>
          <w:rFonts w:ascii="Courier New" w:hAnsi="Courier New" w:cs="Courier New"/>
          <w:sz w:val="18"/>
          <w:lang w:val="en-US"/>
        </w:rPr>
        <w:t>;</w:t>
      </w:r>
      <w:r>
        <w:rPr>
          <w:rFonts w:ascii="Courier New" w:hAnsi="Courier New" w:cs="Courier New"/>
          <w:sz w:val="18"/>
          <w:lang w:val="en-US"/>
        </w:rPr>
        <w:tab/>
        <w:t>1998;</w:t>
      </w:r>
      <w:r>
        <w:rPr>
          <w:rFonts w:ascii="Courier New" w:hAnsi="Courier New" w:cs="Courier New"/>
          <w:sz w:val="18"/>
          <w:lang w:val="en-US"/>
        </w:rPr>
        <w:tab/>
        <w:t>1999;</w:t>
      </w:r>
      <w:r>
        <w:rPr>
          <w:rFonts w:ascii="Courier New" w:hAnsi="Courier New" w:cs="Courier New"/>
          <w:sz w:val="18"/>
          <w:lang w:val="en-US"/>
        </w:rPr>
        <w:tab/>
        <w:t>2000;</w:t>
      </w:r>
      <w:r>
        <w:rPr>
          <w:rFonts w:ascii="Courier New" w:hAnsi="Courier New" w:cs="Courier New"/>
          <w:sz w:val="18"/>
          <w:lang w:val="en-US"/>
        </w:rPr>
        <w:tab/>
        <w:t>2001;</w:t>
      </w:r>
      <w:r>
        <w:rPr>
          <w:rFonts w:ascii="Courier New" w:hAnsi="Courier New" w:cs="Courier New"/>
          <w:sz w:val="18"/>
          <w:lang w:val="en-US"/>
        </w:rPr>
        <w:tab/>
        <w:t xml:space="preserve">2002; </w:t>
      </w:r>
      <w:r w:rsidRPr="00E00BA0">
        <w:rPr>
          <w:rFonts w:ascii="Courier New" w:hAnsi="Courier New" w:cs="Courier New"/>
          <w:sz w:val="18"/>
          <w:lang w:val="en-US"/>
        </w:rPr>
        <w:t>2003; 2004; 2005;</w:t>
      </w:r>
      <w:r w:rsidRPr="00E00BA0">
        <w:rPr>
          <w:rFonts w:ascii="Courier New" w:hAnsi="Courier New" w:cs="Courier New"/>
          <w:sz w:val="18"/>
          <w:lang w:val="en-US"/>
        </w:rPr>
        <w:tab/>
        <w:t>2006;</w:t>
      </w:r>
      <w:r w:rsidRPr="00E00BA0">
        <w:rPr>
          <w:rFonts w:ascii="Courier New" w:hAnsi="Courier New" w:cs="Courier New"/>
          <w:sz w:val="18"/>
          <w:lang w:val="en-US"/>
        </w:rPr>
        <w:tab/>
        <w:t>2007;</w:t>
      </w:r>
      <w:r w:rsidRPr="00E00BA0">
        <w:rPr>
          <w:rFonts w:ascii="Courier New" w:hAnsi="Courier New" w:cs="Courier New"/>
          <w:sz w:val="18"/>
          <w:lang w:val="en-US"/>
        </w:rPr>
        <w:tab/>
        <w:t>2008;</w:t>
      </w:r>
      <w:r w:rsidRPr="00E00BA0">
        <w:rPr>
          <w:rFonts w:ascii="Courier New" w:hAnsi="Courier New" w:cs="Courier New"/>
          <w:sz w:val="18"/>
          <w:lang w:val="en-US"/>
        </w:rPr>
        <w:tab/>
        <w:t>2009;</w:t>
      </w:r>
      <w:r w:rsidRPr="00E00BA0">
        <w:rPr>
          <w:rFonts w:ascii="Courier New" w:hAnsi="Courier New" w:cs="Courier New"/>
          <w:sz w:val="18"/>
          <w:lang w:val="en-US"/>
        </w:rPr>
        <w:tab/>
        <w:t>2010;</w:t>
      </w:r>
      <w:r w:rsidRPr="00E00BA0">
        <w:rPr>
          <w:rFonts w:ascii="Courier New" w:hAnsi="Courier New" w:cs="Courier New"/>
          <w:sz w:val="18"/>
          <w:lang w:val="en-US"/>
        </w:rPr>
        <w:tab/>
        <w:t>2011;</w:t>
      </w:r>
      <w:r w:rsidRPr="00E00BA0">
        <w:rPr>
          <w:rFonts w:ascii="Courier New" w:hAnsi="Courier New" w:cs="Courier New"/>
          <w:sz w:val="18"/>
          <w:lang w:val="en-US"/>
        </w:rPr>
        <w:tab/>
        <w:t>2012;</w:t>
      </w:r>
      <w:r w:rsidRPr="00E00BA0">
        <w:rPr>
          <w:rFonts w:ascii="Courier New" w:hAnsi="Courier New" w:cs="Courier New"/>
          <w:sz w:val="18"/>
          <w:lang w:val="en-US"/>
        </w:rPr>
        <w:tab/>
        <w:t>2013;</w:t>
      </w:r>
      <w:r w:rsidRPr="00E00BA0">
        <w:rPr>
          <w:rFonts w:ascii="Courier New" w:hAnsi="Courier New" w:cs="Courier New"/>
          <w:sz w:val="18"/>
          <w:lang w:val="en-US"/>
        </w:rPr>
        <w:tab/>
        <w:t>2014; 2015; 2016; 2017; 2018; 2019</w:t>
      </w:r>
    </w:p>
    <w:p w14:paraId="187370E9" w14:textId="55E59C53" w:rsidR="00C75939" w:rsidRPr="00C75939" w:rsidRDefault="00E00BA0" w:rsidP="00E00BA0">
      <w:pPr>
        <w:spacing w:after="0"/>
        <w:rPr>
          <w:lang w:val="en-US"/>
        </w:rPr>
      </w:pPr>
      <w:r w:rsidRPr="00E00BA0">
        <w:rPr>
          <w:rFonts w:ascii="Courier New" w:hAnsi="Courier New" w:cs="Courier New"/>
          <w:sz w:val="18"/>
          <w:lang w:val="en-US"/>
        </w:rPr>
        <w:t>Nokia; 3; 5; 9; 13; 8; 20.593; 37.374; 76.335; 126.369; 139.672; 151.422; 180.672; 207.231; 265.615; 344.916; 435.453; 472.315</w:t>
      </w:r>
      <w:r>
        <w:rPr>
          <w:rFonts w:ascii="Courier New" w:hAnsi="Courier New" w:cs="Courier New"/>
          <w:sz w:val="18"/>
          <w:lang w:val="en-US"/>
        </w:rPr>
        <w:t xml:space="preserve">; 440.8816; 461.3182; 422.4783; </w:t>
      </w:r>
      <w:r w:rsidRPr="00E00BA0">
        <w:rPr>
          <w:rFonts w:ascii="Courier New" w:hAnsi="Courier New" w:cs="Courier New"/>
          <w:sz w:val="18"/>
          <w:lang w:val="en-US"/>
        </w:rPr>
        <w:t>333.938; 250.7931; ; ; ; ; ;</w:t>
      </w:r>
    </w:p>
    <w:sectPr w:rsidR="00C75939" w:rsidRPr="00C75939" w:rsidSect="00260830">
      <w:pgSz w:w="11906" w:h="16838"/>
      <w:pgMar w:top="1135" w:right="1416"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CB05C" w14:textId="77777777" w:rsidR="00D466E1" w:rsidRDefault="00D466E1" w:rsidP="00ED1BB1">
      <w:pPr>
        <w:spacing w:after="0" w:line="240" w:lineRule="auto"/>
      </w:pPr>
      <w:r>
        <w:separator/>
      </w:r>
    </w:p>
  </w:endnote>
  <w:endnote w:type="continuationSeparator" w:id="0">
    <w:p w14:paraId="6A7C116C" w14:textId="77777777" w:rsidR="00D466E1" w:rsidRDefault="00D466E1" w:rsidP="00ED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C5A14" w14:textId="77777777" w:rsidR="00D466E1" w:rsidRDefault="00D466E1" w:rsidP="00ED1BB1">
      <w:pPr>
        <w:spacing w:after="0" w:line="240" w:lineRule="auto"/>
      </w:pPr>
      <w:r>
        <w:separator/>
      </w:r>
    </w:p>
  </w:footnote>
  <w:footnote w:type="continuationSeparator" w:id="0">
    <w:p w14:paraId="52C1ED8D" w14:textId="77777777" w:rsidR="00D466E1" w:rsidRDefault="00D466E1" w:rsidP="00ED1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A3"/>
    <w:rsid w:val="0000532E"/>
    <w:rsid w:val="00015FAA"/>
    <w:rsid w:val="000C6F55"/>
    <w:rsid w:val="00152A10"/>
    <w:rsid w:val="00176EBE"/>
    <w:rsid w:val="001A351E"/>
    <w:rsid w:val="001A53DE"/>
    <w:rsid w:val="001D6D02"/>
    <w:rsid w:val="00260830"/>
    <w:rsid w:val="0027082F"/>
    <w:rsid w:val="00272A5B"/>
    <w:rsid w:val="002A0323"/>
    <w:rsid w:val="002B3828"/>
    <w:rsid w:val="002E767C"/>
    <w:rsid w:val="00301558"/>
    <w:rsid w:val="00306CAE"/>
    <w:rsid w:val="00362B65"/>
    <w:rsid w:val="003C0BD7"/>
    <w:rsid w:val="003D023A"/>
    <w:rsid w:val="003E3609"/>
    <w:rsid w:val="004218C9"/>
    <w:rsid w:val="0043565B"/>
    <w:rsid w:val="00440915"/>
    <w:rsid w:val="00494ACD"/>
    <w:rsid w:val="004C7F34"/>
    <w:rsid w:val="004D3F15"/>
    <w:rsid w:val="004E5792"/>
    <w:rsid w:val="004E5CAD"/>
    <w:rsid w:val="00585E6A"/>
    <w:rsid w:val="005D20A3"/>
    <w:rsid w:val="005D7D4B"/>
    <w:rsid w:val="005E495B"/>
    <w:rsid w:val="00623452"/>
    <w:rsid w:val="00657319"/>
    <w:rsid w:val="006E0305"/>
    <w:rsid w:val="00791DEC"/>
    <w:rsid w:val="00820EE5"/>
    <w:rsid w:val="00884D8B"/>
    <w:rsid w:val="0090735F"/>
    <w:rsid w:val="00961EDA"/>
    <w:rsid w:val="00995498"/>
    <w:rsid w:val="009D7080"/>
    <w:rsid w:val="00A62CEF"/>
    <w:rsid w:val="00A754AE"/>
    <w:rsid w:val="00A87884"/>
    <w:rsid w:val="00B0615C"/>
    <w:rsid w:val="00B15149"/>
    <w:rsid w:val="00B77CBA"/>
    <w:rsid w:val="00B83B42"/>
    <w:rsid w:val="00BC397D"/>
    <w:rsid w:val="00BE6C39"/>
    <w:rsid w:val="00C121E0"/>
    <w:rsid w:val="00C75939"/>
    <w:rsid w:val="00CB2CBA"/>
    <w:rsid w:val="00D466E1"/>
    <w:rsid w:val="00E00BA0"/>
    <w:rsid w:val="00E259C2"/>
    <w:rsid w:val="00E32216"/>
    <w:rsid w:val="00E36340"/>
    <w:rsid w:val="00E4323C"/>
    <w:rsid w:val="00E56BA3"/>
    <w:rsid w:val="00ED1BB1"/>
    <w:rsid w:val="00F60543"/>
    <w:rsid w:val="00F773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51E"/>
    <w:pPr>
      <w:jc w:val="both"/>
    </w:pPr>
  </w:style>
  <w:style w:type="paragraph" w:styleId="Cabealho1">
    <w:name w:val="heading 1"/>
    <w:basedOn w:val="Normal"/>
    <w:next w:val="Normal"/>
    <w:link w:val="Cabealh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uiPriority w:val="34"/>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customStyle="1" w:styleId="UnresolvedMention">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2Carter">
    <w:name w:val="Cabeçalho 2 Caráter"/>
    <w:basedOn w:val="Tipodeletrapredefinidodopargrafo"/>
    <w:link w:val="Cabealh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ED1BB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D1BB1"/>
  </w:style>
  <w:style w:type="paragraph" w:styleId="Rodap">
    <w:name w:val="footer"/>
    <w:basedOn w:val="Normal"/>
    <w:link w:val="RodapCarter"/>
    <w:uiPriority w:val="99"/>
    <w:unhideWhenUsed/>
    <w:rsid w:val="00ED1BB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D1BB1"/>
  </w:style>
  <w:style w:type="paragraph" w:customStyle="1" w:styleId="Default">
    <w:name w:val="Default"/>
    <w:rsid w:val="00E4323C"/>
    <w:pPr>
      <w:autoSpaceDE w:val="0"/>
      <w:autoSpaceDN w:val="0"/>
      <w:adjustRightInd w:val="0"/>
      <w:spacing w:after="0" w:line="240" w:lineRule="auto"/>
    </w:pPr>
    <w:rPr>
      <w:rFonts w:ascii="Symbol" w:hAnsi="Symbol" w:cs="Symbol"/>
      <w:color w:val="000000"/>
      <w:sz w:val="24"/>
      <w:szCs w:val="24"/>
    </w:rPr>
  </w:style>
  <w:style w:type="character" w:styleId="Hiperligaovisitada">
    <w:name w:val="FollowedHyperlink"/>
    <w:basedOn w:val="Tipodeletrapredefinidodopargrafo"/>
    <w:uiPriority w:val="99"/>
    <w:semiHidden/>
    <w:unhideWhenUsed/>
    <w:rsid w:val="00585E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14504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80226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best-selling_mobile_phones" TargetMode="External"/><Relationship Id="rId5" Type="http://schemas.openxmlformats.org/officeDocument/2006/relationships/webSettings" Target="webSettings.xml"/><Relationship Id="rId10" Type="http://schemas.openxmlformats.org/officeDocument/2006/relationships/hyperlink" Target="https://www.back4app.com/database/paul-datasets/cell-phone-datase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4864A-4C88-4C18-9B94-E8658D3C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572</Words>
  <Characters>3091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Rodrigo Sousa</cp:lastModifiedBy>
  <cp:revision>51</cp:revision>
  <cp:lastPrinted>2020-10-06T18:08:00Z</cp:lastPrinted>
  <dcterms:created xsi:type="dcterms:W3CDTF">2020-10-02T17:17:00Z</dcterms:created>
  <dcterms:modified xsi:type="dcterms:W3CDTF">2020-10-10T13:05:00Z</dcterms:modified>
</cp:coreProperties>
</file>