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005EC592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A66DD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005EC592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A66DD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F4B2933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Visualization Sketch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47EFBFB9" w:rsidR="00362B65" w:rsidRPr="00C75939" w:rsidRDefault="00A66DDD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G16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14D6BEAF" w:rsidR="00C75939" w:rsidRPr="00C75939" w:rsidRDefault="00A66DDD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2020/10/30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1C972D53" w:rsidR="00E259C2" w:rsidRPr="00C75939" w:rsidRDefault="00911F25" w:rsidP="00176EBE">
      <w:pPr>
        <w:pStyle w:val="Ttulo1"/>
        <w:rPr>
          <w:lang w:val="en-US"/>
        </w:rPr>
      </w:pPr>
      <w:r>
        <w:rPr>
          <w:lang w:val="en-US"/>
        </w:rPr>
        <w:t>Overview</w:t>
      </w:r>
    </w:p>
    <w:p w14:paraId="2D09C1AE" w14:textId="6A57E854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Overview of the visualization, including the different idioms, showing credibly how they are to work together.</w:t>
      </w:r>
    </w:p>
    <w:p w14:paraId="4376A3CD" w14:textId="267A32AE" w:rsidR="00E259C2" w:rsidRPr="00C75939" w:rsidRDefault="00911F25" w:rsidP="00176EBE">
      <w:pPr>
        <w:pStyle w:val="Ttulo1"/>
        <w:rPr>
          <w:lang w:val="en-US"/>
        </w:rPr>
      </w:pPr>
      <w:r>
        <w:rPr>
          <w:lang w:val="en-US"/>
        </w:rPr>
        <w:t>Visual Encoding</w:t>
      </w:r>
    </w:p>
    <w:p w14:paraId="79F30660" w14:textId="77777777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Description of the visual encoding you have selected for each data type, describing for the different idioms, which attributes are represented by which marks/channels.</w:t>
      </w:r>
    </w:p>
    <w:p w14:paraId="07043868" w14:textId="024EBDAC" w:rsidR="00C75939" w:rsidRPr="00C75939" w:rsidRDefault="00911F25" w:rsidP="00C75939">
      <w:pPr>
        <w:pStyle w:val="Ttulo1"/>
        <w:rPr>
          <w:lang w:val="en-US"/>
        </w:rPr>
      </w:pPr>
      <w:r>
        <w:rPr>
          <w:lang w:val="en-US"/>
        </w:rPr>
        <w:t>Answering the Questions</w:t>
      </w:r>
    </w:p>
    <w:p w14:paraId="603F5A1D" w14:textId="77777777" w:rsidR="00911F25" w:rsidRPr="00911F25" w:rsidRDefault="00911F25" w:rsidP="00911F2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970EC2A" w14:textId="77777777" w:rsidR="00911F25" w:rsidRPr="00911F25" w:rsidRDefault="00911F25" w:rsidP="00911F25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How the idioms provide the means to answer to each of the questions.</w:t>
      </w:r>
    </w:p>
    <w:p w14:paraId="7C20FB18" w14:textId="77777777" w:rsidR="00911F25" w:rsidRPr="00911F25" w:rsidRDefault="00911F25" w:rsidP="00911F25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For at least one of the questions, a storyboard showing how several idioms must be used in tandem to provide its answer.</w:t>
      </w:r>
    </w:p>
    <w:p w14:paraId="187370E9" w14:textId="740E65DC" w:rsidR="00C75939" w:rsidRPr="00911F25" w:rsidRDefault="00C75939" w:rsidP="0055395C">
      <w:pPr>
        <w:rPr>
          <w:lang w:val="en-GB"/>
        </w:rPr>
      </w:pPr>
    </w:p>
    <w:sectPr w:rsidR="00C75939" w:rsidRPr="00911F25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7F34"/>
    <w:rsid w:val="0055395C"/>
    <w:rsid w:val="005D20A3"/>
    <w:rsid w:val="005D7D4B"/>
    <w:rsid w:val="00884D8B"/>
    <w:rsid w:val="00911F25"/>
    <w:rsid w:val="00961EDA"/>
    <w:rsid w:val="00A62CEF"/>
    <w:rsid w:val="00A66DDD"/>
    <w:rsid w:val="00B83B42"/>
    <w:rsid w:val="00C121E0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Isabel Soares</cp:lastModifiedBy>
  <cp:revision>8</cp:revision>
  <dcterms:created xsi:type="dcterms:W3CDTF">2020-09-25T14:53:00Z</dcterms:created>
  <dcterms:modified xsi:type="dcterms:W3CDTF">2020-10-29T17:48:00Z</dcterms:modified>
</cp:coreProperties>
</file>