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8B20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Pipeline para Treinamento de Modelo Preditivo de Chance de Câncer</w:t>
      </w:r>
    </w:p>
    <w:p w14:paraId="198442AA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1. Limpeza e Tratamento de Dados</w:t>
      </w:r>
    </w:p>
    <w:p w14:paraId="01FE26F0" w14:textId="77777777" w:rsidR="00FC2941" w:rsidRPr="00FC2941" w:rsidRDefault="00FC2941" w:rsidP="00FC2941">
      <w:pPr>
        <w:numPr>
          <w:ilvl w:val="0"/>
          <w:numId w:val="1"/>
        </w:numPr>
      </w:pPr>
      <w:r w:rsidRPr="00FC2941">
        <w:rPr>
          <w:b/>
          <w:bCs/>
        </w:rPr>
        <w:t>Normalização e Padronização</w:t>
      </w:r>
    </w:p>
    <w:p w14:paraId="4202FF6C" w14:textId="77777777" w:rsidR="00FC2941" w:rsidRPr="00FC2941" w:rsidRDefault="00FC2941" w:rsidP="00FC2941">
      <w:pPr>
        <w:numPr>
          <w:ilvl w:val="1"/>
          <w:numId w:val="1"/>
        </w:numPr>
      </w:pPr>
      <w:r w:rsidRPr="00FC2941">
        <w:t>Para variáveis categóricas ordinais (escala de 0 a 10), manter o formato numérico, pois a ordem carrega significado.</w:t>
      </w:r>
    </w:p>
    <w:p w14:paraId="080DB5F8" w14:textId="77777777" w:rsidR="00FC2941" w:rsidRPr="00FC2941" w:rsidRDefault="00FC2941" w:rsidP="00FC2941">
      <w:pPr>
        <w:numPr>
          <w:ilvl w:val="0"/>
          <w:numId w:val="1"/>
        </w:numPr>
      </w:pPr>
      <w:r w:rsidRPr="00FC2941">
        <w:rPr>
          <w:b/>
          <w:bCs/>
        </w:rPr>
        <w:t>Codificação de Variáveis Categóricas</w:t>
      </w:r>
    </w:p>
    <w:p w14:paraId="110A9582" w14:textId="77777777" w:rsidR="00FC2941" w:rsidRPr="00FC2941" w:rsidRDefault="00FC2941" w:rsidP="00FC2941">
      <w:pPr>
        <w:numPr>
          <w:ilvl w:val="1"/>
          <w:numId w:val="1"/>
        </w:numPr>
      </w:pPr>
      <w:r w:rsidRPr="00FC2941">
        <w:t xml:space="preserve">Traduzir coluna </w:t>
      </w:r>
      <w:r w:rsidRPr="00FC2941">
        <w:rPr>
          <w:i/>
          <w:iCs/>
        </w:rPr>
        <w:t>gender</w:t>
      </w:r>
      <w:r w:rsidRPr="00FC2941">
        <w:t>: substituir valores 0 e 1 por "Masculino" e "Feminino", respectivamente, para facilitar interpretação em análises.</w:t>
      </w:r>
    </w:p>
    <w:p w14:paraId="5E16485C" w14:textId="77777777" w:rsidR="00FC2941" w:rsidRPr="00FC2941" w:rsidRDefault="00FC2941" w:rsidP="00FC2941">
      <w:pPr>
        <w:numPr>
          <w:ilvl w:val="0"/>
          <w:numId w:val="1"/>
        </w:numPr>
      </w:pPr>
      <w:r w:rsidRPr="00FC2941">
        <w:rPr>
          <w:b/>
          <w:bCs/>
        </w:rPr>
        <w:t>Tratamento da Variável Alvo (level)</w:t>
      </w:r>
    </w:p>
    <w:p w14:paraId="17E2CABD" w14:textId="77777777" w:rsidR="00FC2941" w:rsidRPr="00FC2941" w:rsidRDefault="00FC2941" w:rsidP="00FC2941">
      <w:pPr>
        <w:numPr>
          <w:ilvl w:val="1"/>
          <w:numId w:val="1"/>
        </w:numPr>
      </w:pPr>
      <w:r w:rsidRPr="00FC2941">
        <w:t>Transformar a variável alvo, originalmente categórica em string, para escala numérica 0, 1, 2 (representando níveis de risco).</w:t>
      </w:r>
    </w:p>
    <w:p w14:paraId="72887BEA" w14:textId="77777777" w:rsidR="00FC2941" w:rsidRPr="00FC2941" w:rsidRDefault="00FC2941" w:rsidP="00FC2941">
      <w:pPr>
        <w:numPr>
          <w:ilvl w:val="0"/>
          <w:numId w:val="1"/>
        </w:numPr>
      </w:pPr>
      <w:r w:rsidRPr="00FC2941">
        <w:rPr>
          <w:b/>
          <w:bCs/>
        </w:rPr>
        <w:t>Remoção de Duplicatas</w:t>
      </w:r>
    </w:p>
    <w:p w14:paraId="7906B63E" w14:textId="77777777" w:rsidR="00FC2941" w:rsidRPr="00FC2941" w:rsidRDefault="00FC2941" w:rsidP="00FC2941">
      <w:pPr>
        <w:numPr>
          <w:ilvl w:val="1"/>
          <w:numId w:val="1"/>
        </w:numPr>
      </w:pPr>
      <w:r w:rsidRPr="00FC2941">
        <w:t>Eliminar registros duplicados para evitar viés nos resultados.</w:t>
      </w:r>
    </w:p>
    <w:p w14:paraId="118A5AA4" w14:textId="77777777" w:rsidR="00FC2941" w:rsidRPr="00FC2941" w:rsidRDefault="00000000" w:rsidP="00FC2941">
      <w:r>
        <w:pict w14:anchorId="7FB2EC2B">
          <v:rect id="_x0000_i1025" style="width:0;height:1.5pt" o:hralign="center" o:hrstd="t" o:hr="t" fillcolor="#a0a0a0" stroked="f"/>
        </w:pict>
      </w:r>
    </w:p>
    <w:p w14:paraId="03C411A2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2. Análise Exploratória de Dados (EDA)</w:t>
      </w:r>
    </w:p>
    <w:p w14:paraId="13E53558" w14:textId="77777777" w:rsidR="00FC2941" w:rsidRPr="00FC2941" w:rsidRDefault="00FC2941" w:rsidP="00FC2941">
      <w:pPr>
        <w:numPr>
          <w:ilvl w:val="0"/>
          <w:numId w:val="2"/>
        </w:numPr>
      </w:pPr>
      <w:r w:rsidRPr="00FC2941">
        <w:rPr>
          <w:b/>
          <w:bCs/>
        </w:rPr>
        <w:t>Análise Univariada</w:t>
      </w:r>
    </w:p>
    <w:p w14:paraId="5B3C1B01" w14:textId="77777777" w:rsidR="00FC2941" w:rsidRPr="00FC2941" w:rsidRDefault="00FC2941" w:rsidP="00FC2941">
      <w:pPr>
        <w:numPr>
          <w:ilvl w:val="1"/>
          <w:numId w:val="2"/>
        </w:numPr>
      </w:pPr>
      <w:r w:rsidRPr="00FC2941">
        <w:t>Para variáveis numéricas (</w:t>
      </w:r>
      <w:r w:rsidRPr="00FC2941">
        <w:rPr>
          <w:i/>
          <w:iCs/>
        </w:rPr>
        <w:t>age</w:t>
      </w:r>
      <w:r w:rsidRPr="00FC2941">
        <w:t>):</w:t>
      </w:r>
    </w:p>
    <w:p w14:paraId="2BE4CB62" w14:textId="77777777" w:rsidR="00FC2941" w:rsidRPr="00FC2941" w:rsidRDefault="00FC2941" w:rsidP="00FC2941">
      <w:pPr>
        <w:numPr>
          <w:ilvl w:val="2"/>
          <w:numId w:val="2"/>
        </w:numPr>
      </w:pPr>
      <w:r w:rsidRPr="00FC2941">
        <w:t>Analisar distribuição (histograma, boxplot).</w:t>
      </w:r>
    </w:p>
    <w:p w14:paraId="035B362A" w14:textId="77777777" w:rsidR="00FC2941" w:rsidRPr="00FC2941" w:rsidRDefault="00FC2941" w:rsidP="00FC2941">
      <w:pPr>
        <w:numPr>
          <w:ilvl w:val="2"/>
          <w:numId w:val="2"/>
        </w:numPr>
      </w:pPr>
      <w:r w:rsidRPr="00FC2941">
        <w:t xml:space="preserve">Detectar e avaliar outliers (decidir se removê-los ou tratá-los com técnicas como </w:t>
      </w:r>
      <w:r w:rsidRPr="00FC2941">
        <w:rPr>
          <w:i/>
          <w:iCs/>
        </w:rPr>
        <w:t>winsorization</w:t>
      </w:r>
      <w:r w:rsidRPr="00FC2941">
        <w:t>).</w:t>
      </w:r>
    </w:p>
    <w:p w14:paraId="5D398847" w14:textId="77777777" w:rsidR="00FC2941" w:rsidRPr="00FC2941" w:rsidRDefault="00FC2941" w:rsidP="00FC2941">
      <w:pPr>
        <w:numPr>
          <w:ilvl w:val="1"/>
          <w:numId w:val="2"/>
        </w:numPr>
      </w:pPr>
      <w:r w:rsidRPr="00FC2941">
        <w:t>Para variáveis categóricas ordinais (0 a 10):</w:t>
      </w:r>
    </w:p>
    <w:p w14:paraId="032DED47" w14:textId="77777777" w:rsidR="00FC2941" w:rsidRPr="00FC2941" w:rsidRDefault="00FC2941" w:rsidP="00FC2941">
      <w:pPr>
        <w:numPr>
          <w:ilvl w:val="2"/>
          <w:numId w:val="2"/>
        </w:numPr>
      </w:pPr>
      <w:r w:rsidRPr="00FC2941">
        <w:t>Observar frequência de cada categoria.</w:t>
      </w:r>
    </w:p>
    <w:p w14:paraId="13F47C56" w14:textId="77777777" w:rsidR="00FC2941" w:rsidRPr="00FC2941" w:rsidRDefault="00FC2941" w:rsidP="00FC2941">
      <w:pPr>
        <w:numPr>
          <w:ilvl w:val="2"/>
          <w:numId w:val="2"/>
        </w:numPr>
      </w:pPr>
      <w:r w:rsidRPr="00FC2941">
        <w:t>Analisar assimetria (valores concentrados em extremos ou no meio).</w:t>
      </w:r>
    </w:p>
    <w:p w14:paraId="2552A3EC" w14:textId="77777777" w:rsidR="00FC2941" w:rsidRPr="00FC2941" w:rsidRDefault="00FC2941" w:rsidP="00FC2941">
      <w:pPr>
        <w:numPr>
          <w:ilvl w:val="0"/>
          <w:numId w:val="2"/>
        </w:numPr>
      </w:pPr>
      <w:r w:rsidRPr="00FC2941">
        <w:rPr>
          <w:b/>
          <w:bCs/>
        </w:rPr>
        <w:t>Análise Multivariada</w:t>
      </w:r>
    </w:p>
    <w:p w14:paraId="6E675372" w14:textId="77777777" w:rsidR="00FC2941" w:rsidRPr="00FC2941" w:rsidRDefault="00FC2941" w:rsidP="00FC2941">
      <w:pPr>
        <w:numPr>
          <w:ilvl w:val="1"/>
          <w:numId w:val="2"/>
        </w:numPr>
      </w:pPr>
      <w:r w:rsidRPr="00FC2941">
        <w:t>Matriz de correlação:</w:t>
      </w:r>
    </w:p>
    <w:p w14:paraId="0CF93DE5" w14:textId="77777777" w:rsidR="00FC2941" w:rsidRPr="00FC2941" w:rsidRDefault="00FC2941" w:rsidP="00FC2941">
      <w:pPr>
        <w:numPr>
          <w:ilvl w:val="2"/>
          <w:numId w:val="2"/>
        </w:numPr>
      </w:pPr>
      <w:r w:rsidRPr="00FC2941">
        <w:t>Correlacionar preditoras com a variável alvo (</w:t>
      </w:r>
      <w:r w:rsidRPr="00FC2941">
        <w:rPr>
          <w:i/>
          <w:iCs/>
        </w:rPr>
        <w:t>level</w:t>
      </w:r>
      <w:r w:rsidRPr="00FC2941">
        <w:t>).</w:t>
      </w:r>
    </w:p>
    <w:p w14:paraId="50C828DF" w14:textId="77777777" w:rsidR="00FC2941" w:rsidRPr="00FC2941" w:rsidRDefault="00FC2941" w:rsidP="00FC2941">
      <w:pPr>
        <w:numPr>
          <w:ilvl w:val="2"/>
          <w:numId w:val="2"/>
        </w:numPr>
      </w:pPr>
      <w:r w:rsidRPr="00FC2941">
        <w:t>Avaliar correlação entre as próprias preditoras para evitar multicolinearidade.</w:t>
      </w:r>
    </w:p>
    <w:p w14:paraId="29D4D312" w14:textId="77777777" w:rsidR="00FC2941" w:rsidRPr="00FC2941" w:rsidRDefault="00FC2941" w:rsidP="00FC2941">
      <w:pPr>
        <w:numPr>
          <w:ilvl w:val="1"/>
          <w:numId w:val="2"/>
        </w:numPr>
      </w:pPr>
      <w:r w:rsidRPr="00FC2941">
        <w:t>Busca por padrões e perfis:</w:t>
      </w:r>
    </w:p>
    <w:p w14:paraId="64B22E22" w14:textId="7A6B1F2C" w:rsidR="00FC2941" w:rsidRPr="00FC2941" w:rsidRDefault="00FC2941" w:rsidP="00FC2941">
      <w:pPr>
        <w:numPr>
          <w:ilvl w:val="2"/>
          <w:numId w:val="2"/>
        </w:numPr>
      </w:pPr>
      <w:r w:rsidRPr="00FC2941">
        <w:lastRenderedPageBreak/>
        <w:t>Identificar combinações de variáveis que caracterizam grupos de maior ou menor risco</w:t>
      </w:r>
      <w:r w:rsidR="0089444F">
        <w:t>(testar clustering no final do projeto)</w:t>
      </w:r>
    </w:p>
    <w:p w14:paraId="03E1164E" w14:textId="77777777" w:rsidR="00FC2941" w:rsidRPr="00FC2941" w:rsidRDefault="00000000" w:rsidP="00FC2941">
      <w:r>
        <w:pict w14:anchorId="0E1B30F9">
          <v:rect id="_x0000_i1026" style="width:0;height:1.5pt" o:hralign="center" o:hrstd="t" o:hr="t" fillcolor="#a0a0a0" stroked="f"/>
        </w:pict>
      </w:r>
    </w:p>
    <w:p w14:paraId="6D21640F" w14:textId="77777777" w:rsidR="00FC2941" w:rsidRDefault="00FC2941" w:rsidP="00FC2941">
      <w:pPr>
        <w:rPr>
          <w:b/>
          <w:bCs/>
        </w:rPr>
      </w:pPr>
      <w:r w:rsidRPr="00FC2941">
        <w:rPr>
          <w:b/>
          <w:bCs/>
        </w:rPr>
        <w:t>3. Treinamento do Modelo</w:t>
      </w:r>
    </w:p>
    <w:p w14:paraId="7969C25A" w14:textId="53550A01" w:rsidR="00FC2941" w:rsidRPr="00FC2941" w:rsidRDefault="00FC2941" w:rsidP="00FC2941">
      <w:pPr>
        <w:numPr>
          <w:ilvl w:val="0"/>
          <w:numId w:val="6"/>
        </w:numPr>
        <w:rPr>
          <w:b/>
          <w:bCs/>
        </w:rPr>
      </w:pPr>
      <w:r w:rsidRPr="00FC2941">
        <w:rPr>
          <w:b/>
          <w:bCs/>
        </w:rPr>
        <w:t xml:space="preserve">Utilizar técnicas de </w:t>
      </w:r>
      <w:r w:rsidRPr="00FC2941">
        <w:rPr>
          <w:b/>
          <w:bCs/>
          <w:i/>
          <w:iCs/>
        </w:rPr>
        <w:t>feature importance</w:t>
      </w:r>
      <w:r w:rsidRPr="00FC2941">
        <w:rPr>
          <w:b/>
          <w:bCs/>
        </w:rPr>
        <w:t xml:space="preserve"> (ex.: com modelos de árvore como Random Forest ou XGBoost) para identificar variáveis mais relevantes</w:t>
      </w:r>
      <w:r w:rsidR="00C470F7">
        <w:rPr>
          <w:b/>
          <w:bCs/>
        </w:rPr>
        <w:t>,combinando e analisando-as conjuntamente com o grau de correlação linear entre as preditoras e a alvo</w:t>
      </w:r>
    </w:p>
    <w:p w14:paraId="6951E7FC" w14:textId="77777777" w:rsidR="00FC2941" w:rsidRPr="00FC2941" w:rsidRDefault="00FC2941" w:rsidP="00FC2941">
      <w:pPr>
        <w:numPr>
          <w:ilvl w:val="0"/>
          <w:numId w:val="6"/>
        </w:numPr>
        <w:rPr>
          <w:b/>
          <w:bCs/>
        </w:rPr>
      </w:pPr>
      <w:r w:rsidRPr="00FC2941">
        <w:rPr>
          <w:b/>
          <w:bCs/>
        </w:rPr>
        <w:t>Criar novas variáveis derivadas (</w:t>
      </w:r>
      <w:r w:rsidRPr="00FC2941">
        <w:rPr>
          <w:b/>
          <w:bCs/>
          <w:i/>
          <w:iCs/>
        </w:rPr>
        <w:t>interaction features</w:t>
      </w:r>
      <w:r w:rsidRPr="00FC2941">
        <w:rPr>
          <w:b/>
          <w:bCs/>
        </w:rPr>
        <w:t xml:space="preserve">, </w:t>
      </w:r>
      <w:r w:rsidRPr="00FC2941">
        <w:rPr>
          <w:b/>
          <w:bCs/>
          <w:i/>
          <w:iCs/>
        </w:rPr>
        <w:t>ratios</w:t>
      </w:r>
      <w:r w:rsidRPr="00FC2941">
        <w:rPr>
          <w:b/>
          <w:bCs/>
        </w:rPr>
        <w:t>, médias entre variáveis correlacionadas) para tentar capturar padrões não lineares.</w:t>
      </w:r>
    </w:p>
    <w:p w14:paraId="063DA0F7" w14:textId="77777777" w:rsidR="00FC2941" w:rsidRPr="00FC2941" w:rsidRDefault="00FC2941" w:rsidP="00FC2941">
      <w:pPr>
        <w:numPr>
          <w:ilvl w:val="0"/>
          <w:numId w:val="6"/>
        </w:numPr>
        <w:rPr>
          <w:b/>
          <w:bCs/>
        </w:rPr>
      </w:pPr>
      <w:r w:rsidRPr="00FC2941">
        <w:rPr>
          <w:b/>
          <w:bCs/>
        </w:rPr>
        <w:t>Testar diferentes combinações de variáveis para observar impacto na acurácia e nas métricas de classificação.</w:t>
      </w:r>
    </w:p>
    <w:p w14:paraId="0554E539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Divisão Treino/Teste</w:t>
      </w:r>
    </w:p>
    <w:p w14:paraId="24EA65BE" w14:textId="77777777" w:rsidR="00FC2941" w:rsidRPr="00FC2941" w:rsidRDefault="00FC2941" w:rsidP="00FC2941">
      <w:pPr>
        <w:numPr>
          <w:ilvl w:val="0"/>
          <w:numId w:val="7"/>
        </w:numPr>
        <w:rPr>
          <w:b/>
          <w:bCs/>
        </w:rPr>
      </w:pPr>
      <w:r w:rsidRPr="00FC2941">
        <w:rPr>
          <w:b/>
          <w:bCs/>
        </w:rPr>
        <w:t>Separar as 5 variáveis mais relevantes em conjunto de treino e teste (ex.: 80% treino, 20% teste).</w:t>
      </w:r>
    </w:p>
    <w:p w14:paraId="4F4E000A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Escolha do Modelo</w:t>
      </w:r>
    </w:p>
    <w:p w14:paraId="7E646D8D" w14:textId="77777777" w:rsidR="00FC2941" w:rsidRPr="00FC2941" w:rsidRDefault="00FC2941" w:rsidP="00FC2941">
      <w:pPr>
        <w:numPr>
          <w:ilvl w:val="0"/>
          <w:numId w:val="8"/>
        </w:numPr>
        <w:rPr>
          <w:b/>
          <w:bCs/>
        </w:rPr>
      </w:pPr>
      <w:r w:rsidRPr="00FC2941">
        <w:rPr>
          <w:b/>
          <w:bCs/>
        </w:rPr>
        <w:t xml:space="preserve">Utilizar resultados da EDA e </w:t>
      </w:r>
      <w:r w:rsidRPr="00FC2941">
        <w:rPr>
          <w:b/>
          <w:bCs/>
          <w:i/>
          <w:iCs/>
        </w:rPr>
        <w:t>feature importance</w:t>
      </w:r>
      <w:r w:rsidRPr="00FC2941">
        <w:rPr>
          <w:b/>
          <w:bCs/>
        </w:rPr>
        <w:t xml:space="preserve"> para decidir entre modelos de classificação (ex.: Logistic Regression, Random Forest, XGBoost).</w:t>
      </w:r>
    </w:p>
    <w:p w14:paraId="7F44730E" w14:textId="77777777" w:rsidR="00FC2941" w:rsidRPr="00FC2941" w:rsidRDefault="00FC2941" w:rsidP="00FC2941">
      <w:pPr>
        <w:rPr>
          <w:b/>
          <w:bCs/>
        </w:rPr>
      </w:pPr>
    </w:p>
    <w:p w14:paraId="307419C3" w14:textId="77777777" w:rsidR="00FC2941" w:rsidRPr="00FC2941" w:rsidRDefault="00FC2941" w:rsidP="00FC2941">
      <w:pPr>
        <w:numPr>
          <w:ilvl w:val="0"/>
          <w:numId w:val="3"/>
        </w:numPr>
      </w:pPr>
      <w:r w:rsidRPr="00FC2941">
        <w:rPr>
          <w:b/>
          <w:bCs/>
        </w:rPr>
        <w:t>Ajuste de Hiperparâmetros</w:t>
      </w:r>
    </w:p>
    <w:p w14:paraId="710D1A30" w14:textId="77777777" w:rsidR="00FC2941" w:rsidRPr="00FC2941" w:rsidRDefault="00FC2941" w:rsidP="00FC2941">
      <w:pPr>
        <w:numPr>
          <w:ilvl w:val="1"/>
          <w:numId w:val="3"/>
        </w:numPr>
      </w:pPr>
      <w:r w:rsidRPr="00FC2941">
        <w:t xml:space="preserve">Realizar </w:t>
      </w:r>
      <w:r w:rsidRPr="00FC2941">
        <w:rPr>
          <w:i/>
          <w:iCs/>
        </w:rPr>
        <w:t>tuning</w:t>
      </w:r>
      <w:r w:rsidRPr="00FC2941">
        <w:t xml:space="preserve"> com base em validação cruzada.</w:t>
      </w:r>
    </w:p>
    <w:p w14:paraId="1EB2A72A" w14:textId="77777777" w:rsidR="00FC2941" w:rsidRPr="00FC2941" w:rsidRDefault="00FC2941" w:rsidP="00FC2941">
      <w:pPr>
        <w:numPr>
          <w:ilvl w:val="1"/>
          <w:numId w:val="3"/>
        </w:numPr>
      </w:pPr>
      <w:r w:rsidRPr="00FC2941">
        <w:t>Usar matriz de confusão como métrica principal para avaliar desempenho.</w:t>
      </w:r>
    </w:p>
    <w:p w14:paraId="46C3B652" w14:textId="77777777" w:rsidR="00FC2941" w:rsidRPr="00FC2941" w:rsidRDefault="00000000" w:rsidP="00FC2941">
      <w:r>
        <w:pict w14:anchorId="443283F8">
          <v:rect id="_x0000_i1027" style="width:0;height:1.5pt" o:hralign="center" o:hrstd="t" o:hr="t" fillcolor="#a0a0a0" stroked="f"/>
        </w:pict>
      </w:r>
    </w:p>
    <w:p w14:paraId="5D364D3E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4. Criação do Sistema de Input</w:t>
      </w:r>
    </w:p>
    <w:p w14:paraId="073E1B1E" w14:textId="77777777" w:rsidR="00FC2941" w:rsidRPr="00FC2941" w:rsidRDefault="00FC2941" w:rsidP="00FC2941">
      <w:pPr>
        <w:numPr>
          <w:ilvl w:val="0"/>
          <w:numId w:val="4"/>
        </w:numPr>
      </w:pPr>
      <w:r w:rsidRPr="00FC2941">
        <w:t>Desenvolver interface ou script para que o usuário insira dados manualmente e receba a previsão.</w:t>
      </w:r>
    </w:p>
    <w:p w14:paraId="74A30E55" w14:textId="77777777" w:rsidR="00FC2941" w:rsidRPr="00FC2941" w:rsidRDefault="00000000" w:rsidP="00FC2941">
      <w:r>
        <w:pict w14:anchorId="60FD8DD2">
          <v:rect id="_x0000_i1028" style="width:0;height:1.5pt" o:hralign="center" o:hrstd="t" o:hr="t" fillcolor="#a0a0a0" stroked="f"/>
        </w:pict>
      </w:r>
    </w:p>
    <w:p w14:paraId="2E69DB2D" w14:textId="77777777" w:rsidR="00FC2941" w:rsidRPr="00FC2941" w:rsidRDefault="00FC2941" w:rsidP="00FC2941">
      <w:pPr>
        <w:rPr>
          <w:b/>
          <w:bCs/>
        </w:rPr>
      </w:pPr>
      <w:r w:rsidRPr="00FC2941">
        <w:rPr>
          <w:b/>
          <w:bCs/>
        </w:rPr>
        <w:t>5. Extra: Teste de Clustering</w:t>
      </w:r>
    </w:p>
    <w:p w14:paraId="2E0A1069" w14:textId="2745CD51" w:rsidR="00FC2941" w:rsidRPr="00FC2941" w:rsidRDefault="00FC2941" w:rsidP="00FC2941">
      <w:pPr>
        <w:numPr>
          <w:ilvl w:val="0"/>
          <w:numId w:val="5"/>
        </w:numPr>
      </w:pPr>
      <w:r w:rsidRPr="00FC2941">
        <w:t xml:space="preserve">Aplicar técnicas de </w:t>
      </w:r>
      <w:r w:rsidRPr="00FC2941">
        <w:rPr>
          <w:i/>
          <w:iCs/>
        </w:rPr>
        <w:t>clustering</w:t>
      </w:r>
      <w:r w:rsidRPr="00FC2941">
        <w:t xml:space="preserve"> para explorar agrupamentos naturais nos dados.</w:t>
      </w:r>
    </w:p>
    <w:p w14:paraId="5324556C" w14:textId="77777777" w:rsidR="00FC2941" w:rsidRPr="00FC2941" w:rsidRDefault="00FC2941" w:rsidP="00FC2941">
      <w:pPr>
        <w:numPr>
          <w:ilvl w:val="0"/>
          <w:numId w:val="5"/>
        </w:numPr>
      </w:pPr>
      <w:r w:rsidRPr="00FC2941">
        <w:lastRenderedPageBreak/>
        <w:t>Verificar se os grupos encontrados podem aumentar a performance do modelo ou melhorar a interpretação.</w:t>
      </w:r>
    </w:p>
    <w:p w14:paraId="33EE02CD" w14:textId="77777777" w:rsidR="00FC2941" w:rsidRPr="00FC2941" w:rsidRDefault="00FC2941" w:rsidP="00FC2941">
      <w:pPr>
        <w:numPr>
          <w:ilvl w:val="0"/>
          <w:numId w:val="5"/>
        </w:numPr>
      </w:pPr>
      <w:r w:rsidRPr="00FC2941">
        <w:t>Mostrar a probabilidade associada à previsão para maior transparência.</w:t>
      </w:r>
    </w:p>
    <w:p w14:paraId="2994C9B9" w14:textId="7DAA47C3" w:rsidR="00FC2941" w:rsidRDefault="001733CF">
      <w:r>
        <w:t>6.documentação do projeto</w:t>
      </w:r>
    </w:p>
    <w:sectPr w:rsidR="00FC294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929"/>
    <w:multiLevelType w:val="multilevel"/>
    <w:tmpl w:val="FC4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7A7"/>
    <w:multiLevelType w:val="multilevel"/>
    <w:tmpl w:val="24A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7695"/>
    <w:multiLevelType w:val="multilevel"/>
    <w:tmpl w:val="22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351CF"/>
    <w:multiLevelType w:val="multilevel"/>
    <w:tmpl w:val="5BC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864E8"/>
    <w:multiLevelType w:val="multilevel"/>
    <w:tmpl w:val="A70E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F32E9"/>
    <w:multiLevelType w:val="multilevel"/>
    <w:tmpl w:val="990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48B9"/>
    <w:multiLevelType w:val="multilevel"/>
    <w:tmpl w:val="519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C054D"/>
    <w:multiLevelType w:val="multilevel"/>
    <w:tmpl w:val="311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520530">
    <w:abstractNumId w:val="4"/>
  </w:num>
  <w:num w:numId="2" w16cid:durableId="970329926">
    <w:abstractNumId w:val="0"/>
  </w:num>
  <w:num w:numId="3" w16cid:durableId="41907010">
    <w:abstractNumId w:val="3"/>
  </w:num>
  <w:num w:numId="4" w16cid:durableId="1400788664">
    <w:abstractNumId w:val="1"/>
  </w:num>
  <w:num w:numId="5" w16cid:durableId="466093582">
    <w:abstractNumId w:val="2"/>
  </w:num>
  <w:num w:numId="6" w16cid:durableId="391733360">
    <w:abstractNumId w:val="6"/>
  </w:num>
  <w:num w:numId="7" w16cid:durableId="897788511">
    <w:abstractNumId w:val="7"/>
  </w:num>
  <w:num w:numId="8" w16cid:durableId="1879276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41"/>
    <w:rsid w:val="00147A2F"/>
    <w:rsid w:val="001733CF"/>
    <w:rsid w:val="00804D47"/>
    <w:rsid w:val="0089444F"/>
    <w:rsid w:val="00C470F7"/>
    <w:rsid w:val="00CD6F13"/>
    <w:rsid w:val="00F47F9E"/>
    <w:rsid w:val="00FC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7378"/>
  <w15:chartTrackingRefBased/>
  <w15:docId w15:val="{1E81DF48-7ECF-4DBA-AF90-C23464A2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Wilson Correa</dc:creator>
  <cp:keywords/>
  <dc:description/>
  <cp:lastModifiedBy>Franck Wilson Correa</cp:lastModifiedBy>
  <cp:revision>6</cp:revision>
  <dcterms:created xsi:type="dcterms:W3CDTF">2025-08-13T18:29:00Z</dcterms:created>
  <dcterms:modified xsi:type="dcterms:W3CDTF">2025-08-14T16:01:00Z</dcterms:modified>
</cp:coreProperties>
</file>