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Kotoba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Regular Expressions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70"/>
        <w:gridCol w:w="6030"/>
        <w:tblGridChange w:id="0">
          <w:tblGrid>
            <w:gridCol w:w="2970"/>
            <w:gridCol w:w="6030"/>
          </w:tblGrid>
        </w:tblGridChange>
      </w:tblGrid>
      <w:tr>
        <w:tc>
          <w:tcPr>
            <w:shd w:fill="e7e7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Tokens</w:t>
            </w:r>
          </w:p>
        </w:tc>
        <w:tc>
          <w:tcPr>
            <w:shd w:fill="e7e7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Regular Expressions</w:t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RESERVED WORDS: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KOTOBA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“kotoba”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BEGIN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“begin”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“end”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“kread”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WRITE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“kprint”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“declare”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BOOL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“bool”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“number”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“word”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SENTENCE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“sentence”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“if”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“else”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“do”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WHILE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“while”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FUNC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“function”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RETURN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“return”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“void”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LENGTH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“length”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FREQUENCY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“frequency”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SEARCH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“search”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EXISTS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“exists”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“mean”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MEDIAN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“median”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“mode”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WORDCOUNT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“wordCount”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TOKENIZE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“tokenize”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REMOVE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“remove”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MORE TOKENS: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\&amp;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after="0" w:before="0"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\|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[a-zA-Z][a-zA-Z0-9]*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BOOLCTE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(“true”|“false”)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NUMBERCTE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[\+|\-]?[0-9]+(\.[0-9]+)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WORDCTE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\”[a-zA-Z0-9]+\”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SENTENCECTE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\"(.*?)\"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RELOP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(&lt; | &gt; | “==” | “!=”)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PLUS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\+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MINUS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\-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MULT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\*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\/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\!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ENDSTMT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\;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\,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\.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OPENCURL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\{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CLOSECURL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\}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OPENPAREN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\(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CLOSEPAREN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\)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OPENBRAC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\[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CLOSEBRAC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\]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EQUAL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\=</w:t>
            </w:r>
          </w:p>
        </w:tc>
      </w:tr>
    </w:tbl>
    <w:p w:rsidR="00000000" w:rsidDel="00000000" w:rsidP="00000000" w:rsidRDefault="00000000" w:rsidRPr="00000000" w14:paraId="0000006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Grammar</w:t>
      </w:r>
    </w:p>
    <w:p w:rsidR="00000000" w:rsidDel="00000000" w:rsidP="00000000" w:rsidRDefault="00000000" w:rsidRPr="00000000" w14:paraId="0000007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b w:val="1"/>
          <w:rtl w:val="0"/>
        </w:rPr>
        <w:t xml:space="preserve">START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KOTOBA ID ENDSTMT </w:t>
      </w:r>
      <w:r w:rsidDel="00000000" w:rsidR="00000000" w:rsidRPr="00000000">
        <w:rPr>
          <w:b w:val="1"/>
          <w:rtl w:val="0"/>
        </w:rPr>
        <w:t xml:space="preserve">DECLARE STARTAUX </w:t>
      </w:r>
      <w:r w:rsidDel="00000000" w:rsidR="00000000" w:rsidRPr="00000000">
        <w:rPr>
          <w:rtl w:val="0"/>
        </w:rPr>
        <w:t xml:space="preserve">BEGIN </w:t>
      </w:r>
      <w:r w:rsidDel="00000000" w:rsidR="00000000" w:rsidRPr="00000000">
        <w:rPr>
          <w:b w:val="1"/>
          <w:rtl w:val="0"/>
        </w:rPr>
        <w:t xml:space="preserve">BLOCK</w:t>
      </w:r>
      <w:r w:rsidDel="00000000" w:rsidR="00000000" w:rsidRPr="00000000">
        <w:rPr>
          <w:rtl w:val="0"/>
        </w:rPr>
        <w:t xml:space="preserve"> END </w:t>
      </w:r>
    </w:p>
    <w:p w:rsidR="00000000" w:rsidDel="00000000" w:rsidP="00000000" w:rsidRDefault="00000000" w:rsidRPr="00000000" w14:paraId="00000073">
      <w:pPr>
        <w:ind w:firstLine="720"/>
        <w:rPr/>
      </w:pPr>
      <w:r w:rsidDel="00000000" w:rsidR="00000000" w:rsidRPr="00000000">
        <w:rPr>
          <w:rtl w:val="0"/>
        </w:rPr>
        <w:t xml:space="preserve">   |  KOTOBA ID ENDSTMT </w:t>
      </w:r>
      <w:r w:rsidDel="00000000" w:rsidR="00000000" w:rsidRPr="00000000">
        <w:rPr>
          <w:b w:val="1"/>
          <w:rtl w:val="0"/>
        </w:rPr>
        <w:t xml:space="preserve">STARTAUX </w:t>
      </w:r>
      <w:r w:rsidDel="00000000" w:rsidR="00000000" w:rsidRPr="00000000">
        <w:rPr>
          <w:rtl w:val="0"/>
        </w:rPr>
        <w:t xml:space="preserve">BEGIN </w:t>
      </w:r>
      <w:r w:rsidDel="00000000" w:rsidR="00000000" w:rsidRPr="00000000">
        <w:rPr>
          <w:b w:val="1"/>
          <w:rtl w:val="0"/>
        </w:rPr>
        <w:t xml:space="preserve">BLOCK</w:t>
      </w:r>
      <w:r w:rsidDel="00000000" w:rsidR="00000000" w:rsidRPr="00000000">
        <w:rPr>
          <w:rtl w:val="0"/>
        </w:rPr>
        <w:t xml:space="preserve"> END</w:t>
      </w:r>
    </w:p>
    <w:p w:rsidR="00000000" w:rsidDel="00000000" w:rsidP="00000000" w:rsidRDefault="00000000" w:rsidRPr="00000000" w14:paraId="0000007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STARTAUX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b w:val="1"/>
          <w:rtl w:val="0"/>
        </w:rPr>
        <w:t xml:space="preserve">FUNCTION STARTAUX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7">
      <w:pPr>
        <w:ind w:left="720" w:firstLine="720"/>
        <w:rPr/>
      </w:pPr>
      <w:r w:rsidDel="00000000" w:rsidR="00000000" w:rsidRPr="00000000">
        <w:rPr>
          <w:rtl w:val="0"/>
        </w:rPr>
        <w:t xml:space="preserve">| empty</w:t>
      </w:r>
    </w:p>
    <w:p w:rsidR="00000000" w:rsidDel="00000000" w:rsidP="00000000" w:rsidRDefault="00000000" w:rsidRPr="00000000" w14:paraId="0000007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BLOCK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OPENCURL </w:t>
      </w:r>
      <w:r w:rsidDel="00000000" w:rsidR="00000000" w:rsidRPr="00000000">
        <w:rPr>
          <w:b w:val="1"/>
          <w:rtl w:val="0"/>
        </w:rPr>
        <w:t xml:space="preserve">BLOCKAUX</w:t>
      </w:r>
      <w:r w:rsidDel="00000000" w:rsidR="00000000" w:rsidRPr="00000000">
        <w:rPr>
          <w:rtl w:val="0"/>
        </w:rPr>
        <w:t xml:space="preserve"> CLOSECURL</w:t>
      </w:r>
    </w:p>
    <w:p w:rsidR="00000000" w:rsidDel="00000000" w:rsidP="00000000" w:rsidRDefault="00000000" w:rsidRPr="00000000" w14:paraId="0000007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BLOCKAUX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b w:val="1"/>
          <w:rtl w:val="0"/>
        </w:rPr>
        <w:t xml:space="preserve">ACTION BLOCKAUX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E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| empty</w:t>
      </w:r>
    </w:p>
    <w:p w:rsidR="00000000" w:rsidDel="00000000" w:rsidP="00000000" w:rsidRDefault="00000000" w:rsidRPr="00000000" w14:paraId="0000007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ACTION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</w:t>
      </w:r>
      <w:r w:rsidDel="00000000" w:rsidR="00000000" w:rsidRPr="00000000">
        <w:rPr>
          <w:b w:val="1"/>
          <w:rtl w:val="0"/>
        </w:rPr>
        <w:t xml:space="preserve">INPUT</w:t>
      </w:r>
    </w:p>
    <w:p w:rsidR="00000000" w:rsidDel="00000000" w:rsidP="00000000" w:rsidRDefault="00000000" w:rsidRPr="00000000" w14:paraId="0000008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      </w:t>
      </w:r>
      <w:r w:rsidDel="00000000" w:rsidR="00000000" w:rsidRPr="00000000">
        <w:rPr>
          <w:rtl w:val="0"/>
        </w:rPr>
        <w:t xml:space="preserve">| </w:t>
      </w:r>
      <w:r w:rsidDel="00000000" w:rsidR="00000000" w:rsidRPr="00000000">
        <w:rPr>
          <w:b w:val="1"/>
          <w:rtl w:val="0"/>
        </w:rPr>
        <w:t xml:space="preserve">OUTPUT</w:t>
      </w:r>
    </w:p>
    <w:p w:rsidR="00000000" w:rsidDel="00000000" w:rsidP="00000000" w:rsidRDefault="00000000" w:rsidRPr="00000000" w14:paraId="0000008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      </w:t>
      </w:r>
      <w:r w:rsidDel="00000000" w:rsidR="00000000" w:rsidRPr="00000000">
        <w:rPr>
          <w:rtl w:val="0"/>
        </w:rPr>
        <w:t xml:space="preserve">| </w:t>
      </w:r>
      <w:r w:rsidDel="00000000" w:rsidR="00000000" w:rsidRPr="00000000">
        <w:rPr>
          <w:b w:val="1"/>
          <w:rtl w:val="0"/>
        </w:rPr>
        <w:t xml:space="preserve">STATEMENT</w:t>
      </w:r>
    </w:p>
    <w:p w:rsidR="00000000" w:rsidDel="00000000" w:rsidP="00000000" w:rsidRDefault="00000000" w:rsidRPr="00000000" w14:paraId="0000008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INPUT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KREAD OPENPAREN ID CLOSEPAREN ENDSTMT</w:t>
      </w:r>
    </w:p>
    <w:p w:rsidR="00000000" w:rsidDel="00000000" w:rsidP="00000000" w:rsidRDefault="00000000" w:rsidRPr="00000000" w14:paraId="0000008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OUTPUT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KPRINT OPENPAREN </w:t>
      </w:r>
      <w:r w:rsidDel="00000000" w:rsidR="00000000" w:rsidRPr="00000000">
        <w:rPr>
          <w:b w:val="1"/>
          <w:rtl w:val="0"/>
        </w:rPr>
        <w:t xml:space="preserve">OUTPUTAUX </w:t>
      </w:r>
      <w:r w:rsidDel="00000000" w:rsidR="00000000" w:rsidRPr="00000000">
        <w:rPr>
          <w:rtl w:val="0"/>
        </w:rPr>
        <w:t xml:space="preserve"> CLOSEPAREN ENDSTMT</w:t>
      </w:r>
    </w:p>
    <w:p w:rsidR="00000000" w:rsidDel="00000000" w:rsidP="00000000" w:rsidRDefault="00000000" w:rsidRPr="00000000" w14:paraId="0000008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OUTPUTAUX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</w:t>
      </w:r>
      <w:r w:rsidDel="00000000" w:rsidR="00000000" w:rsidRPr="00000000">
        <w:rPr>
          <w:b w:val="1"/>
          <w:rtl w:val="0"/>
        </w:rPr>
        <w:t xml:space="preserve">EXPRESSION</w:t>
      </w:r>
    </w:p>
    <w:p w:rsidR="00000000" w:rsidDel="00000000" w:rsidP="00000000" w:rsidRDefault="00000000" w:rsidRPr="00000000" w14:paraId="0000008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rtl w:val="0"/>
        </w:rPr>
        <w:t xml:space="preserve">  | </w:t>
      </w:r>
      <w:r w:rsidDel="00000000" w:rsidR="00000000" w:rsidRPr="00000000">
        <w:rPr>
          <w:b w:val="1"/>
          <w:rtl w:val="0"/>
        </w:rPr>
        <w:t xml:space="preserve">EXPRESSION </w:t>
      </w:r>
      <w:r w:rsidDel="00000000" w:rsidR="00000000" w:rsidRPr="00000000">
        <w:rPr>
          <w:rtl w:val="0"/>
        </w:rPr>
        <w:t xml:space="preserve">COMA </w:t>
      </w:r>
      <w:r w:rsidDel="00000000" w:rsidR="00000000" w:rsidRPr="00000000">
        <w:rPr>
          <w:b w:val="1"/>
          <w:rtl w:val="0"/>
        </w:rPr>
        <w:t xml:space="preserve">OUTPUTAUX</w:t>
      </w:r>
    </w:p>
    <w:p w:rsidR="00000000" w:rsidDel="00000000" w:rsidP="00000000" w:rsidRDefault="00000000" w:rsidRPr="00000000" w14:paraId="0000008E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DECLARE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DEC </w:t>
      </w:r>
      <w:r w:rsidDel="00000000" w:rsidR="00000000" w:rsidRPr="00000000">
        <w:rPr>
          <w:b w:val="1"/>
          <w:rtl w:val="0"/>
        </w:rPr>
        <w:t xml:space="preserve">DECAUX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DECAUX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</w:t>
      </w:r>
      <w:r w:rsidDel="00000000" w:rsidR="00000000" w:rsidRPr="00000000">
        <w:rPr>
          <w:b w:val="1"/>
          <w:rtl w:val="0"/>
        </w:rPr>
        <w:t xml:space="preserve">TYPE </w:t>
      </w:r>
      <w:r w:rsidDel="00000000" w:rsidR="00000000" w:rsidRPr="00000000">
        <w:rPr>
          <w:rtl w:val="0"/>
        </w:rPr>
        <w:t xml:space="preserve">ID </w:t>
      </w:r>
      <w:r w:rsidDel="00000000" w:rsidR="00000000" w:rsidRPr="00000000">
        <w:rPr>
          <w:b w:val="1"/>
          <w:rtl w:val="0"/>
        </w:rPr>
        <w:t xml:space="preserve">DECLAREAUX</w:t>
      </w:r>
    </w:p>
    <w:p w:rsidR="00000000" w:rsidDel="00000000" w:rsidP="00000000" w:rsidRDefault="00000000" w:rsidRPr="00000000" w14:paraId="0000009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       |  </w:t>
      </w:r>
      <w:r w:rsidDel="00000000" w:rsidR="00000000" w:rsidRPr="00000000">
        <w:rPr>
          <w:b w:val="1"/>
          <w:rtl w:val="0"/>
        </w:rPr>
        <w:t xml:space="preserve">TYPE </w:t>
      </w:r>
      <w:r w:rsidDel="00000000" w:rsidR="00000000" w:rsidRPr="00000000">
        <w:rPr>
          <w:rtl w:val="0"/>
        </w:rPr>
        <w:t xml:space="preserve">ID OPENBRAC </w:t>
      </w:r>
      <w:r w:rsidDel="00000000" w:rsidR="00000000" w:rsidRPr="00000000">
        <w:rPr>
          <w:b w:val="1"/>
          <w:rtl w:val="0"/>
        </w:rPr>
        <w:t xml:space="preserve">CTE</w:t>
      </w:r>
      <w:r w:rsidDel="00000000" w:rsidR="00000000" w:rsidRPr="00000000">
        <w:rPr>
          <w:rtl w:val="0"/>
        </w:rPr>
        <w:t xml:space="preserve"> CLOSEBRAC </w:t>
      </w:r>
      <w:r w:rsidDel="00000000" w:rsidR="00000000" w:rsidRPr="00000000">
        <w:rPr>
          <w:b w:val="1"/>
          <w:rtl w:val="0"/>
        </w:rPr>
        <w:t xml:space="preserve">DECLAREAUX</w:t>
      </w:r>
    </w:p>
    <w:p w:rsidR="00000000" w:rsidDel="00000000" w:rsidP="00000000" w:rsidRDefault="00000000" w:rsidRPr="00000000" w14:paraId="0000009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DECLAREAUX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ENDSTMT</w:t>
      </w:r>
    </w:p>
    <w:p w:rsidR="00000000" w:rsidDel="00000000" w:rsidP="00000000" w:rsidRDefault="00000000" w:rsidRPr="00000000" w14:paraId="00000098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ab/>
        <w:tab/>
        <w:t xml:space="preserve">      | COMA </w:t>
      </w:r>
      <w:r w:rsidDel="00000000" w:rsidR="00000000" w:rsidRPr="00000000">
        <w:rPr>
          <w:b w:val="1"/>
          <w:rtl w:val="0"/>
        </w:rPr>
        <w:t xml:space="preserve">DECAUX</w:t>
      </w:r>
    </w:p>
    <w:p w:rsidR="00000000" w:rsidDel="00000000" w:rsidP="00000000" w:rsidRDefault="00000000" w:rsidRPr="00000000" w14:paraId="0000009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ASSIGN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ID EQUAL </w:t>
      </w:r>
      <w:r w:rsidDel="00000000" w:rsidR="00000000" w:rsidRPr="00000000">
        <w:rPr>
          <w:b w:val="1"/>
          <w:rtl w:val="0"/>
        </w:rPr>
        <w:t xml:space="preserve">ASSIGNAUX</w:t>
      </w:r>
    </w:p>
    <w:p w:rsidR="00000000" w:rsidDel="00000000" w:rsidP="00000000" w:rsidRDefault="00000000" w:rsidRPr="00000000" w14:paraId="0000009D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ab/>
        <w:t xml:space="preserve">      | ID OPENBRAC </w:t>
      </w:r>
      <w:r w:rsidDel="00000000" w:rsidR="00000000" w:rsidRPr="00000000">
        <w:rPr>
          <w:b w:val="1"/>
          <w:rtl w:val="0"/>
        </w:rPr>
        <w:t xml:space="preserve">CTE</w:t>
      </w:r>
      <w:r w:rsidDel="00000000" w:rsidR="00000000" w:rsidRPr="00000000">
        <w:rPr>
          <w:rtl w:val="0"/>
        </w:rPr>
        <w:t xml:space="preserve"> CLOSEBRAC EQUAL </w:t>
      </w:r>
      <w:r w:rsidDel="00000000" w:rsidR="00000000" w:rsidRPr="00000000">
        <w:rPr>
          <w:b w:val="1"/>
          <w:rtl w:val="0"/>
        </w:rPr>
        <w:t xml:space="preserve">ASSIGNAUX</w:t>
      </w:r>
    </w:p>
    <w:p w:rsidR="00000000" w:rsidDel="00000000" w:rsidP="00000000" w:rsidRDefault="00000000" w:rsidRPr="00000000" w14:paraId="0000009E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ASSIGNAUX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</w:t>
      </w:r>
      <w:r w:rsidDel="00000000" w:rsidR="00000000" w:rsidRPr="00000000">
        <w:rPr>
          <w:b w:val="1"/>
          <w:rtl w:val="0"/>
        </w:rPr>
        <w:t xml:space="preserve">EXP</w:t>
      </w:r>
      <w:r w:rsidDel="00000000" w:rsidR="00000000" w:rsidRPr="00000000">
        <w:rPr>
          <w:rtl w:val="0"/>
        </w:rPr>
        <w:t xml:space="preserve"> ENDSTMT</w:t>
      </w:r>
    </w:p>
    <w:p w:rsidR="00000000" w:rsidDel="00000000" w:rsidP="00000000" w:rsidRDefault="00000000" w:rsidRPr="00000000" w14:paraId="000000A1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  | OPENCURL </w:t>
      </w:r>
      <w:r w:rsidDel="00000000" w:rsidR="00000000" w:rsidRPr="00000000">
        <w:rPr>
          <w:b w:val="1"/>
          <w:rtl w:val="0"/>
        </w:rPr>
        <w:t xml:space="preserve">ASSIAUX </w:t>
      </w:r>
      <w:r w:rsidDel="00000000" w:rsidR="00000000" w:rsidRPr="00000000">
        <w:rPr>
          <w:rtl w:val="0"/>
        </w:rPr>
        <w:t xml:space="preserve">CLOSECURL ENDSTMT</w:t>
      </w:r>
    </w:p>
    <w:p w:rsidR="00000000" w:rsidDel="00000000" w:rsidP="00000000" w:rsidRDefault="00000000" w:rsidRPr="00000000" w14:paraId="000000A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ASSIAUX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</w:t>
      </w:r>
      <w:r w:rsidDel="00000000" w:rsidR="00000000" w:rsidRPr="00000000">
        <w:rPr>
          <w:b w:val="1"/>
          <w:rtl w:val="0"/>
        </w:rPr>
        <w:t xml:space="preserve">EXP</w:t>
      </w:r>
    </w:p>
    <w:p w:rsidR="00000000" w:rsidDel="00000000" w:rsidP="00000000" w:rsidRDefault="00000000" w:rsidRPr="00000000" w14:paraId="000000A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        </w:t>
      </w:r>
      <w:r w:rsidDel="00000000" w:rsidR="00000000" w:rsidRPr="00000000">
        <w:rPr>
          <w:rtl w:val="0"/>
        </w:rPr>
        <w:t xml:space="preserve">|  </w:t>
      </w:r>
      <w:r w:rsidDel="00000000" w:rsidR="00000000" w:rsidRPr="00000000">
        <w:rPr>
          <w:b w:val="1"/>
          <w:rtl w:val="0"/>
        </w:rPr>
        <w:t xml:space="preserve">EXP </w:t>
      </w:r>
      <w:r w:rsidDel="00000000" w:rsidR="00000000" w:rsidRPr="00000000">
        <w:rPr>
          <w:rtl w:val="0"/>
        </w:rPr>
        <w:t xml:space="preserve">COMA </w:t>
      </w:r>
      <w:r w:rsidDel="00000000" w:rsidR="00000000" w:rsidRPr="00000000">
        <w:rPr>
          <w:b w:val="1"/>
          <w:rtl w:val="0"/>
        </w:rPr>
        <w:t xml:space="preserve">ASSIAUX</w:t>
      </w:r>
    </w:p>
    <w:p w:rsidR="00000000" w:rsidDel="00000000" w:rsidP="00000000" w:rsidRDefault="00000000" w:rsidRPr="00000000" w14:paraId="000000A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CTE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ID</w:t>
      </w:r>
    </w:p>
    <w:p w:rsidR="00000000" w:rsidDel="00000000" w:rsidP="00000000" w:rsidRDefault="00000000" w:rsidRPr="00000000" w14:paraId="000000A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| BOOLCTE</w:t>
      </w:r>
    </w:p>
    <w:p w:rsidR="00000000" w:rsidDel="00000000" w:rsidP="00000000" w:rsidRDefault="00000000" w:rsidRPr="00000000" w14:paraId="000000A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| NUMBERCTE</w:t>
      </w:r>
    </w:p>
    <w:p w:rsidR="00000000" w:rsidDel="00000000" w:rsidP="00000000" w:rsidRDefault="00000000" w:rsidRPr="00000000" w14:paraId="000000A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| WORDCTE</w:t>
      </w:r>
    </w:p>
    <w:p w:rsidR="00000000" w:rsidDel="00000000" w:rsidP="00000000" w:rsidRDefault="00000000" w:rsidRPr="00000000" w14:paraId="000000A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| SENTENCECTE</w:t>
      </w:r>
    </w:p>
    <w:p w:rsidR="00000000" w:rsidDel="00000000" w:rsidP="00000000" w:rsidRDefault="00000000" w:rsidRPr="00000000" w14:paraId="000000A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TYPE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BOOL</w:t>
      </w:r>
    </w:p>
    <w:p w:rsidR="00000000" w:rsidDel="00000000" w:rsidP="00000000" w:rsidRDefault="00000000" w:rsidRPr="00000000" w14:paraId="000000B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| NUMBER</w:t>
      </w:r>
    </w:p>
    <w:p w:rsidR="00000000" w:rsidDel="00000000" w:rsidP="00000000" w:rsidRDefault="00000000" w:rsidRPr="00000000" w14:paraId="000000B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| WORD</w:t>
      </w:r>
    </w:p>
    <w:p w:rsidR="00000000" w:rsidDel="00000000" w:rsidP="00000000" w:rsidRDefault="00000000" w:rsidRPr="00000000" w14:paraId="000000B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| SENTENCE</w:t>
      </w:r>
    </w:p>
    <w:p w:rsidR="00000000" w:rsidDel="00000000" w:rsidP="00000000" w:rsidRDefault="00000000" w:rsidRPr="00000000" w14:paraId="000000B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STATEMENT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</w:t>
      </w:r>
      <w:r w:rsidDel="00000000" w:rsidR="00000000" w:rsidRPr="00000000">
        <w:rPr>
          <w:b w:val="1"/>
          <w:rtl w:val="0"/>
        </w:rPr>
        <w:t xml:space="preserve">ASSIGN</w:t>
      </w:r>
    </w:p>
    <w:p w:rsidR="00000000" w:rsidDel="00000000" w:rsidP="00000000" w:rsidRDefault="00000000" w:rsidRPr="00000000" w14:paraId="000000B6">
      <w:pPr>
        <w:ind w:left="0" w:firstLine="0"/>
        <w:rPr/>
      </w:pPr>
      <w:r w:rsidDel="00000000" w:rsidR="00000000" w:rsidRPr="00000000">
        <w:rPr>
          <w:b w:val="1"/>
          <w:rtl w:val="0"/>
        </w:rPr>
        <w:tab/>
        <w:tab/>
        <w:t xml:space="preserve">  </w:t>
      </w:r>
      <w:r w:rsidDel="00000000" w:rsidR="00000000" w:rsidRPr="00000000">
        <w:rPr>
          <w:rtl w:val="0"/>
        </w:rPr>
        <w:t xml:space="preserve">| </w:t>
      </w:r>
      <w:r w:rsidDel="00000000" w:rsidR="00000000" w:rsidRPr="00000000">
        <w:rPr>
          <w:b w:val="1"/>
          <w:rtl w:val="0"/>
        </w:rPr>
        <w:t xml:space="preserve">EXPRESSION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7">
      <w:pPr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  </w:t>
      </w:r>
      <w:r w:rsidDel="00000000" w:rsidR="00000000" w:rsidRPr="00000000">
        <w:rPr>
          <w:rtl w:val="0"/>
        </w:rPr>
        <w:t xml:space="preserve">| </w:t>
      </w:r>
      <w:r w:rsidDel="00000000" w:rsidR="00000000" w:rsidRPr="00000000">
        <w:rPr>
          <w:b w:val="1"/>
          <w:rtl w:val="0"/>
        </w:rPr>
        <w:t xml:space="preserve">CONDITION</w:t>
      </w:r>
    </w:p>
    <w:p w:rsidR="00000000" w:rsidDel="00000000" w:rsidP="00000000" w:rsidRDefault="00000000" w:rsidRPr="00000000" w14:paraId="000000B8">
      <w:pPr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  </w:t>
      </w:r>
      <w:r w:rsidDel="00000000" w:rsidR="00000000" w:rsidRPr="00000000">
        <w:rPr>
          <w:rtl w:val="0"/>
        </w:rPr>
        <w:t xml:space="preserve">| </w:t>
      </w:r>
      <w:r w:rsidDel="00000000" w:rsidR="00000000" w:rsidRPr="00000000">
        <w:rPr>
          <w:b w:val="1"/>
          <w:rtl w:val="0"/>
        </w:rPr>
        <w:t xml:space="preserve">CYCLE</w:t>
      </w:r>
    </w:p>
    <w:p w:rsidR="00000000" w:rsidDel="00000000" w:rsidP="00000000" w:rsidRDefault="00000000" w:rsidRPr="00000000" w14:paraId="000000B9">
      <w:pPr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  </w:t>
      </w:r>
      <w:r w:rsidDel="00000000" w:rsidR="00000000" w:rsidRPr="00000000">
        <w:rPr>
          <w:rtl w:val="0"/>
        </w:rPr>
        <w:t xml:space="preserve">| </w:t>
      </w:r>
      <w:r w:rsidDel="00000000" w:rsidR="00000000" w:rsidRPr="00000000">
        <w:rPr>
          <w:b w:val="1"/>
          <w:rtl w:val="0"/>
        </w:rPr>
        <w:t xml:space="preserve">SPECIALFUNC</w:t>
      </w:r>
    </w:p>
    <w:p w:rsidR="00000000" w:rsidDel="00000000" w:rsidP="00000000" w:rsidRDefault="00000000" w:rsidRPr="00000000" w14:paraId="000000BA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EXPRESSION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</w:t>
      </w:r>
      <w:r w:rsidDel="00000000" w:rsidR="00000000" w:rsidRPr="00000000">
        <w:rPr>
          <w:b w:val="1"/>
          <w:rtl w:val="0"/>
        </w:rPr>
        <w:t xml:space="preserve">RELOPEXPRESSION</w:t>
      </w:r>
    </w:p>
    <w:p w:rsidR="00000000" w:rsidDel="00000000" w:rsidP="00000000" w:rsidRDefault="00000000" w:rsidRPr="00000000" w14:paraId="000000BD">
      <w:pPr>
        <w:ind w:left="720" w:firstLine="720"/>
        <w:rPr>
          <w:b w:val="1"/>
        </w:rPr>
      </w:pPr>
      <w:r w:rsidDel="00000000" w:rsidR="00000000" w:rsidRPr="00000000">
        <w:rPr>
          <w:rtl w:val="0"/>
        </w:rPr>
        <w:t xml:space="preserve">   |  </w:t>
      </w:r>
      <w:r w:rsidDel="00000000" w:rsidR="00000000" w:rsidRPr="00000000">
        <w:rPr>
          <w:b w:val="1"/>
          <w:rtl w:val="0"/>
        </w:rPr>
        <w:t xml:space="preserve">RELOPEXPRESSION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EXPRESSION</w:t>
      </w:r>
    </w:p>
    <w:p w:rsidR="00000000" w:rsidDel="00000000" w:rsidP="00000000" w:rsidRDefault="00000000" w:rsidRPr="00000000" w14:paraId="000000BE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   </w:t>
      </w:r>
      <w:r w:rsidDel="00000000" w:rsidR="00000000" w:rsidRPr="00000000">
        <w:rPr>
          <w:rtl w:val="0"/>
        </w:rPr>
        <w:t xml:space="preserve">|  </w:t>
      </w:r>
      <w:r w:rsidDel="00000000" w:rsidR="00000000" w:rsidRPr="00000000">
        <w:rPr>
          <w:b w:val="1"/>
          <w:rtl w:val="0"/>
        </w:rPr>
        <w:t xml:space="preserve">RELOPEXPRESSION </w:t>
      </w:r>
      <w:r w:rsidDel="00000000" w:rsidR="00000000" w:rsidRPr="00000000">
        <w:rPr>
          <w:rtl w:val="0"/>
        </w:rPr>
        <w:t xml:space="preserve">OR </w:t>
      </w:r>
      <w:r w:rsidDel="00000000" w:rsidR="00000000" w:rsidRPr="00000000">
        <w:rPr>
          <w:b w:val="1"/>
          <w:rtl w:val="0"/>
        </w:rPr>
        <w:t xml:space="preserve">EXPRESSION</w:t>
      </w:r>
    </w:p>
    <w:p w:rsidR="00000000" w:rsidDel="00000000" w:rsidP="00000000" w:rsidRDefault="00000000" w:rsidRPr="00000000" w14:paraId="000000BF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RELOPEXPRESSION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b w:val="1"/>
          <w:rtl w:val="0"/>
        </w:rPr>
        <w:t xml:space="preserve">EXP</w:t>
      </w:r>
    </w:p>
    <w:p w:rsidR="00000000" w:rsidDel="00000000" w:rsidP="00000000" w:rsidRDefault="00000000" w:rsidRPr="00000000" w14:paraId="000000C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   </w:t>
        <w:tab/>
        <w:t xml:space="preserve">    </w:t>
      </w:r>
      <w:r w:rsidDel="00000000" w:rsidR="00000000" w:rsidRPr="00000000">
        <w:rPr>
          <w:rtl w:val="0"/>
        </w:rPr>
        <w:t xml:space="preserve">| </w:t>
      </w:r>
      <w:r w:rsidDel="00000000" w:rsidR="00000000" w:rsidRPr="00000000">
        <w:rPr>
          <w:b w:val="1"/>
          <w:rtl w:val="0"/>
        </w:rPr>
        <w:t xml:space="preserve">EXP </w:t>
      </w:r>
      <w:r w:rsidDel="00000000" w:rsidR="00000000" w:rsidRPr="00000000">
        <w:rPr>
          <w:rtl w:val="0"/>
        </w:rPr>
        <w:t xml:space="preserve">RELOP </w:t>
      </w:r>
      <w:r w:rsidDel="00000000" w:rsidR="00000000" w:rsidRPr="00000000">
        <w:rPr>
          <w:b w:val="1"/>
          <w:rtl w:val="0"/>
        </w:rPr>
        <w:t xml:space="preserve">EXP</w:t>
      </w:r>
    </w:p>
    <w:p w:rsidR="00000000" w:rsidDel="00000000" w:rsidP="00000000" w:rsidRDefault="00000000" w:rsidRPr="00000000" w14:paraId="000000C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   </w:t>
        <w:tab/>
        <w:t xml:space="preserve">   </w:t>
      </w:r>
      <w:r w:rsidDel="00000000" w:rsidR="00000000" w:rsidRPr="00000000">
        <w:rPr>
          <w:rtl w:val="0"/>
        </w:rPr>
        <w:t xml:space="preserve"> | NOT </w:t>
      </w:r>
      <w:r w:rsidDel="00000000" w:rsidR="00000000" w:rsidRPr="00000000">
        <w:rPr>
          <w:b w:val="1"/>
          <w:rtl w:val="0"/>
        </w:rPr>
        <w:t xml:space="preserve">EXP</w:t>
      </w:r>
    </w:p>
    <w:p w:rsidR="00000000" w:rsidDel="00000000" w:rsidP="00000000" w:rsidRDefault="00000000" w:rsidRPr="00000000" w14:paraId="000000C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EXP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</w:t>
      </w:r>
      <w:r w:rsidDel="00000000" w:rsidR="00000000" w:rsidRPr="00000000">
        <w:rPr>
          <w:b w:val="1"/>
          <w:rtl w:val="0"/>
        </w:rPr>
        <w:t xml:space="preserve"> TERM</w:t>
      </w:r>
    </w:p>
    <w:p w:rsidR="00000000" w:rsidDel="00000000" w:rsidP="00000000" w:rsidRDefault="00000000" w:rsidRPr="00000000" w14:paraId="000000C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| </w:t>
      </w:r>
      <w:r w:rsidDel="00000000" w:rsidR="00000000" w:rsidRPr="00000000">
        <w:rPr>
          <w:b w:val="1"/>
          <w:rtl w:val="0"/>
        </w:rPr>
        <w:t xml:space="preserve">TERM </w:t>
      </w:r>
      <w:r w:rsidDel="00000000" w:rsidR="00000000" w:rsidRPr="00000000">
        <w:rPr>
          <w:rtl w:val="0"/>
        </w:rPr>
        <w:t xml:space="preserve">PLUS </w:t>
      </w:r>
      <w:r w:rsidDel="00000000" w:rsidR="00000000" w:rsidRPr="00000000">
        <w:rPr>
          <w:b w:val="1"/>
          <w:rtl w:val="0"/>
        </w:rPr>
        <w:t xml:space="preserve">EXP</w:t>
      </w:r>
    </w:p>
    <w:p w:rsidR="00000000" w:rsidDel="00000000" w:rsidP="00000000" w:rsidRDefault="00000000" w:rsidRPr="00000000" w14:paraId="000000C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| </w:t>
      </w:r>
      <w:r w:rsidDel="00000000" w:rsidR="00000000" w:rsidRPr="00000000">
        <w:rPr>
          <w:b w:val="1"/>
          <w:rtl w:val="0"/>
        </w:rPr>
        <w:t xml:space="preserve">TERM </w:t>
      </w:r>
      <w:r w:rsidDel="00000000" w:rsidR="00000000" w:rsidRPr="00000000">
        <w:rPr>
          <w:rtl w:val="0"/>
        </w:rPr>
        <w:t xml:space="preserve">MINUS </w:t>
      </w:r>
      <w:r w:rsidDel="00000000" w:rsidR="00000000" w:rsidRPr="00000000">
        <w:rPr>
          <w:b w:val="1"/>
          <w:rtl w:val="0"/>
        </w:rPr>
        <w:t xml:space="preserve">EXP</w:t>
      </w:r>
    </w:p>
    <w:p w:rsidR="00000000" w:rsidDel="00000000" w:rsidP="00000000" w:rsidRDefault="00000000" w:rsidRPr="00000000" w14:paraId="000000C9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TERM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</w:t>
      </w:r>
      <w:r w:rsidDel="00000000" w:rsidR="00000000" w:rsidRPr="00000000">
        <w:rPr>
          <w:b w:val="1"/>
          <w:rtl w:val="0"/>
        </w:rPr>
        <w:t xml:space="preserve">FACTOR</w:t>
      </w:r>
    </w:p>
    <w:p w:rsidR="00000000" w:rsidDel="00000000" w:rsidP="00000000" w:rsidRDefault="00000000" w:rsidRPr="00000000" w14:paraId="000000C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  | </w:t>
      </w:r>
      <w:r w:rsidDel="00000000" w:rsidR="00000000" w:rsidRPr="00000000">
        <w:rPr>
          <w:b w:val="1"/>
          <w:rtl w:val="0"/>
        </w:rPr>
        <w:t xml:space="preserve">FACTOR </w:t>
      </w:r>
      <w:r w:rsidDel="00000000" w:rsidR="00000000" w:rsidRPr="00000000">
        <w:rPr>
          <w:rtl w:val="0"/>
        </w:rPr>
        <w:t xml:space="preserve">MULT </w:t>
      </w:r>
      <w:r w:rsidDel="00000000" w:rsidR="00000000" w:rsidRPr="00000000">
        <w:rPr>
          <w:b w:val="1"/>
          <w:rtl w:val="0"/>
        </w:rPr>
        <w:t xml:space="preserve">TERM</w:t>
      </w:r>
    </w:p>
    <w:p w:rsidR="00000000" w:rsidDel="00000000" w:rsidP="00000000" w:rsidRDefault="00000000" w:rsidRPr="00000000" w14:paraId="000000C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  | </w:t>
      </w:r>
      <w:r w:rsidDel="00000000" w:rsidR="00000000" w:rsidRPr="00000000">
        <w:rPr>
          <w:b w:val="1"/>
          <w:rtl w:val="0"/>
        </w:rPr>
        <w:t xml:space="preserve">FACTOR </w:t>
      </w:r>
      <w:r w:rsidDel="00000000" w:rsidR="00000000" w:rsidRPr="00000000">
        <w:rPr>
          <w:rtl w:val="0"/>
        </w:rPr>
        <w:t xml:space="preserve">DIV </w:t>
      </w:r>
      <w:r w:rsidDel="00000000" w:rsidR="00000000" w:rsidRPr="00000000">
        <w:rPr>
          <w:b w:val="1"/>
          <w:rtl w:val="0"/>
        </w:rPr>
        <w:t xml:space="preserve">TERM</w:t>
      </w:r>
    </w:p>
    <w:p w:rsidR="00000000" w:rsidDel="00000000" w:rsidP="00000000" w:rsidRDefault="00000000" w:rsidRPr="00000000" w14:paraId="000000C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D0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FACTOR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OPENPAREN </w:t>
      </w:r>
      <w:r w:rsidDel="00000000" w:rsidR="00000000" w:rsidRPr="00000000">
        <w:rPr>
          <w:b w:val="1"/>
          <w:rtl w:val="0"/>
        </w:rPr>
        <w:t xml:space="preserve">EXPRESSION</w:t>
      </w:r>
      <w:r w:rsidDel="00000000" w:rsidR="00000000" w:rsidRPr="00000000">
        <w:rPr>
          <w:rtl w:val="0"/>
        </w:rPr>
        <w:t xml:space="preserve"> CLOSEPAREN</w:t>
      </w:r>
    </w:p>
    <w:p w:rsidR="00000000" w:rsidDel="00000000" w:rsidP="00000000" w:rsidRDefault="00000000" w:rsidRPr="00000000" w14:paraId="000000D1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ab/>
        <w:t xml:space="preserve">      | PLUS </w:t>
      </w:r>
      <w:r w:rsidDel="00000000" w:rsidR="00000000" w:rsidRPr="00000000">
        <w:rPr>
          <w:b w:val="1"/>
          <w:rtl w:val="0"/>
        </w:rPr>
        <w:t xml:space="preserve">CTE</w:t>
      </w:r>
    </w:p>
    <w:p w:rsidR="00000000" w:rsidDel="00000000" w:rsidP="00000000" w:rsidRDefault="00000000" w:rsidRPr="00000000" w14:paraId="000000D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      </w:t>
      </w:r>
      <w:r w:rsidDel="00000000" w:rsidR="00000000" w:rsidRPr="00000000">
        <w:rPr>
          <w:rtl w:val="0"/>
        </w:rPr>
        <w:t xml:space="preserve">| MINUS </w:t>
      </w:r>
      <w:r w:rsidDel="00000000" w:rsidR="00000000" w:rsidRPr="00000000">
        <w:rPr>
          <w:b w:val="1"/>
          <w:rtl w:val="0"/>
        </w:rPr>
        <w:t xml:space="preserve">CTE</w:t>
      </w:r>
    </w:p>
    <w:p w:rsidR="00000000" w:rsidDel="00000000" w:rsidP="00000000" w:rsidRDefault="00000000" w:rsidRPr="00000000" w14:paraId="000000D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  <w:tab/>
        <w:t xml:space="preserve">      </w:t>
      </w:r>
      <w:r w:rsidDel="00000000" w:rsidR="00000000" w:rsidRPr="00000000">
        <w:rPr>
          <w:rtl w:val="0"/>
        </w:rPr>
        <w:t xml:space="preserve">| </w:t>
      </w:r>
      <w:r w:rsidDel="00000000" w:rsidR="00000000" w:rsidRPr="00000000">
        <w:rPr>
          <w:b w:val="1"/>
          <w:rtl w:val="0"/>
        </w:rPr>
        <w:t xml:space="preserve">CTE</w:t>
      </w:r>
    </w:p>
    <w:p w:rsidR="00000000" w:rsidDel="00000000" w:rsidP="00000000" w:rsidRDefault="00000000" w:rsidRPr="00000000" w14:paraId="000000D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CONDITION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IF OPENPAREN </w:t>
      </w:r>
      <w:r w:rsidDel="00000000" w:rsidR="00000000" w:rsidRPr="00000000">
        <w:rPr>
          <w:b w:val="1"/>
          <w:rtl w:val="0"/>
        </w:rPr>
        <w:t xml:space="preserve">EXPRESSION </w:t>
      </w:r>
      <w:r w:rsidDel="00000000" w:rsidR="00000000" w:rsidRPr="00000000">
        <w:rPr>
          <w:rtl w:val="0"/>
        </w:rPr>
        <w:t xml:space="preserve">CLOSEPAREN </w:t>
      </w:r>
      <w:r w:rsidDel="00000000" w:rsidR="00000000" w:rsidRPr="00000000">
        <w:rPr>
          <w:b w:val="1"/>
          <w:rtl w:val="0"/>
        </w:rPr>
        <w:t xml:space="preserve">BLOCK </w:t>
      </w:r>
    </w:p>
    <w:p w:rsidR="00000000" w:rsidDel="00000000" w:rsidP="00000000" w:rsidRDefault="00000000" w:rsidRPr="00000000" w14:paraId="000000D7">
      <w:pPr>
        <w:ind w:left="720" w:firstLine="720"/>
        <w:rPr>
          <w:b w:val="1"/>
        </w:rPr>
      </w:pPr>
      <w:r w:rsidDel="00000000" w:rsidR="00000000" w:rsidRPr="00000000">
        <w:rPr>
          <w:rtl w:val="0"/>
        </w:rPr>
        <w:t xml:space="preserve">| IF OPENPAREN </w:t>
      </w:r>
      <w:r w:rsidDel="00000000" w:rsidR="00000000" w:rsidRPr="00000000">
        <w:rPr>
          <w:b w:val="1"/>
          <w:rtl w:val="0"/>
        </w:rPr>
        <w:t xml:space="preserve">EXPRESSION </w:t>
      </w:r>
      <w:r w:rsidDel="00000000" w:rsidR="00000000" w:rsidRPr="00000000">
        <w:rPr>
          <w:rtl w:val="0"/>
        </w:rPr>
        <w:t xml:space="preserve">CLOSEPAREN </w:t>
      </w:r>
      <w:r w:rsidDel="00000000" w:rsidR="00000000" w:rsidRPr="00000000">
        <w:rPr>
          <w:b w:val="1"/>
          <w:rtl w:val="0"/>
        </w:rPr>
        <w:t xml:space="preserve">BLOCK  </w:t>
      </w:r>
      <w:r w:rsidDel="00000000" w:rsidR="00000000" w:rsidRPr="00000000">
        <w:rPr>
          <w:rtl w:val="0"/>
        </w:rPr>
        <w:t xml:space="preserve">ELSE </w:t>
      </w:r>
      <w:r w:rsidDel="00000000" w:rsidR="00000000" w:rsidRPr="00000000">
        <w:rPr>
          <w:b w:val="1"/>
          <w:rtl w:val="0"/>
        </w:rPr>
        <w:t xml:space="preserve">BLOCK</w:t>
      </w:r>
    </w:p>
    <w:p w:rsidR="00000000" w:rsidDel="00000000" w:rsidP="00000000" w:rsidRDefault="00000000" w:rsidRPr="00000000" w14:paraId="000000D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CYCLE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WHILE OPENPAREN </w:t>
      </w:r>
      <w:r w:rsidDel="00000000" w:rsidR="00000000" w:rsidRPr="00000000">
        <w:rPr>
          <w:b w:val="1"/>
          <w:rtl w:val="0"/>
        </w:rPr>
        <w:t xml:space="preserve">EXPRESSION </w:t>
      </w:r>
      <w:r w:rsidDel="00000000" w:rsidR="00000000" w:rsidRPr="00000000">
        <w:rPr>
          <w:rtl w:val="0"/>
        </w:rPr>
        <w:t xml:space="preserve">CLOSEPAREN </w:t>
      </w:r>
      <w:r w:rsidDel="00000000" w:rsidR="00000000" w:rsidRPr="00000000">
        <w:rPr>
          <w:b w:val="1"/>
          <w:rtl w:val="0"/>
        </w:rPr>
        <w:t xml:space="preserve">BLOCK</w:t>
      </w:r>
    </w:p>
    <w:p w:rsidR="00000000" w:rsidDel="00000000" w:rsidP="00000000" w:rsidRDefault="00000000" w:rsidRPr="00000000" w14:paraId="000000DB">
      <w:pPr>
        <w:ind w:left="0" w:firstLine="0"/>
        <w:rPr/>
      </w:pPr>
      <w:r w:rsidDel="00000000" w:rsidR="00000000" w:rsidRPr="00000000">
        <w:rPr>
          <w:b w:val="1"/>
          <w:rtl w:val="0"/>
        </w:rPr>
        <w:tab/>
        <w:t xml:space="preserve">    </w:t>
      </w:r>
      <w:r w:rsidDel="00000000" w:rsidR="00000000" w:rsidRPr="00000000">
        <w:rPr>
          <w:rtl w:val="0"/>
        </w:rPr>
        <w:t xml:space="preserve">| DO </w:t>
      </w:r>
      <w:r w:rsidDel="00000000" w:rsidR="00000000" w:rsidRPr="00000000">
        <w:rPr>
          <w:b w:val="1"/>
          <w:rtl w:val="0"/>
        </w:rPr>
        <w:t xml:space="preserve">BLOCK</w:t>
      </w:r>
      <w:r w:rsidDel="00000000" w:rsidR="00000000" w:rsidRPr="00000000">
        <w:rPr>
          <w:rtl w:val="0"/>
        </w:rPr>
        <w:t xml:space="preserve"> WHILE OPENPAREN </w:t>
      </w:r>
      <w:r w:rsidDel="00000000" w:rsidR="00000000" w:rsidRPr="00000000">
        <w:rPr>
          <w:b w:val="1"/>
          <w:rtl w:val="0"/>
        </w:rPr>
        <w:t xml:space="preserve">EXPRESSION </w:t>
      </w:r>
      <w:r w:rsidDel="00000000" w:rsidR="00000000" w:rsidRPr="00000000">
        <w:rPr>
          <w:rtl w:val="0"/>
        </w:rPr>
        <w:t xml:space="preserve">CLOSEPAREN ENDSTMT</w:t>
      </w:r>
    </w:p>
    <w:p w:rsidR="00000000" w:rsidDel="00000000" w:rsidP="00000000" w:rsidRDefault="00000000" w:rsidRPr="00000000" w14:paraId="000000D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FUNCTION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FUNC </w:t>
      </w:r>
      <w:r w:rsidDel="00000000" w:rsidR="00000000" w:rsidRPr="00000000">
        <w:rPr>
          <w:b w:val="1"/>
          <w:rtl w:val="0"/>
        </w:rPr>
        <w:t xml:space="preserve">FUNCAUX</w:t>
      </w:r>
      <w:r w:rsidDel="00000000" w:rsidR="00000000" w:rsidRPr="00000000">
        <w:rPr>
          <w:rtl w:val="0"/>
        </w:rPr>
        <w:t xml:space="preserve"> ID OPENPAREN </w:t>
      </w:r>
      <w:r w:rsidDel="00000000" w:rsidR="00000000" w:rsidRPr="00000000">
        <w:rPr>
          <w:b w:val="1"/>
          <w:rtl w:val="0"/>
        </w:rPr>
        <w:t xml:space="preserve">PARAMETERAUX</w:t>
      </w:r>
      <w:r w:rsidDel="00000000" w:rsidR="00000000" w:rsidRPr="00000000">
        <w:rPr>
          <w:rtl w:val="0"/>
        </w:rPr>
        <w:t xml:space="preserve"> CLOSEPAREN OPENCURL </w:t>
      </w:r>
      <w:r w:rsidDel="00000000" w:rsidR="00000000" w:rsidRPr="00000000">
        <w:rPr>
          <w:b w:val="1"/>
          <w:rtl w:val="0"/>
        </w:rPr>
        <w:t xml:space="preserve">DECLARE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BLOCKAUX RETURNAUX </w:t>
      </w:r>
      <w:r w:rsidDel="00000000" w:rsidR="00000000" w:rsidRPr="00000000">
        <w:rPr>
          <w:rtl w:val="0"/>
        </w:rPr>
        <w:t xml:space="preserve">ENDSTMT CLOSECURL</w:t>
      </w:r>
    </w:p>
    <w:p w:rsidR="00000000" w:rsidDel="00000000" w:rsidP="00000000" w:rsidRDefault="00000000" w:rsidRPr="00000000" w14:paraId="000000DF">
      <w:pPr>
        <w:ind w:left="0" w:firstLine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tl w:val="0"/>
        </w:rPr>
        <w:t xml:space="preserve">|  FUNC </w:t>
      </w:r>
      <w:r w:rsidDel="00000000" w:rsidR="00000000" w:rsidRPr="00000000">
        <w:rPr>
          <w:b w:val="1"/>
          <w:rtl w:val="0"/>
        </w:rPr>
        <w:t xml:space="preserve">FUNCAUX</w:t>
      </w:r>
      <w:r w:rsidDel="00000000" w:rsidR="00000000" w:rsidRPr="00000000">
        <w:rPr>
          <w:rtl w:val="0"/>
        </w:rPr>
        <w:t xml:space="preserve"> ID OPENPAREN </w:t>
      </w:r>
      <w:r w:rsidDel="00000000" w:rsidR="00000000" w:rsidRPr="00000000">
        <w:rPr>
          <w:b w:val="1"/>
          <w:rtl w:val="0"/>
        </w:rPr>
        <w:t xml:space="preserve">PARAMETERAUX</w:t>
      </w:r>
      <w:r w:rsidDel="00000000" w:rsidR="00000000" w:rsidRPr="00000000">
        <w:rPr>
          <w:rtl w:val="0"/>
        </w:rPr>
        <w:t xml:space="preserve"> CLOSEPAREN OPENCURL </w:t>
      </w:r>
      <w:r w:rsidDel="00000000" w:rsidR="00000000" w:rsidRPr="00000000">
        <w:rPr>
          <w:b w:val="1"/>
          <w:rtl w:val="0"/>
        </w:rPr>
        <w:t xml:space="preserve">BLOCKAUX RETURNAUX </w:t>
      </w:r>
      <w:r w:rsidDel="00000000" w:rsidR="00000000" w:rsidRPr="00000000">
        <w:rPr>
          <w:rtl w:val="0"/>
        </w:rPr>
        <w:t xml:space="preserve">ENDSTMT CLOSECURL</w:t>
      </w:r>
    </w:p>
    <w:p w:rsidR="00000000" w:rsidDel="00000000" w:rsidP="00000000" w:rsidRDefault="00000000" w:rsidRPr="00000000" w14:paraId="000000E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FUNCAUX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b w:val="1"/>
          <w:rtl w:val="0"/>
        </w:rPr>
        <w:t xml:space="preserve">TYPE</w:t>
      </w:r>
    </w:p>
    <w:p w:rsidR="00000000" w:rsidDel="00000000" w:rsidP="00000000" w:rsidRDefault="00000000" w:rsidRPr="00000000" w14:paraId="000000E3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| VOID</w:t>
      </w:r>
    </w:p>
    <w:p w:rsidR="00000000" w:rsidDel="00000000" w:rsidP="00000000" w:rsidRDefault="00000000" w:rsidRPr="00000000" w14:paraId="000000E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PARAMETERAUX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</w:t>
      </w:r>
      <w:r w:rsidDel="00000000" w:rsidR="00000000" w:rsidRPr="00000000">
        <w:rPr>
          <w:b w:val="1"/>
          <w:rtl w:val="0"/>
        </w:rPr>
        <w:t xml:space="preserve">TYPE</w:t>
      </w:r>
      <w:r w:rsidDel="00000000" w:rsidR="00000000" w:rsidRPr="00000000">
        <w:rPr>
          <w:rtl w:val="0"/>
        </w:rPr>
        <w:t xml:space="preserve"> ID </w:t>
      </w:r>
    </w:p>
    <w:p w:rsidR="00000000" w:rsidDel="00000000" w:rsidP="00000000" w:rsidRDefault="00000000" w:rsidRPr="00000000" w14:paraId="000000E7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ab/>
        <w:tab/>
        <w:tab/>
        <w:t xml:space="preserve">| </w:t>
      </w:r>
      <w:r w:rsidDel="00000000" w:rsidR="00000000" w:rsidRPr="00000000">
        <w:rPr>
          <w:b w:val="1"/>
          <w:rtl w:val="0"/>
        </w:rPr>
        <w:t xml:space="preserve">TYPE</w:t>
      </w:r>
      <w:r w:rsidDel="00000000" w:rsidR="00000000" w:rsidRPr="00000000">
        <w:rPr>
          <w:rtl w:val="0"/>
        </w:rPr>
        <w:t xml:space="preserve"> ID COMA </w:t>
      </w:r>
      <w:r w:rsidDel="00000000" w:rsidR="00000000" w:rsidRPr="00000000">
        <w:rPr>
          <w:b w:val="1"/>
          <w:rtl w:val="0"/>
        </w:rPr>
        <w:t xml:space="preserve">PARAMETERAUX</w:t>
      </w:r>
    </w:p>
    <w:p w:rsidR="00000000" w:rsidDel="00000000" w:rsidP="00000000" w:rsidRDefault="00000000" w:rsidRPr="00000000" w14:paraId="000000E8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ab/>
        <w:tab/>
        <w:tab/>
        <w:t xml:space="preserve">| empty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RETURNAUX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RETURN ID</w:t>
      </w:r>
    </w:p>
    <w:p w:rsidR="00000000" w:rsidDel="00000000" w:rsidP="00000000" w:rsidRDefault="00000000" w:rsidRPr="00000000" w14:paraId="000000EC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| empty</w:t>
      </w:r>
    </w:p>
    <w:p w:rsidR="00000000" w:rsidDel="00000000" w:rsidP="00000000" w:rsidRDefault="00000000" w:rsidRPr="00000000" w14:paraId="000000E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F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SPECIALFUNCTION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ID DOT </w:t>
      </w:r>
      <w:r w:rsidDel="00000000" w:rsidR="00000000" w:rsidRPr="00000000">
        <w:rPr>
          <w:b w:val="1"/>
          <w:rtl w:val="0"/>
        </w:rPr>
        <w:t xml:space="preserve">SPECIAL</w:t>
      </w:r>
      <w:r w:rsidDel="00000000" w:rsidR="00000000" w:rsidRPr="00000000">
        <w:rPr>
          <w:rtl w:val="0"/>
        </w:rPr>
        <w:t xml:space="preserve"> OPENPAREN </w:t>
      </w:r>
      <w:r w:rsidDel="00000000" w:rsidR="00000000" w:rsidRPr="00000000">
        <w:rPr>
          <w:b w:val="1"/>
          <w:rtl w:val="0"/>
        </w:rPr>
        <w:t xml:space="preserve">SPAUX</w:t>
      </w:r>
      <w:r w:rsidDel="00000000" w:rsidR="00000000" w:rsidRPr="00000000">
        <w:rPr>
          <w:rtl w:val="0"/>
        </w:rPr>
        <w:t xml:space="preserve"> CLOSEPAREN ENDSTMT</w:t>
      </w:r>
    </w:p>
    <w:p w:rsidR="00000000" w:rsidDel="00000000" w:rsidP="00000000" w:rsidRDefault="00000000" w:rsidRPr="00000000" w14:paraId="000000F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SPAUX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cte</w:t>
      </w:r>
    </w:p>
    <w:p w:rsidR="00000000" w:rsidDel="00000000" w:rsidP="00000000" w:rsidRDefault="00000000" w:rsidRPr="00000000" w14:paraId="000000F3">
      <w:pPr>
        <w:ind w:left="0" w:firstLine="0"/>
        <w:rPr/>
      </w:pPr>
      <w:r w:rsidDel="00000000" w:rsidR="00000000" w:rsidRPr="00000000">
        <w:rPr>
          <w:b w:val="1"/>
          <w:rtl w:val="0"/>
        </w:rPr>
        <w:tab/>
        <w:t xml:space="preserve">  </w:t>
      </w:r>
      <w:r w:rsidDel="00000000" w:rsidR="00000000" w:rsidRPr="00000000">
        <w:rPr>
          <w:rtl w:val="0"/>
        </w:rPr>
        <w:t xml:space="preserve"> | empty</w:t>
      </w:r>
    </w:p>
    <w:p w:rsidR="00000000" w:rsidDel="00000000" w:rsidP="00000000" w:rsidRDefault="00000000" w:rsidRPr="00000000" w14:paraId="000000F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SPECIAL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LENGTH</w:t>
      </w:r>
    </w:p>
    <w:p w:rsidR="00000000" w:rsidDel="00000000" w:rsidP="00000000" w:rsidRDefault="00000000" w:rsidRPr="00000000" w14:paraId="000000F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      |  FREQUENCY</w:t>
      </w:r>
    </w:p>
    <w:p w:rsidR="00000000" w:rsidDel="00000000" w:rsidP="00000000" w:rsidRDefault="00000000" w:rsidRPr="00000000" w14:paraId="000000F8">
      <w:pPr>
        <w:ind w:left="720" w:firstLine="0"/>
        <w:rPr/>
      </w:pPr>
      <w:r w:rsidDel="00000000" w:rsidR="00000000" w:rsidRPr="00000000">
        <w:rPr>
          <w:rtl w:val="0"/>
        </w:rPr>
        <w:t xml:space="preserve">      |  SEARCH </w:t>
      </w:r>
    </w:p>
    <w:p w:rsidR="00000000" w:rsidDel="00000000" w:rsidP="00000000" w:rsidRDefault="00000000" w:rsidRPr="00000000" w14:paraId="000000F9">
      <w:pPr>
        <w:ind w:left="720" w:firstLine="0"/>
        <w:rPr/>
      </w:pPr>
      <w:r w:rsidDel="00000000" w:rsidR="00000000" w:rsidRPr="00000000">
        <w:rPr>
          <w:rtl w:val="0"/>
        </w:rPr>
        <w:t xml:space="preserve">      |  EXISTS</w:t>
      </w:r>
    </w:p>
    <w:p w:rsidR="00000000" w:rsidDel="00000000" w:rsidP="00000000" w:rsidRDefault="00000000" w:rsidRPr="00000000" w14:paraId="000000FA">
      <w:pPr>
        <w:ind w:left="720" w:firstLine="0"/>
        <w:rPr/>
      </w:pPr>
      <w:r w:rsidDel="00000000" w:rsidR="00000000" w:rsidRPr="00000000">
        <w:rPr>
          <w:rtl w:val="0"/>
        </w:rPr>
        <w:t xml:space="preserve">      |  MEAN</w:t>
      </w:r>
    </w:p>
    <w:p w:rsidR="00000000" w:rsidDel="00000000" w:rsidP="00000000" w:rsidRDefault="00000000" w:rsidRPr="00000000" w14:paraId="000000F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      |  MEDIAN</w:t>
      </w:r>
    </w:p>
    <w:p w:rsidR="00000000" w:rsidDel="00000000" w:rsidP="00000000" w:rsidRDefault="00000000" w:rsidRPr="00000000" w14:paraId="000000F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      |  MODE</w:t>
      </w:r>
    </w:p>
    <w:p w:rsidR="00000000" w:rsidDel="00000000" w:rsidP="00000000" w:rsidRDefault="00000000" w:rsidRPr="00000000" w14:paraId="000000F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      |  WORDCOUNT</w:t>
      </w:r>
    </w:p>
    <w:p w:rsidR="00000000" w:rsidDel="00000000" w:rsidP="00000000" w:rsidRDefault="00000000" w:rsidRPr="00000000" w14:paraId="000000F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      |  TOKENIZE</w:t>
      </w:r>
    </w:p>
    <w:p w:rsidR="00000000" w:rsidDel="00000000" w:rsidP="00000000" w:rsidRDefault="00000000" w:rsidRPr="00000000" w14:paraId="000000F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      |  REMOVE</w:t>
      </w:r>
    </w:p>
    <w:p w:rsidR="00000000" w:rsidDel="00000000" w:rsidP="00000000" w:rsidRDefault="00000000" w:rsidRPr="00000000" w14:paraId="0000010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