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 xml:space="preserve">Isabela Gerdes </w:t>
      </w:r>
      <w:proofErr w:type="spellStart"/>
      <w:r w:rsidRPr="00291814">
        <w:rPr>
          <w:rFonts w:ascii="Arial" w:hAnsi="Arial" w:cs="Arial"/>
          <w:b/>
          <w:bCs/>
          <w:sz w:val="32"/>
          <w:szCs w:val="32"/>
          <w:lang w:val="en-US"/>
        </w:rPr>
        <w:t>Gyuricza</w:t>
      </w:r>
      <w:proofErr w:type="spellEnd"/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7D7BC245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Phone: +1(207)288-6000</w:t>
      </w:r>
    </w:p>
    <w:p w14:paraId="50DB50D3" w14:textId="481FC065" w:rsidR="00D05D5D" w:rsidRPr="00DB1D98" w:rsidRDefault="00D05D5D" w:rsidP="00D05D5D">
      <w:pPr>
        <w:jc w:val="center"/>
        <w:rPr>
          <w:rFonts w:ascii="Arial" w:hAnsi="Arial" w:cs="Arial"/>
          <w:sz w:val="20"/>
          <w:szCs w:val="20"/>
        </w:rPr>
      </w:pPr>
      <w:r w:rsidRPr="00DB1D98"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 w:rsidR="00DB1D98" w:rsidRPr="00DB1D98">
          <w:rPr>
            <w:rStyle w:val="Hyperlink"/>
            <w:rFonts w:ascii="Arial" w:hAnsi="Arial" w:cs="Arial"/>
            <w:sz w:val="20"/>
            <w:szCs w:val="20"/>
          </w:rPr>
          <w:t>isabelagerdes@gmail.com</w:t>
        </w:r>
      </w:hyperlink>
    </w:p>
    <w:p w14:paraId="4299A4FE" w14:textId="4F7EBE2C" w:rsidR="00DB1D98" w:rsidRPr="00DB1D98" w:rsidRDefault="00DB1D98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DB1D98">
        <w:rPr>
          <w:rFonts w:ascii="Arial" w:hAnsi="Arial" w:cs="Arial"/>
          <w:sz w:val="20"/>
          <w:szCs w:val="20"/>
          <w:lang w:val="en-US"/>
        </w:rPr>
        <w:t xml:space="preserve">Personal website: </w:t>
      </w:r>
      <w:r w:rsidRPr="00DB1D98">
        <w:rPr>
          <w:rFonts w:ascii="Arial" w:hAnsi="Arial" w:cs="Arial"/>
          <w:sz w:val="20"/>
          <w:szCs w:val="20"/>
          <w:lang w:val="en-US"/>
        </w:rPr>
        <w:t>https://isabela-gg.netlify.app/</w:t>
      </w:r>
    </w:p>
    <w:p w14:paraId="08B88114" w14:textId="77777777" w:rsidR="00D05D5D" w:rsidRPr="00DB1D98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293C8840" w14:textId="77777777" w:rsidR="00D05D5D" w:rsidRPr="00DB1D98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1243CAA2" w14:textId="77777777" w:rsidR="00D05D5D" w:rsidRPr="00DB1D98" w:rsidRDefault="00D05D5D" w:rsidP="007F0D6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C151FD" w14:textId="77777777" w:rsidR="00D05D5D" w:rsidRP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0C73260A" w14:textId="3C56B029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2017 -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4E42C9" w:rsidRPr="00F802AA">
        <w:rPr>
          <w:rFonts w:ascii="Arial" w:hAnsi="Arial" w:cs="Arial"/>
          <w:sz w:val="24"/>
          <w:szCs w:val="24"/>
          <w:lang w:val="en-US"/>
        </w:rPr>
        <w:t>MSc</w:t>
      </w:r>
      <w:r w:rsidR="00385E7E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="001440AB">
        <w:rPr>
          <w:rFonts w:ascii="Arial" w:hAnsi="Arial" w:cs="Arial"/>
          <w:sz w:val="24"/>
          <w:szCs w:val="24"/>
          <w:lang w:val="en-US"/>
        </w:rPr>
        <w:t xml:space="preserve">in Genetics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at the Genetics and Evolutionary Biology Depar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tment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-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Biosciences Institute – University of São Paulo, São Paulo,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Brazil.</w:t>
      </w:r>
    </w:p>
    <w:p w14:paraId="3886F9EB" w14:textId="77777777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2D2E6D43" w14:textId="3944CFB4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2012 - 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BSc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in </w:t>
      </w:r>
      <w:r w:rsidR="004E42C9">
        <w:rPr>
          <w:rFonts w:ascii="Arial" w:hAnsi="Arial" w:cs="Arial"/>
          <w:sz w:val="24"/>
          <w:szCs w:val="24"/>
          <w:lang w:val="en-US"/>
        </w:rPr>
        <w:t>Biology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at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College of Philosophy, Sciences and Literature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 – University of São Paulo,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</w:t>
      </w:r>
      <w:r w:rsidR="004E42C9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6922625A" w14:textId="77777777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67240DAE" w14:textId="4EA649D9" w:rsid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RESEARCH EXPERIENCE</w:t>
      </w:r>
    </w:p>
    <w:p w14:paraId="5C6BE7DE" w14:textId="6B9D4484" w:rsidR="00374219" w:rsidRDefault="00374219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Nov 2019 – Current.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Research Data Analyst at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</w:t>
      </w:r>
      <w:r>
        <w:rPr>
          <w:rFonts w:ascii="Arial" w:hAnsi="Arial" w:cs="Arial"/>
          <w:sz w:val="24"/>
          <w:szCs w:val="24"/>
          <w:lang w:val="en-US"/>
        </w:rPr>
        <w:t xml:space="preserve">. Working </w:t>
      </w:r>
      <w:r w:rsidR="00B503D4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n projects involving big data and aging.</w:t>
      </w:r>
    </w:p>
    <w:p w14:paraId="2CB33EE6" w14:textId="52F744CA" w:rsidR="004E42C9" w:rsidRDefault="004E42C9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0AECC0E2" w14:textId="351613F6" w:rsidR="00374219" w:rsidRPr="00374219" w:rsidRDefault="00374219" w:rsidP="002D4606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Skills: R; bash; RNA</w:t>
      </w:r>
      <w:r w:rsidR="004E42C9">
        <w:rPr>
          <w:rFonts w:ascii="Arial" w:hAnsi="Arial" w:cs="Arial"/>
          <w:bCs/>
          <w:sz w:val="24"/>
          <w:szCs w:val="24"/>
          <w:lang w:val="en-US"/>
        </w:rPr>
        <w:t xml:space="preserve"> sequencing and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proteome analysis and processing; </w:t>
      </w:r>
      <w:r>
        <w:rPr>
          <w:rFonts w:ascii="Arial" w:hAnsi="Arial" w:cs="Arial"/>
          <w:sz w:val="24"/>
          <w:szCs w:val="24"/>
          <w:lang w:val="en-US"/>
        </w:rPr>
        <w:t>Quantitative Trait Loci (QTL) mapping; statistics modeling; data visualization; computational biology</w:t>
      </w:r>
      <w:r w:rsidR="00B503D4">
        <w:rPr>
          <w:rFonts w:ascii="Arial" w:hAnsi="Arial" w:cs="Arial"/>
          <w:sz w:val="24"/>
          <w:szCs w:val="24"/>
          <w:lang w:val="en-US"/>
        </w:rPr>
        <w:t>; writing reports and manuscripts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65B74CC" w14:textId="77777777" w:rsidR="00374219" w:rsidRPr="00D05D5D" w:rsidRDefault="00374219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2DB722" w14:textId="77777777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Visiting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Laboratory.  </w:t>
      </w:r>
      <w:r>
        <w:rPr>
          <w:rFonts w:ascii="Arial" w:hAnsi="Arial" w:cs="Arial"/>
          <w:sz w:val="24"/>
          <w:szCs w:val="24"/>
          <w:lang w:val="en-US"/>
        </w:rPr>
        <w:t xml:space="preserve">Training in computational biology and statistics. </w:t>
      </w:r>
    </w:p>
    <w:p w14:paraId="0DD774E9" w14:textId="3DF1981C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1DACD54E" w14:textId="607B4552" w:rsidR="007F0D6C" w:rsidRDefault="007F0D6C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Projects: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of differential gene expression in a mouse model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f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or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Marfan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Syndrome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with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variability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="004E42C9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ifferential gene and protein expression in the aging heart of Diversity Outbred mice.</w:t>
      </w:r>
    </w:p>
    <w:p w14:paraId="0A7FCFD4" w14:textId="3C1AF8F2" w:rsidR="00D05D5D" w:rsidRDefault="007609B2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</w:t>
      </w:r>
      <w:r w:rsidR="00374219">
        <w:rPr>
          <w:rFonts w:ascii="Arial" w:hAnsi="Arial" w:cs="Arial"/>
          <w:sz w:val="24"/>
          <w:szCs w:val="24"/>
          <w:lang w:val="en-US"/>
        </w:rPr>
        <w:t xml:space="preserve">R; bash; </w:t>
      </w:r>
      <w:r w:rsidR="007F0D6C">
        <w:rPr>
          <w:rFonts w:ascii="Arial" w:hAnsi="Arial" w:cs="Arial"/>
          <w:sz w:val="24"/>
          <w:szCs w:val="24"/>
          <w:lang w:val="en-US"/>
        </w:rPr>
        <w:t>RNA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sequencing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and proteome data analysis;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QTL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mapping; statistics</w:t>
      </w:r>
      <w:r w:rsidR="00FD7FA2">
        <w:rPr>
          <w:rFonts w:ascii="Arial" w:hAnsi="Arial" w:cs="Arial"/>
          <w:sz w:val="24"/>
          <w:szCs w:val="24"/>
          <w:lang w:val="en-US"/>
        </w:rPr>
        <w:t>; computational biology</w:t>
      </w:r>
      <w:r w:rsidR="00B503D4">
        <w:rPr>
          <w:rFonts w:ascii="Arial" w:hAnsi="Arial" w:cs="Arial"/>
          <w:sz w:val="24"/>
          <w:szCs w:val="24"/>
          <w:lang w:val="en-US"/>
        </w:rPr>
        <w:t>; writing reports</w:t>
      </w:r>
      <w:r w:rsidR="007F0D6C">
        <w:rPr>
          <w:rFonts w:ascii="Arial" w:hAnsi="Arial" w:cs="Arial"/>
          <w:sz w:val="24"/>
          <w:szCs w:val="24"/>
          <w:lang w:val="en-US"/>
        </w:rPr>
        <w:t>.</w:t>
      </w:r>
    </w:p>
    <w:p w14:paraId="6454BE39" w14:textId="77777777" w:rsidR="007F0D6C" w:rsidRPr="00D05D5D" w:rsidRDefault="007F0D6C" w:rsidP="002D4606">
      <w:pPr>
        <w:rPr>
          <w:rFonts w:ascii="Arial" w:hAnsi="Arial" w:cs="Arial"/>
          <w:sz w:val="24"/>
          <w:szCs w:val="24"/>
          <w:lang w:val="en-US"/>
        </w:rPr>
      </w:pPr>
    </w:p>
    <w:p w14:paraId="2212721E" w14:textId="6F204FCA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7F0D6C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F0D6C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>.  Master’s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student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at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Evolutionary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Biology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Department. </w:t>
      </w:r>
    </w:p>
    <w:p w14:paraId="38B0A178" w14:textId="07A06244" w:rsidR="00D05D5D" w:rsidRPr="00D05D5D" w:rsidRDefault="00D05D5D" w:rsidP="002D4606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F0D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Investigator</w:t>
      </w:r>
      <w:proofErr w:type="spellEnd"/>
      <w:r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 xml:space="preserve">da Veiga Pereira, </w:t>
      </w:r>
      <w:proofErr w:type="spellStart"/>
      <w:r w:rsidRPr="00D05D5D">
        <w:rPr>
          <w:rFonts w:ascii="Arial" w:hAnsi="Arial" w:cs="Arial"/>
          <w:sz w:val="24"/>
          <w:szCs w:val="24"/>
        </w:rPr>
        <w:t>University</w:t>
      </w:r>
      <w:proofErr w:type="spellEnd"/>
      <w:r w:rsidR="007F0D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of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São Paulo, São Paulo,</w:t>
      </w:r>
      <w:r w:rsidR="004E4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Brazil</w:t>
      </w:r>
      <w:proofErr w:type="spellEnd"/>
      <w:r w:rsidRPr="00D05D5D">
        <w:rPr>
          <w:rFonts w:ascii="Arial" w:hAnsi="Arial" w:cs="Arial"/>
          <w:sz w:val="24"/>
          <w:szCs w:val="24"/>
        </w:rPr>
        <w:t>.</w:t>
      </w:r>
    </w:p>
    <w:p w14:paraId="6B2F57C0" w14:textId="5A5E4993" w:rsid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7F0D6C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 </w:t>
      </w:r>
    </w:p>
    <w:p w14:paraId="45C7D3D9" w14:textId="09E6EE65" w:rsidR="007609B2" w:rsidRDefault="007609B2" w:rsidP="00FC76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Molecular biology; murine model experimentation; histological techniques. </w:t>
      </w:r>
    </w:p>
    <w:p w14:paraId="7B544D23" w14:textId="77777777" w:rsidR="00FC765D" w:rsidRPr="00D05D5D" w:rsidRDefault="00FC765D" w:rsidP="00FC765D">
      <w:pPr>
        <w:rPr>
          <w:rFonts w:ascii="Arial" w:hAnsi="Arial" w:cs="Arial"/>
          <w:sz w:val="24"/>
          <w:szCs w:val="24"/>
          <w:lang w:val="en-US"/>
        </w:rPr>
      </w:pPr>
    </w:p>
    <w:p w14:paraId="1E17103D" w14:textId="77777777" w:rsidR="007609B2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 – 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 research fellow at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Preto. </w:t>
      </w:r>
    </w:p>
    <w:p w14:paraId="75D6B6EB" w14:textId="20190D7D" w:rsidR="00D05D5D" w:rsidRPr="00D05D5D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6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Investigator</w:t>
      </w:r>
      <w:proofErr w:type="spellEnd"/>
      <w:r w:rsidRPr="00D05D5D">
        <w:rPr>
          <w:rFonts w:ascii="Arial" w:hAnsi="Arial" w:cs="Arial"/>
          <w:sz w:val="24"/>
          <w:szCs w:val="24"/>
        </w:rPr>
        <w:t>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 xml:space="preserve">Simone </w:t>
      </w:r>
      <w:proofErr w:type="spellStart"/>
      <w:r w:rsidRPr="00D05D5D">
        <w:rPr>
          <w:rFonts w:ascii="Arial" w:hAnsi="Arial" w:cs="Arial"/>
          <w:sz w:val="24"/>
          <w:szCs w:val="24"/>
        </w:rPr>
        <w:t>Kashima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5D5D">
        <w:rPr>
          <w:rFonts w:ascii="Arial" w:hAnsi="Arial" w:cs="Arial"/>
          <w:sz w:val="24"/>
          <w:szCs w:val="24"/>
        </w:rPr>
        <w:t>University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of</w:t>
      </w:r>
      <w:proofErr w:type="spellEnd"/>
      <w:r w:rsidRPr="00D05D5D">
        <w:rPr>
          <w:rFonts w:ascii="Arial" w:hAnsi="Arial" w:cs="Arial"/>
          <w:sz w:val="24"/>
          <w:szCs w:val="24"/>
        </w:rPr>
        <w:t xml:space="preserve"> São Paulo, Ribeirão Preto, </w:t>
      </w:r>
      <w:proofErr w:type="spellStart"/>
      <w:r w:rsidRPr="00D05D5D">
        <w:rPr>
          <w:rFonts w:ascii="Arial" w:hAnsi="Arial" w:cs="Arial"/>
          <w:sz w:val="24"/>
          <w:szCs w:val="24"/>
        </w:rPr>
        <w:t>Brazil</w:t>
      </w:r>
      <w:proofErr w:type="spellEnd"/>
      <w:r w:rsidRPr="00D05D5D">
        <w:rPr>
          <w:rFonts w:ascii="Arial" w:hAnsi="Arial" w:cs="Arial"/>
          <w:sz w:val="24"/>
          <w:szCs w:val="24"/>
        </w:rPr>
        <w:t>.</w:t>
      </w:r>
    </w:p>
    <w:p w14:paraId="49344F81" w14:textId="080324B5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Project: Teratoma formation assay in mice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</w:p>
    <w:p w14:paraId="76DAE4B2" w14:textId="77777777" w:rsid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Skills: Cellular culture; murine model experimentation; histological techniques.</w:t>
      </w:r>
    </w:p>
    <w:p w14:paraId="289C24D1" w14:textId="093D235F" w:rsidR="00B503D4" w:rsidRDefault="00B503D4" w:rsidP="00D05D5D">
      <w:pPr>
        <w:rPr>
          <w:rFonts w:ascii="Arial" w:hAnsi="Arial" w:cs="Arial"/>
          <w:sz w:val="24"/>
          <w:szCs w:val="24"/>
        </w:rPr>
      </w:pPr>
    </w:p>
    <w:p w14:paraId="63C3818E" w14:textId="77777777" w:rsidR="00B503D4" w:rsidRDefault="00B503D4" w:rsidP="00D05D5D">
      <w:pPr>
        <w:rPr>
          <w:rFonts w:ascii="Arial" w:hAnsi="Arial" w:cs="Arial"/>
          <w:b/>
          <w:bCs/>
          <w:sz w:val="24"/>
          <w:szCs w:val="24"/>
        </w:rPr>
      </w:pPr>
      <w:r w:rsidRPr="00B503D4">
        <w:rPr>
          <w:rFonts w:ascii="Arial" w:hAnsi="Arial" w:cs="Arial"/>
          <w:b/>
          <w:bCs/>
          <w:sz w:val="24"/>
          <w:szCs w:val="24"/>
        </w:rPr>
        <w:t xml:space="preserve">CONTINUING EDUCATION </w:t>
      </w:r>
    </w:p>
    <w:p w14:paraId="1711F43F" w14:textId="79A90220" w:rsidR="00B503D4" w:rsidRPr="00B503D4" w:rsidRDefault="00B503D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t>2021.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Pr="00B503D4">
        <w:rPr>
          <w:rFonts w:ascii="Arial" w:hAnsi="Arial" w:cs="Arial"/>
          <w:sz w:val="24"/>
          <w:szCs w:val="24"/>
          <w:lang w:val="en-US"/>
        </w:rPr>
        <w:t>Good with Words: Writing and Editing</w:t>
      </w:r>
      <w:r>
        <w:rPr>
          <w:rFonts w:ascii="Arial" w:hAnsi="Arial" w:cs="Arial"/>
          <w:sz w:val="24"/>
          <w:szCs w:val="24"/>
          <w:lang w:val="en-US"/>
        </w:rPr>
        <w:t xml:space="preserve"> Specialization, University of Michigan - (Coursera).</w:t>
      </w:r>
    </w:p>
    <w:p w14:paraId="24168BF8" w14:textId="77777777" w:rsidR="007609B2" w:rsidRPr="00B503D4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10047932" w14:textId="77777777" w:rsidR="007609B2" w:rsidRPr="007609B2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LANGUAGE SKILLS</w:t>
      </w:r>
    </w:p>
    <w:p w14:paraId="16AA2D50" w14:textId="17D56A4E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lastRenderedPageBreak/>
        <w:t>Portuguese (</w:t>
      </w:r>
      <w:r w:rsidR="004E42C9">
        <w:rPr>
          <w:rFonts w:ascii="Arial" w:hAnsi="Arial" w:cs="Arial"/>
          <w:sz w:val="24"/>
          <w:szCs w:val="24"/>
          <w:lang w:val="en-US"/>
        </w:rPr>
        <w:t>n</w:t>
      </w:r>
      <w:r w:rsidRPr="00D05D5D">
        <w:rPr>
          <w:rFonts w:ascii="Arial" w:hAnsi="Arial" w:cs="Arial"/>
          <w:sz w:val="24"/>
          <w:szCs w:val="24"/>
          <w:lang w:val="en-US"/>
        </w:rPr>
        <w:t>ative); English (</w:t>
      </w:r>
      <w:r w:rsidR="004E42C9">
        <w:rPr>
          <w:rFonts w:ascii="Arial" w:hAnsi="Arial" w:cs="Arial"/>
          <w:sz w:val="24"/>
          <w:szCs w:val="24"/>
          <w:lang w:val="en-US"/>
        </w:rPr>
        <w:t>fluent</w:t>
      </w:r>
      <w:r w:rsidRPr="00D05D5D">
        <w:rPr>
          <w:rFonts w:ascii="Arial" w:hAnsi="Arial" w:cs="Arial"/>
          <w:sz w:val="24"/>
          <w:szCs w:val="24"/>
          <w:lang w:val="en-US"/>
        </w:rPr>
        <w:t>)</w:t>
      </w:r>
      <w:r w:rsidR="00F802AA">
        <w:rPr>
          <w:rFonts w:ascii="Arial" w:hAnsi="Arial" w:cs="Arial"/>
          <w:sz w:val="24"/>
          <w:szCs w:val="24"/>
          <w:lang w:val="en-US"/>
        </w:rPr>
        <w:t>.</w:t>
      </w:r>
    </w:p>
    <w:p w14:paraId="199907BE" w14:textId="77777777" w:rsidR="007609B2" w:rsidRP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1ECAC7E9" w14:textId="2E24F260" w:rsidR="00D05D5D" w:rsidRPr="00AD32B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32BE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5A731C5F" w14:textId="5F820AD0" w:rsidR="00AD32BE" w:rsidRDefault="00AD32BE" w:rsidP="00D05D5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>akemon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Devuyst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O; Churchill GA;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29564B">
        <w:rPr>
          <w:rFonts w:ascii="Arial" w:hAnsi="Arial" w:cs="Arial"/>
          <w:bCs/>
          <w:i/>
          <w:iCs/>
          <w:sz w:val="24"/>
          <w:szCs w:val="24"/>
          <w:lang w:val="en-US"/>
        </w:rPr>
        <w:t>eLife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2021.</w:t>
      </w:r>
      <w:r w:rsidR="004A0C06" w:rsidRPr="004A0C06">
        <w:rPr>
          <w:lang w:val="en-US"/>
        </w:rPr>
        <w:t xml:space="preserve"> </w:t>
      </w:r>
      <w:r w:rsidR="004A0C06" w:rsidRPr="004A0C06">
        <w:rPr>
          <w:rFonts w:ascii="Arial" w:hAnsi="Arial" w:cs="Arial"/>
          <w:bCs/>
          <w:sz w:val="24"/>
          <w:szCs w:val="24"/>
        </w:rPr>
        <w:t>DOI: 10.7554/eLife.62585</w:t>
      </w:r>
    </w:p>
    <w:p w14:paraId="1AE5BBA2" w14:textId="77777777" w:rsidR="00D26646" w:rsidRPr="004A0C06" w:rsidRDefault="00D26646" w:rsidP="00D05D5D">
      <w:pPr>
        <w:rPr>
          <w:rFonts w:ascii="Arial" w:hAnsi="Arial" w:cs="Arial"/>
          <w:b/>
          <w:bCs/>
          <w:sz w:val="24"/>
          <w:szCs w:val="24"/>
        </w:rPr>
      </w:pPr>
    </w:p>
    <w:p w14:paraId="538383E6" w14:textId="7A5C092B" w:rsid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 xml:space="preserve">Barbosa de Souza, R; </w:t>
      </w:r>
      <w:proofErr w:type="spellStart"/>
      <w:r w:rsidRPr="008E71B8">
        <w:rPr>
          <w:rFonts w:ascii="Arial" w:hAnsi="Arial" w:cs="Arial"/>
          <w:sz w:val="24"/>
          <w:szCs w:val="24"/>
        </w:rPr>
        <w:t>Gerdes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Gyuricza</w:t>
      </w:r>
      <w:proofErr w:type="spellEnd"/>
      <w:r>
        <w:rPr>
          <w:rFonts w:ascii="Arial" w:hAnsi="Arial" w:cs="Arial"/>
          <w:sz w:val="24"/>
          <w:szCs w:val="24"/>
        </w:rPr>
        <w:t>, I; Cassiano Lucena, L; Farinha-</w:t>
      </w:r>
      <w:proofErr w:type="spellStart"/>
      <w:r>
        <w:rPr>
          <w:rFonts w:ascii="Arial" w:hAnsi="Arial" w:cs="Arial"/>
          <w:sz w:val="24"/>
          <w:szCs w:val="24"/>
        </w:rPr>
        <w:t>Arcieri</w:t>
      </w:r>
      <w:proofErr w:type="spellEnd"/>
      <w:r>
        <w:rPr>
          <w:rFonts w:ascii="Arial" w:hAnsi="Arial" w:cs="Arial"/>
          <w:sz w:val="24"/>
          <w:szCs w:val="24"/>
        </w:rPr>
        <w:t xml:space="preserve">, LE; </w:t>
      </w:r>
      <w:proofErr w:type="spellStart"/>
      <w:r>
        <w:rPr>
          <w:rFonts w:ascii="Arial" w:hAnsi="Arial" w:cs="Arial"/>
          <w:sz w:val="24"/>
          <w:szCs w:val="24"/>
        </w:rPr>
        <w:t>Liberatore</w:t>
      </w:r>
      <w:proofErr w:type="spellEnd"/>
      <w:r>
        <w:rPr>
          <w:rFonts w:ascii="Arial" w:hAnsi="Arial" w:cs="Arial"/>
          <w:sz w:val="24"/>
          <w:szCs w:val="24"/>
        </w:rPr>
        <w:t xml:space="preserve"> Alvim, NA; do Carmo </w:t>
      </w:r>
      <w:proofErr w:type="spellStart"/>
      <w:r>
        <w:rPr>
          <w:rFonts w:ascii="Arial" w:hAnsi="Arial" w:cs="Arial"/>
          <w:sz w:val="24"/>
          <w:szCs w:val="24"/>
        </w:rPr>
        <w:t>Schuindt</w:t>
      </w:r>
      <w:proofErr w:type="spellEnd"/>
      <w:r>
        <w:rPr>
          <w:rFonts w:ascii="Arial" w:hAnsi="Arial" w:cs="Arial"/>
          <w:sz w:val="24"/>
          <w:szCs w:val="24"/>
        </w:rPr>
        <w:t xml:space="preserve">, S; Caldeira, W; Cruz, MV; Ribeiro, AF; </w:t>
      </w:r>
      <w:proofErr w:type="spellStart"/>
      <w:r>
        <w:rPr>
          <w:rFonts w:ascii="Arial" w:hAnsi="Arial" w:cs="Arial"/>
          <w:sz w:val="24"/>
          <w:szCs w:val="24"/>
        </w:rPr>
        <w:t>Tedesco</w:t>
      </w:r>
      <w:proofErr w:type="spellEnd"/>
      <w:r>
        <w:rPr>
          <w:rFonts w:ascii="Arial" w:hAnsi="Arial" w:cs="Arial"/>
          <w:sz w:val="24"/>
          <w:szCs w:val="24"/>
        </w:rPr>
        <w:t xml:space="preserve">, RC; </w:t>
      </w:r>
      <w:proofErr w:type="spellStart"/>
      <w:r>
        <w:rPr>
          <w:rFonts w:ascii="Arial" w:hAnsi="Arial" w:cs="Arial"/>
          <w:sz w:val="24"/>
          <w:szCs w:val="24"/>
        </w:rPr>
        <w:t>Reinhardt</w:t>
      </w:r>
      <w:proofErr w:type="spellEnd"/>
      <w:r>
        <w:rPr>
          <w:rFonts w:ascii="Arial" w:hAnsi="Arial" w:cs="Arial"/>
          <w:sz w:val="24"/>
          <w:szCs w:val="24"/>
        </w:rPr>
        <w:t xml:space="preserve">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proofErr w:type="spellStart"/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proofErr w:type="spellEnd"/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  <w:r w:rsidR="004A0C06">
        <w:rPr>
          <w:rFonts w:ascii="Arial" w:hAnsi="Arial" w:cs="Arial"/>
          <w:sz w:val="24"/>
          <w:szCs w:val="24"/>
          <w:lang w:val="en-US"/>
        </w:rPr>
        <w:t xml:space="preserve"> DOI: </w:t>
      </w:r>
      <w:r w:rsidR="004A0C06" w:rsidRPr="004A0C06">
        <w:rPr>
          <w:rFonts w:ascii="Arial" w:hAnsi="Arial" w:cs="Arial"/>
          <w:sz w:val="24"/>
          <w:szCs w:val="24"/>
          <w:lang w:val="en-US"/>
        </w:rPr>
        <w:t>10.1016/j.exer.2021.108461</w:t>
      </w:r>
    </w:p>
    <w:p w14:paraId="37D8B63A" w14:textId="77777777" w:rsidR="00D26646" w:rsidRDefault="00D26646" w:rsidP="00D05D5D">
      <w:pPr>
        <w:rPr>
          <w:rFonts w:ascii="Arial" w:hAnsi="Arial" w:cs="Arial"/>
          <w:sz w:val="24"/>
          <w:szCs w:val="24"/>
          <w:lang w:val="en-US"/>
        </w:rPr>
      </w:pPr>
    </w:p>
    <w:p w14:paraId="6934F78A" w14:textId="0FD38F70" w:rsidR="00B503D4" w:rsidRDefault="00B503D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t>Preprint: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Choi,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K;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He,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H; </w:t>
      </w:r>
      <w:proofErr w:type="spellStart"/>
      <w:r w:rsidR="00DB1D98">
        <w:rPr>
          <w:rFonts w:ascii="Arial" w:hAnsi="Arial" w:cs="Arial"/>
          <w:sz w:val="24"/>
          <w:szCs w:val="24"/>
          <w:lang w:val="en-US"/>
        </w:rPr>
        <w:t>Gatti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 xml:space="preserve">, DM; </w:t>
      </w:r>
      <w:r w:rsidR="00DB1D98" w:rsidRPr="00B503D4">
        <w:rPr>
          <w:rFonts w:ascii="Arial" w:hAnsi="Arial" w:cs="Arial"/>
          <w:sz w:val="24"/>
          <w:szCs w:val="24"/>
          <w:lang w:val="en-US"/>
        </w:rPr>
        <w:t>Philip</w:t>
      </w:r>
      <w:r w:rsidR="00DB1D98">
        <w:rPr>
          <w:rFonts w:ascii="Arial" w:hAnsi="Arial" w:cs="Arial"/>
          <w:sz w:val="24"/>
          <w:szCs w:val="24"/>
          <w:lang w:val="en-US"/>
        </w:rPr>
        <w:t xml:space="preserve">, </w:t>
      </w:r>
      <w:r w:rsidRPr="00B503D4">
        <w:rPr>
          <w:rFonts w:ascii="Arial" w:hAnsi="Arial" w:cs="Arial"/>
          <w:sz w:val="24"/>
          <w:szCs w:val="24"/>
          <w:lang w:val="en-US"/>
        </w:rPr>
        <w:t>VM</w:t>
      </w:r>
      <w:r w:rsidR="00DB1D98">
        <w:rPr>
          <w:rFonts w:ascii="Arial" w:hAnsi="Arial" w:cs="Arial"/>
          <w:sz w:val="24"/>
          <w:szCs w:val="24"/>
          <w:lang w:val="en-US"/>
        </w:rPr>
        <w:t>;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B503D4">
        <w:rPr>
          <w:rFonts w:ascii="Arial" w:hAnsi="Arial" w:cs="Arial"/>
          <w:sz w:val="24"/>
          <w:szCs w:val="24"/>
          <w:lang w:val="en-US"/>
        </w:rPr>
        <w:t>Raghupathy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</w:t>
      </w:r>
      <w:r w:rsidR="00DB1D98"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Pr="00B503D4">
        <w:rPr>
          <w:rFonts w:ascii="Arial" w:hAnsi="Arial" w:cs="Arial"/>
          <w:sz w:val="24"/>
          <w:szCs w:val="24"/>
          <w:lang w:val="en-US"/>
        </w:rPr>
        <w:t>N</w:t>
      </w:r>
      <w:r w:rsidR="00DB1D98">
        <w:rPr>
          <w:rFonts w:ascii="Arial" w:hAnsi="Arial" w:cs="Arial"/>
          <w:sz w:val="24"/>
          <w:szCs w:val="24"/>
          <w:lang w:val="en-US"/>
        </w:rPr>
        <w:t xml:space="preserve">;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Gerdes </w:t>
      </w:r>
      <w:proofErr w:type="spellStart"/>
      <w:r w:rsidRPr="00B503D4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Pr="00B503D4">
        <w:rPr>
          <w:rFonts w:ascii="Arial" w:hAnsi="Arial" w:cs="Arial"/>
          <w:sz w:val="24"/>
          <w:szCs w:val="24"/>
          <w:lang w:val="en-US"/>
        </w:rPr>
        <w:t xml:space="preserve">,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I; </w:t>
      </w:r>
      <w:r w:rsidRPr="00B503D4">
        <w:rPr>
          <w:rFonts w:ascii="Arial" w:hAnsi="Arial" w:cs="Arial"/>
          <w:sz w:val="24"/>
          <w:szCs w:val="24"/>
          <w:lang w:val="en-US"/>
        </w:rPr>
        <w:t>Munger,</w:t>
      </w:r>
      <w:r w:rsidR="00DB1D98" w:rsidRPr="00DB1D98">
        <w:rPr>
          <w:rFonts w:ascii="Arial" w:hAnsi="Arial" w:cs="Arial"/>
          <w:sz w:val="24"/>
          <w:szCs w:val="24"/>
          <w:lang w:val="en-US"/>
        </w:rPr>
        <w:t xml:space="preserve"> </w:t>
      </w:r>
      <w:r w:rsidR="00DB1D98" w:rsidRPr="00B503D4">
        <w:rPr>
          <w:rFonts w:ascii="Arial" w:hAnsi="Arial" w:cs="Arial"/>
          <w:sz w:val="24"/>
          <w:szCs w:val="24"/>
          <w:lang w:val="en-US"/>
        </w:rPr>
        <w:t>S</w:t>
      </w:r>
      <w:r w:rsidR="00DB1D98">
        <w:rPr>
          <w:rFonts w:ascii="Arial" w:hAnsi="Arial" w:cs="Arial"/>
          <w:sz w:val="24"/>
          <w:szCs w:val="24"/>
          <w:lang w:val="en-US"/>
        </w:rPr>
        <w:t>C;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B503D4">
        <w:rPr>
          <w:rFonts w:ascii="Arial" w:hAnsi="Arial" w:cs="Arial"/>
          <w:sz w:val="24"/>
          <w:szCs w:val="24"/>
          <w:lang w:val="en-US"/>
        </w:rPr>
        <w:t>Chesler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</w:t>
      </w:r>
      <w:r w:rsidR="00DB1D98"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="00DB1D98">
        <w:rPr>
          <w:rFonts w:ascii="Arial" w:hAnsi="Arial" w:cs="Arial"/>
          <w:sz w:val="24"/>
          <w:szCs w:val="24"/>
          <w:lang w:val="en-US"/>
        </w:rPr>
        <w:t xml:space="preserve">EJ; </w:t>
      </w:r>
      <w:r w:rsidRPr="00B503D4">
        <w:rPr>
          <w:rFonts w:ascii="Arial" w:hAnsi="Arial" w:cs="Arial"/>
          <w:sz w:val="24"/>
          <w:szCs w:val="24"/>
          <w:lang w:val="en-US"/>
        </w:rPr>
        <w:t>Churchill</w:t>
      </w:r>
      <w:r w:rsidR="00DB1D98">
        <w:rPr>
          <w:rFonts w:ascii="Arial" w:hAnsi="Arial" w:cs="Arial"/>
          <w:sz w:val="24"/>
          <w:szCs w:val="24"/>
          <w:lang w:val="en-US"/>
        </w:rPr>
        <w:t xml:space="preserve">, GA. 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Genotype-free individual genome reconstruction of </w:t>
      </w:r>
      <w:proofErr w:type="spellStart"/>
      <w:r w:rsidRPr="00B503D4">
        <w:rPr>
          <w:rFonts w:ascii="Arial" w:hAnsi="Arial" w:cs="Arial"/>
          <w:sz w:val="24"/>
          <w:szCs w:val="24"/>
          <w:lang w:val="en-US"/>
        </w:rPr>
        <w:t>Multiparental</w:t>
      </w:r>
      <w:proofErr w:type="spellEnd"/>
      <w:r w:rsidRPr="00B503D4">
        <w:rPr>
          <w:rFonts w:ascii="Arial" w:hAnsi="Arial" w:cs="Arial"/>
          <w:sz w:val="24"/>
          <w:szCs w:val="24"/>
          <w:lang w:val="en-US"/>
        </w:rPr>
        <w:t xml:space="preserve"> Population Models by RNA sequencing data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DB1D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1D98" w:rsidRPr="00DB1D98">
        <w:rPr>
          <w:rFonts w:ascii="Arial" w:hAnsi="Arial" w:cs="Arial"/>
          <w:i/>
          <w:iCs/>
          <w:sz w:val="24"/>
          <w:szCs w:val="24"/>
          <w:lang w:val="en-US"/>
        </w:rPr>
        <w:t>bioRxiv</w:t>
      </w:r>
      <w:proofErr w:type="spellEnd"/>
      <w:r w:rsidR="00DB1D98">
        <w:rPr>
          <w:rFonts w:ascii="Arial" w:hAnsi="Arial" w:cs="Arial"/>
          <w:sz w:val="24"/>
          <w:szCs w:val="24"/>
          <w:lang w:val="en-US"/>
        </w:rPr>
        <w:t>, 2020.</w:t>
      </w:r>
      <w:r w:rsidR="004A0C06">
        <w:rPr>
          <w:rFonts w:ascii="Arial" w:hAnsi="Arial" w:cs="Arial"/>
          <w:sz w:val="24"/>
          <w:szCs w:val="24"/>
          <w:lang w:val="en-US"/>
        </w:rPr>
        <w:t xml:space="preserve"> DOI: </w:t>
      </w:r>
      <w:r w:rsidR="004A0C06" w:rsidRPr="004A0C06">
        <w:rPr>
          <w:rFonts w:ascii="Arial" w:hAnsi="Arial" w:cs="Arial"/>
          <w:sz w:val="24"/>
          <w:szCs w:val="24"/>
          <w:lang w:val="en-US"/>
        </w:rPr>
        <w:t>10.1101/2020.10.11.335323</w:t>
      </w:r>
    </w:p>
    <w:p w14:paraId="4232704A" w14:textId="77777777" w:rsidR="00D26646" w:rsidRPr="008E71B8" w:rsidRDefault="00D26646" w:rsidP="00D05D5D">
      <w:pPr>
        <w:rPr>
          <w:rFonts w:ascii="Arial" w:hAnsi="Arial" w:cs="Arial"/>
          <w:sz w:val="24"/>
          <w:szCs w:val="24"/>
          <w:lang w:val="en-US"/>
        </w:rPr>
      </w:pPr>
    </w:p>
    <w:p w14:paraId="02713F28" w14:textId="240A8DFE" w:rsidR="00D7491F" w:rsidRDefault="00D7491F" w:rsidP="00D05D5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bioRxiv</w:t>
      </w:r>
      <w:proofErr w:type="spellEnd"/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4A0C06">
        <w:rPr>
          <w:rFonts w:ascii="Arial" w:eastAsia="Times New Roman" w:hAnsi="Arial" w:cs="Arial"/>
          <w:sz w:val="24"/>
          <w:szCs w:val="24"/>
          <w:lang w:val="en-US"/>
        </w:rPr>
        <w:t xml:space="preserve"> DOI: </w:t>
      </w:r>
      <w:r w:rsidR="004A0C06" w:rsidRPr="004A0C06">
        <w:rPr>
          <w:rFonts w:ascii="Arial" w:eastAsia="Times New Roman" w:hAnsi="Arial" w:cs="Arial"/>
          <w:sz w:val="24"/>
          <w:szCs w:val="24"/>
          <w:lang w:val="en-US"/>
        </w:rPr>
        <w:t>10.1101/2020.08.28.272260</w:t>
      </w:r>
    </w:p>
    <w:p w14:paraId="43F60B36" w14:textId="77777777" w:rsidR="00D26646" w:rsidRPr="00D7491F" w:rsidRDefault="00D2664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098F92" w14:textId="5118EA76" w:rsidR="0056177A" w:rsidRDefault="0056177A" w:rsidP="00D05D5D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proofErr w:type="spellStart"/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proofErr w:type="spellStart"/>
      <w:r w:rsidRPr="001440AB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Eur</w:t>
      </w:r>
      <w:proofErr w:type="spellEnd"/>
      <w:r w:rsidRPr="001440AB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J Hum </w:t>
      </w:r>
      <w:proofErr w:type="spellStart"/>
      <w:r w:rsidRPr="001440AB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Genet</w:t>
      </w:r>
      <w:proofErr w:type="spellEnd"/>
      <w:r w:rsidRPr="001440AB">
        <w:rPr>
          <w:rFonts w:ascii="Arial" w:eastAsia="Times New Roman" w:hAnsi="Arial" w:cs="Arial"/>
          <w:sz w:val="24"/>
          <w:szCs w:val="24"/>
        </w:rPr>
        <w:t>, 2020.</w:t>
      </w:r>
      <w:r w:rsidR="001440AB">
        <w:t xml:space="preserve"> </w:t>
      </w:r>
      <w:r w:rsidR="001440AB" w:rsidRPr="001440AB">
        <w:rPr>
          <w:rFonts w:ascii="Arial" w:eastAsia="Times New Roman" w:hAnsi="Arial" w:cs="Arial"/>
          <w:sz w:val="24"/>
          <w:szCs w:val="24"/>
        </w:rPr>
        <w:t>DOI: 1</w:t>
      </w:r>
      <w:r w:rsidR="004A0C06" w:rsidRPr="001440AB">
        <w:rPr>
          <w:rFonts w:ascii="Arial" w:eastAsia="Times New Roman" w:hAnsi="Arial" w:cs="Arial"/>
          <w:sz w:val="24"/>
          <w:szCs w:val="24"/>
        </w:rPr>
        <w:t>0.1038/s41431-020-0666-0</w:t>
      </w:r>
    </w:p>
    <w:p w14:paraId="43E79486" w14:textId="77777777" w:rsidR="00D26646" w:rsidRPr="001440AB" w:rsidRDefault="00D26646" w:rsidP="00D05D5D">
      <w:pPr>
        <w:rPr>
          <w:rFonts w:ascii="Arial" w:eastAsia="Times New Roman" w:hAnsi="Arial" w:cs="Arial"/>
          <w:sz w:val="24"/>
          <w:szCs w:val="24"/>
        </w:rPr>
      </w:pPr>
    </w:p>
    <w:p w14:paraId="6463FED9" w14:textId="2A6A9EC0" w:rsidR="00D05D5D" w:rsidRDefault="00D7491F" w:rsidP="007609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1B8">
        <w:rPr>
          <w:rFonts w:ascii="Arial" w:hAnsi="Arial" w:cs="Arial"/>
          <w:sz w:val="24"/>
          <w:szCs w:val="24"/>
        </w:rPr>
        <w:t>Gerdes</w:t>
      </w:r>
      <w:proofErr w:type="spellEnd"/>
      <w:r w:rsidR="008E7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Gyuricza</w:t>
      </w:r>
      <w:proofErr w:type="spellEnd"/>
      <w:r w:rsidRPr="00D05D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r w:rsidR="00D05D5D" w:rsidRPr="00F90D58">
        <w:rPr>
          <w:rFonts w:ascii="Arial" w:hAnsi="Arial" w:cs="Arial"/>
          <w:i/>
          <w:sz w:val="24"/>
          <w:szCs w:val="24"/>
          <w:lang w:val="en-US"/>
        </w:rPr>
        <w:t>Stem Cell International</w:t>
      </w:r>
      <w:r w:rsidR="00D05D5D" w:rsidRPr="00D05D5D">
        <w:rPr>
          <w:rFonts w:ascii="Arial" w:hAnsi="Arial" w:cs="Arial"/>
          <w:sz w:val="24"/>
          <w:szCs w:val="24"/>
          <w:lang w:val="en-US"/>
        </w:rPr>
        <w:t>, 2017.</w:t>
      </w:r>
      <w:r w:rsidR="001440AB">
        <w:rPr>
          <w:rFonts w:ascii="Arial" w:hAnsi="Arial" w:cs="Arial"/>
          <w:sz w:val="24"/>
          <w:szCs w:val="24"/>
          <w:lang w:val="en-US"/>
        </w:rPr>
        <w:t xml:space="preserve"> DOI: </w:t>
      </w:r>
      <w:r w:rsidR="001440AB" w:rsidRPr="001440AB">
        <w:rPr>
          <w:rFonts w:ascii="Arial" w:hAnsi="Arial" w:cs="Arial"/>
          <w:sz w:val="24"/>
          <w:szCs w:val="24"/>
          <w:lang w:val="en-US"/>
        </w:rPr>
        <w:t>10.1155/2017/7492914</w:t>
      </w:r>
    </w:p>
    <w:p w14:paraId="6B34B66D" w14:textId="77777777" w:rsidR="007609B2" w:rsidRPr="00D05D5D" w:rsidRDefault="007609B2" w:rsidP="007609B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2160D2" w14:textId="7681F979" w:rsidR="001440AB" w:rsidRDefault="00D05D5D" w:rsidP="001440A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HONORS, AWARDS AND FUNDINGS </w:t>
      </w:r>
    </w:p>
    <w:p w14:paraId="48657DD0" w14:textId="0377FF64" w:rsidR="001440AB" w:rsidRPr="001440AB" w:rsidRDefault="001440AB" w:rsidP="001440A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2021. </w:t>
      </w:r>
      <w:r w:rsidRPr="001440AB">
        <w:rPr>
          <w:rFonts w:ascii="Arial" w:hAnsi="Arial" w:cs="Arial"/>
          <w:sz w:val="24"/>
          <w:szCs w:val="24"/>
          <w:lang w:val="en-US"/>
        </w:rPr>
        <w:t xml:space="preserve">Scholarship from the University of Washington to attend to the </w:t>
      </w:r>
      <w:r w:rsidRPr="001440AB">
        <w:rPr>
          <w:rFonts w:ascii="Arial" w:hAnsi="Arial" w:cs="Arial"/>
          <w:sz w:val="24"/>
          <w:szCs w:val="24"/>
          <w:lang w:val="en-US"/>
        </w:rPr>
        <w:t>2021 Online Summer Institute in Statistical Genetics (SISG)</w:t>
      </w:r>
      <w:r w:rsidRPr="001440AB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68E9600" w14:textId="77777777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7309949" w14:textId="71747EB9" w:rsidR="007D3626" w:rsidRPr="00F802AA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International fellow research scholarship by the Sao Paulo Research Foundation (FAPESP). Project: Analysis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differential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 expression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 model for Marfan Syndrome with phenotypic variability.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D05D5D">
        <w:rPr>
          <w:rFonts w:ascii="Arial" w:hAnsi="Arial" w:cs="Arial"/>
          <w:sz w:val="24"/>
          <w:szCs w:val="24"/>
          <w:lang w:val="en-US"/>
        </w:rPr>
        <w:t xml:space="preserve">The Jackson Laboratory, </w:t>
      </w:r>
      <w:r w:rsidR="004E42C9">
        <w:rPr>
          <w:rFonts w:ascii="Arial" w:hAnsi="Arial" w:cs="Arial"/>
          <w:sz w:val="24"/>
          <w:szCs w:val="24"/>
          <w:lang w:val="en-US"/>
        </w:rPr>
        <w:t>Bar Harbor, USA</w:t>
      </w:r>
      <w:r w:rsidR="004E42C9"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2E755013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658DB879" w14:textId="4964969A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  <w:r w:rsidR="007D3626" w:rsidRPr="00D05D5D">
        <w:rPr>
          <w:rFonts w:ascii="Arial" w:hAnsi="Arial" w:cs="Arial"/>
          <w:sz w:val="24"/>
          <w:szCs w:val="24"/>
          <w:lang w:val="en-US"/>
        </w:rPr>
        <w:t>Masters 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scholarship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Sao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Foundation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(FAPESP).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4E42C9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University of São Paulo, São Paulo, Brazil.</w:t>
      </w:r>
    </w:p>
    <w:p w14:paraId="32F266EA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438466B2" w14:textId="77777777" w:rsidR="001440AB" w:rsidRDefault="001440AB" w:rsidP="001440AB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Sponsor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ship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The Howard Hughes Medical Institute. Human and Mammalian Genetics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Genomics: The 58th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McKusick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Short Course”. The Jackson Laboratory, </w:t>
      </w:r>
      <w:r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29061E51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1534A66E" w14:textId="77777777" w:rsidR="001440AB" w:rsidRDefault="001440AB" w:rsidP="001440A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Jan 2016 – May 2016</w:t>
      </w:r>
      <w:r w:rsidRPr="00D05D5D">
        <w:rPr>
          <w:rFonts w:ascii="Arial" w:hAnsi="Arial" w:cs="Arial"/>
          <w:sz w:val="24"/>
          <w:szCs w:val="24"/>
          <w:lang w:val="en-US"/>
        </w:rPr>
        <w:t>. Undergraduate research scholarship by the National funding agency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CNPq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Project: Molecular and functional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F802AA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F802AA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1075D65B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2305C27A" w14:textId="77777777" w:rsidR="001440AB" w:rsidRDefault="001440AB" w:rsidP="001440A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-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 scholarship by the Sao Paulo Research Foundation (FAPESP). Project: Teratoma formation assay in mice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D32BE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AD32BE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AD32BE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47160054" w14:textId="77777777" w:rsidR="001440AB" w:rsidRDefault="001440AB" w:rsidP="00D05D5D">
      <w:pPr>
        <w:rPr>
          <w:rFonts w:ascii="Arial" w:hAnsi="Arial" w:cs="Arial"/>
          <w:sz w:val="24"/>
          <w:szCs w:val="24"/>
          <w:lang w:val="en-US"/>
        </w:rPr>
      </w:pPr>
    </w:p>
    <w:p w14:paraId="73E91B22" w14:textId="2639A27C" w:rsidR="001440AB" w:rsidRPr="00D05D5D" w:rsidRDefault="001440AB" w:rsidP="00D2664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Honorable mention award at the Undergraduat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Research Symposium at the University of São Paulo. Poster presentation: Teratoma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formation assay for evaluating pluripotency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P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Pr="00AD32BE">
        <w:rPr>
          <w:rFonts w:ascii="Arial" w:hAnsi="Arial" w:cs="Arial"/>
          <w:sz w:val="24"/>
          <w:szCs w:val="24"/>
          <w:lang w:val="en-US"/>
        </w:rPr>
        <w:t xml:space="preserve">University of São Paulo, </w:t>
      </w:r>
      <w:proofErr w:type="spellStart"/>
      <w:r w:rsidRPr="00AD32BE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AD32BE">
        <w:rPr>
          <w:rFonts w:ascii="Arial" w:hAnsi="Arial" w:cs="Arial"/>
          <w:sz w:val="24"/>
          <w:szCs w:val="24"/>
          <w:lang w:val="en-US"/>
        </w:rPr>
        <w:t xml:space="preserve"> Preto, Brazil.</w:t>
      </w:r>
    </w:p>
    <w:p w14:paraId="08EAF66B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27D4AFCD" w14:textId="734C8254" w:rsidR="001440AB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PARTICIPATION IN 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 xml:space="preserve">SCIENTIFIC </w:t>
      </w:r>
      <w:r w:rsidR="007D3626" w:rsidRPr="007D3626">
        <w:rPr>
          <w:rFonts w:ascii="Arial" w:hAnsi="Arial" w:cs="Arial"/>
          <w:b/>
          <w:bCs/>
          <w:sz w:val="24"/>
          <w:szCs w:val="24"/>
          <w:lang w:val="en-US"/>
        </w:rPr>
        <w:t>EVENTS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>/COURSES</w:t>
      </w:r>
    </w:p>
    <w:p w14:paraId="632B8410" w14:textId="3645838A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2D2958">
        <w:rPr>
          <w:rFonts w:ascii="Arial" w:hAnsi="Arial" w:cs="Arial"/>
          <w:bCs/>
          <w:sz w:val="24"/>
          <w:szCs w:val="24"/>
          <w:lang w:val="en-US"/>
        </w:rPr>
        <w:t>49</w:t>
      </w:r>
      <w:r w:rsidRPr="002D2958">
        <w:rPr>
          <w:rFonts w:ascii="Arial" w:hAnsi="Arial" w:cs="Arial"/>
          <w:bCs/>
          <w:sz w:val="24"/>
          <w:szCs w:val="24"/>
          <w:vertAlign w:val="superscript"/>
          <w:lang w:val="en-US"/>
        </w:rPr>
        <w:t>th</w:t>
      </w:r>
      <w:r w:rsidRPr="002D2958">
        <w:rPr>
          <w:rFonts w:ascii="Arial" w:hAnsi="Arial" w:cs="Arial"/>
          <w:bCs/>
          <w:sz w:val="24"/>
          <w:szCs w:val="24"/>
          <w:lang w:val="en-US"/>
        </w:rPr>
        <w:t xml:space="preserve"> Annual AGE meeting (online).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EB48AB8" w14:textId="1691BE42" w:rsidR="002D2958" w:rsidRPr="002D2958" w:rsidRDefault="002D2958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>Talk</w:t>
      </w:r>
      <w:r w:rsidRPr="005B1087">
        <w:rPr>
          <w:rFonts w:ascii="Arial" w:hAnsi="Arial" w:cs="Arial"/>
          <w:bCs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4E42C9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4E42C9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4E42C9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Chick, J.M.;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A.G.; Munger, S.C.;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>
        <w:rPr>
          <w:rFonts w:ascii="Arial" w:hAnsi="Arial" w:cs="Arial"/>
          <w:sz w:val="24"/>
          <w:szCs w:val="24"/>
          <w:lang w:val="en-US"/>
        </w:rPr>
        <w:t>, S.P.;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31B02567" w14:textId="77777777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TAGC 2020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75598FA4" w:rsidR="005B1087" w:rsidRPr="002D2958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 w:rsidRPr="005B1087">
        <w:rPr>
          <w:rFonts w:ascii="Arial" w:hAnsi="Arial" w:cs="Arial"/>
          <w:bCs/>
          <w:sz w:val="24"/>
          <w:szCs w:val="24"/>
          <w:lang w:val="en-US"/>
        </w:rPr>
        <w:t>Poster presentation: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4E42C9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4E42C9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4E42C9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D2958">
        <w:rPr>
          <w:rFonts w:ascii="Arial" w:hAnsi="Arial" w:cs="Arial"/>
          <w:sz w:val="24"/>
          <w:szCs w:val="24"/>
          <w:lang w:val="en-US"/>
        </w:rPr>
        <w:t xml:space="preserve">Chick, J.M.;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A.</w:t>
      </w:r>
      <w:r w:rsidR="002D2958">
        <w:rPr>
          <w:rFonts w:ascii="Arial" w:hAnsi="Arial" w:cs="Arial"/>
          <w:sz w:val="24"/>
          <w:szCs w:val="24"/>
          <w:lang w:val="en-US"/>
        </w:rPr>
        <w:t>G.</w:t>
      </w:r>
      <w:r>
        <w:rPr>
          <w:rFonts w:ascii="Arial" w:hAnsi="Arial" w:cs="Arial"/>
          <w:sz w:val="24"/>
          <w:szCs w:val="24"/>
          <w:lang w:val="en-US"/>
        </w:rPr>
        <w:t>;</w:t>
      </w:r>
      <w:r w:rsidR="002D2958">
        <w:rPr>
          <w:rFonts w:ascii="Arial" w:hAnsi="Arial" w:cs="Arial"/>
          <w:sz w:val="24"/>
          <w:szCs w:val="24"/>
          <w:lang w:val="en-US"/>
        </w:rPr>
        <w:t xml:space="preserve"> Munger, S.C.;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>
        <w:rPr>
          <w:rFonts w:ascii="Arial" w:hAnsi="Arial" w:cs="Arial"/>
          <w:sz w:val="24"/>
          <w:szCs w:val="24"/>
          <w:lang w:val="en-US"/>
        </w:rPr>
        <w:t>, S.P.;</w:t>
      </w:r>
      <w:r>
        <w:rPr>
          <w:rFonts w:ascii="Arial" w:hAnsi="Arial" w:cs="Arial"/>
          <w:sz w:val="24"/>
          <w:szCs w:val="24"/>
          <w:lang w:val="en-US"/>
        </w:rPr>
        <w:t xml:space="preserve">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2AD26242" w14:textId="77777777" w:rsidR="005B1087" w:rsidRPr="005B1087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15BF865C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2019. </w:t>
      </w:r>
      <w:r w:rsidRPr="007D3626">
        <w:rPr>
          <w:rFonts w:ascii="Arial" w:hAnsi="Arial" w:cs="Arial"/>
          <w:sz w:val="24"/>
          <w:szCs w:val="24"/>
          <w:lang w:val="en-US"/>
        </w:rPr>
        <w:t>17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 Meeting of the Complex Traits Community,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USA. </w:t>
      </w:r>
    </w:p>
    <w:p w14:paraId="0D177C44" w14:textId="60C99B36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Talk</w:t>
      </w:r>
      <w:r w:rsidRPr="007D3626">
        <w:rPr>
          <w:rFonts w:ascii="Arial" w:hAnsi="Arial" w:cs="Arial"/>
          <w:sz w:val="24"/>
          <w:szCs w:val="24"/>
          <w:lang w:val="en-US"/>
        </w:rPr>
        <w:t>: Differential gene and protein expression in the aging heart of Diversity Outbred mice.</w:t>
      </w:r>
      <w:r w:rsidR="00B473A1">
        <w:rPr>
          <w:lang w:val="en-US"/>
        </w:rPr>
        <w:t xml:space="preserve"> </w:t>
      </w:r>
      <w:proofErr w:type="spellStart"/>
      <w:proofErr w:type="gramStart"/>
      <w:r w:rsidR="00B473A1" w:rsidRPr="0029020C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B473A1" w:rsidRPr="0029020C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473A1" w:rsidRPr="0029020C">
        <w:rPr>
          <w:rFonts w:ascii="Arial" w:hAnsi="Arial" w:cs="Arial"/>
          <w:sz w:val="24"/>
          <w:szCs w:val="24"/>
          <w:lang w:val="en-US"/>
        </w:rPr>
        <w:t>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</w:t>
      </w:r>
      <w:proofErr w:type="spellStart"/>
      <w:r w:rsidR="00B473A1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B473A1">
        <w:rPr>
          <w:rFonts w:ascii="Arial" w:hAnsi="Arial" w:cs="Arial"/>
          <w:sz w:val="24"/>
          <w:szCs w:val="24"/>
          <w:lang w:val="en-US"/>
        </w:rPr>
        <w:t>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68E244A0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Society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Human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33972382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variability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non-isogenic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model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Marfan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29020C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29020C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60481C7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Class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taught: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“Exome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Genome”.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Postgraduate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program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Gastroenterology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Pediatric Hepatology - School of Medicine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at the Federal </w:t>
      </w:r>
      <w:r w:rsidRPr="00D05D5D">
        <w:rPr>
          <w:rFonts w:ascii="Arial" w:hAnsi="Arial" w:cs="Arial"/>
          <w:sz w:val="24"/>
          <w:szCs w:val="24"/>
          <w:lang w:val="en-US"/>
        </w:rPr>
        <w:t>University of São 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São Paulo,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A3E4CD0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315BEA0" w14:textId="285153A9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Human and Mammalian Genetics and Genomics: The 58th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McKusick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Short Course”. The Jackson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USA.  </w:t>
      </w:r>
    </w:p>
    <w:p w14:paraId="343ECBBB" w14:textId="657B27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Fbn1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modulation of phenotypic variability in two mice strains</w:t>
      </w:r>
      <w:r w:rsidRPr="001C65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B473A1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1C6599">
        <w:rPr>
          <w:rFonts w:ascii="Arial" w:hAnsi="Arial" w:cs="Arial"/>
          <w:sz w:val="24"/>
          <w:szCs w:val="24"/>
        </w:rPr>
        <w:t>, I.G.</w:t>
      </w:r>
      <w:r w:rsidR="00B473A1" w:rsidRPr="00B473A1">
        <w:rPr>
          <w:rFonts w:ascii="Arial" w:hAnsi="Arial" w:cs="Arial"/>
          <w:sz w:val="24"/>
          <w:szCs w:val="24"/>
        </w:rPr>
        <w:t>;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5C1F7394" w14:textId="73703E9C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I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Workshop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Structure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Federal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University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São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 </w:t>
      </w:r>
    </w:p>
    <w:p w14:paraId="3DA1EEE6" w14:textId="52ED3174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Talk:  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role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as a modulator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cardiovascular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 skeletal phenotypes in Marfan 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1C6599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0856CA3F" w14:textId="77777777" w:rsidR="007A52E7" w:rsidRPr="00B473A1" w:rsidRDefault="007A52E7" w:rsidP="00D05D5D">
      <w:pPr>
        <w:rPr>
          <w:rFonts w:ascii="Arial" w:hAnsi="Arial" w:cs="Arial"/>
          <w:sz w:val="24"/>
          <w:szCs w:val="24"/>
        </w:rPr>
      </w:pPr>
    </w:p>
    <w:p w14:paraId="04997A74" w14:textId="15C8B411" w:rsidR="007A52E7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2015.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7D3626" w:rsidRPr="00D05D5D">
        <w:rPr>
          <w:rFonts w:ascii="Arial" w:hAnsi="Arial" w:cs="Arial"/>
          <w:sz w:val="24"/>
          <w:szCs w:val="24"/>
          <w:lang w:val="en-US"/>
        </w:rPr>
        <w:t>XII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</w:t>
      </w:r>
      <w:r w:rsidR="007A52E7">
        <w:rPr>
          <w:rFonts w:ascii="Arial" w:hAnsi="Arial" w:cs="Arial"/>
          <w:sz w:val="24"/>
          <w:szCs w:val="24"/>
          <w:lang w:val="en-US"/>
        </w:rPr>
        <w:t xml:space="preserve">ference </w:t>
      </w:r>
      <w:r w:rsidRPr="00D05D5D">
        <w:rPr>
          <w:rFonts w:ascii="Arial" w:hAnsi="Arial" w:cs="Arial"/>
          <w:sz w:val="24"/>
          <w:szCs w:val="24"/>
          <w:lang w:val="en-US"/>
        </w:rPr>
        <w:t>to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Biology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Students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(XII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CAEB),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State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University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Campinas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Campinas,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FB6406" w14:textId="7100A5F9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FD7FA2">
        <w:rPr>
          <w:rFonts w:ascii="Arial" w:hAnsi="Arial" w:cs="Arial"/>
          <w:i/>
          <w:iCs/>
          <w:sz w:val="24"/>
          <w:szCs w:val="24"/>
          <w:lang w:val="en-US"/>
        </w:rPr>
        <w:t>TCL1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contribution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to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pluripotent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tumorigenic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="00FD7FA2">
        <w:rPr>
          <w:rFonts w:ascii="Arial" w:hAnsi="Arial" w:cs="Arial"/>
          <w:sz w:val="24"/>
          <w:szCs w:val="24"/>
          <w:lang w:val="en-US"/>
        </w:rPr>
        <w:t>properties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</w:t>
      </w:r>
      <w:r w:rsidR="0064522B">
        <w:rPr>
          <w:rFonts w:ascii="Arial" w:hAnsi="Arial" w:cs="Arial"/>
          <w:sz w:val="24"/>
          <w:szCs w:val="24"/>
        </w:rPr>
        <w:t>Malta</w:t>
      </w:r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T.M.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M</w:t>
      </w:r>
      <w:r w:rsidR="0064522B" w:rsidRPr="0064522B">
        <w:rPr>
          <w:rFonts w:ascii="Arial" w:hAnsi="Arial" w:cs="Arial"/>
          <w:sz w:val="24"/>
          <w:szCs w:val="24"/>
        </w:rPr>
        <w:t xml:space="preserve">agalhães, </w:t>
      </w:r>
      <w:r w:rsidR="0064522B">
        <w:rPr>
          <w:rFonts w:ascii="Arial" w:hAnsi="Arial" w:cs="Arial"/>
          <w:sz w:val="24"/>
          <w:szCs w:val="24"/>
        </w:rPr>
        <w:t>D.A.R.; Ne</w:t>
      </w:r>
      <w:r w:rsidR="0064522B" w:rsidRPr="0064522B">
        <w:rPr>
          <w:rFonts w:ascii="Arial" w:hAnsi="Arial" w:cs="Arial"/>
          <w:sz w:val="24"/>
          <w:szCs w:val="24"/>
        </w:rPr>
        <w:t xml:space="preserve">der, </w:t>
      </w:r>
      <w:r w:rsidR="0064522B">
        <w:rPr>
          <w:rFonts w:ascii="Arial" w:hAnsi="Arial" w:cs="Arial"/>
          <w:sz w:val="24"/>
          <w:szCs w:val="24"/>
        </w:rPr>
        <w:t>L.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C</w:t>
      </w:r>
      <w:r w:rsidR="0064522B" w:rsidRPr="0064522B">
        <w:rPr>
          <w:rFonts w:ascii="Arial" w:hAnsi="Arial" w:cs="Arial"/>
          <w:sz w:val="24"/>
          <w:szCs w:val="24"/>
        </w:rPr>
        <w:t xml:space="preserve">ovas, </w:t>
      </w:r>
      <w:r w:rsidR="0064522B">
        <w:rPr>
          <w:rFonts w:ascii="Arial" w:hAnsi="Arial" w:cs="Arial"/>
          <w:sz w:val="24"/>
          <w:szCs w:val="24"/>
        </w:rPr>
        <w:t xml:space="preserve">D.T.; </w:t>
      </w:r>
      <w:proofErr w:type="spellStart"/>
      <w:r w:rsidR="0064522B">
        <w:rPr>
          <w:rFonts w:ascii="Arial" w:hAnsi="Arial" w:cs="Arial"/>
          <w:sz w:val="24"/>
          <w:szCs w:val="24"/>
        </w:rPr>
        <w:t>K</w:t>
      </w:r>
      <w:r w:rsidR="0064522B" w:rsidRPr="0064522B">
        <w:rPr>
          <w:rFonts w:ascii="Arial" w:hAnsi="Arial" w:cs="Arial"/>
          <w:sz w:val="24"/>
          <w:szCs w:val="24"/>
        </w:rPr>
        <w:t>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S</w:t>
      </w:r>
      <w:r w:rsidR="0064522B" w:rsidRPr="0064522B">
        <w:rPr>
          <w:rFonts w:ascii="Arial" w:hAnsi="Arial" w:cs="Arial"/>
          <w:sz w:val="24"/>
          <w:szCs w:val="24"/>
        </w:rPr>
        <w:t>.</w:t>
      </w:r>
    </w:p>
    <w:p w14:paraId="5D38F047" w14:textId="77777777" w:rsidR="007A52E7" w:rsidRPr="0064522B" w:rsidRDefault="007A52E7" w:rsidP="00D05D5D">
      <w:pPr>
        <w:rPr>
          <w:rFonts w:ascii="Arial" w:hAnsi="Arial" w:cs="Arial"/>
          <w:sz w:val="24"/>
          <w:szCs w:val="24"/>
        </w:rPr>
      </w:pPr>
    </w:p>
    <w:p w14:paraId="6C66B32D" w14:textId="612550F4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</w:t>
      </w:r>
      <w:r w:rsidRPr="00D05D5D">
        <w:rPr>
          <w:rFonts w:ascii="Arial" w:hAnsi="Arial" w:cs="Arial"/>
          <w:sz w:val="24"/>
          <w:szCs w:val="24"/>
          <w:lang w:val="en-US"/>
        </w:rPr>
        <w:t>. Gene therapy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course.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XII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</w:t>
      </w:r>
      <w:r w:rsidR="007A52E7">
        <w:rPr>
          <w:rFonts w:ascii="Arial" w:hAnsi="Arial" w:cs="Arial"/>
          <w:sz w:val="24"/>
          <w:szCs w:val="24"/>
          <w:lang w:val="en-US"/>
        </w:rPr>
        <w:t>ference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to Biology Students (XII CAEB), State University of Campinas,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Campinas,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3AF4A7F4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56DC16FA" w14:textId="74865BA2" w:rsidR="007A52E7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</w:t>
      </w:r>
      <w:r w:rsidR="007A52E7">
        <w:rPr>
          <w:rFonts w:ascii="Arial" w:hAnsi="Arial" w:cs="Arial"/>
          <w:sz w:val="24"/>
          <w:szCs w:val="24"/>
          <w:lang w:val="en-US"/>
        </w:rPr>
        <w:t xml:space="preserve">. </w:t>
      </w:r>
      <w:r w:rsidRPr="00D05D5D">
        <w:rPr>
          <w:rFonts w:ascii="Arial" w:hAnsi="Arial" w:cs="Arial"/>
          <w:sz w:val="24"/>
          <w:szCs w:val="24"/>
          <w:lang w:val="en-US"/>
        </w:rPr>
        <w:t>Brazilian con</w:t>
      </w:r>
      <w:r w:rsidR="007A52E7">
        <w:rPr>
          <w:rFonts w:ascii="Arial" w:hAnsi="Arial" w:cs="Arial"/>
          <w:sz w:val="24"/>
          <w:szCs w:val="24"/>
          <w:lang w:val="en-US"/>
        </w:rPr>
        <w:t>ference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7A52E7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Hematology, Hemotherapy and Cell Therapy (HEMO 2015),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46A5EC5" w14:textId="2161A580" w:rsidR="00D05D5D" w:rsidRPr="0064522B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 Molecular and functional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  <w:lang w:val="en-US"/>
        </w:rPr>
        <w:t>, I.G.;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Malta, T.M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Magalhães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D.A.</w:t>
      </w:r>
      <w:r w:rsidR="0064522B">
        <w:rPr>
          <w:rFonts w:ascii="Arial" w:hAnsi="Arial" w:cs="Arial"/>
          <w:sz w:val="24"/>
          <w:szCs w:val="24"/>
          <w:lang w:val="en-US"/>
        </w:rPr>
        <w:t>R.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Orellana, M</w:t>
      </w:r>
      <w:r w:rsidR="0064522B">
        <w:rPr>
          <w:rFonts w:ascii="Arial" w:hAnsi="Arial" w:cs="Arial"/>
          <w:sz w:val="24"/>
          <w:szCs w:val="24"/>
          <w:lang w:val="en-US"/>
        </w:rPr>
        <w:t>.D.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Neder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64522B" w:rsidRPr="0064522B">
        <w:rPr>
          <w:rFonts w:ascii="Arial" w:hAnsi="Arial" w:cs="Arial"/>
          <w:sz w:val="24"/>
          <w:szCs w:val="24"/>
          <w:lang w:val="en-US"/>
        </w:rPr>
        <w:t>, D</w:t>
      </w:r>
      <w:r w:rsidR="0064522B">
        <w:rPr>
          <w:rFonts w:ascii="Arial" w:hAnsi="Arial" w:cs="Arial"/>
          <w:sz w:val="24"/>
          <w:szCs w:val="24"/>
          <w:lang w:val="en-US"/>
        </w:rPr>
        <w:t>.T.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Kashima, S.</w:t>
      </w:r>
    </w:p>
    <w:p w14:paraId="0FC27F44" w14:textId="77777777" w:rsidR="002D4606" w:rsidRPr="0064522B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3399030F" w14:textId="50CF8693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XXII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 (XXII SIICUSP),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61C12CF" w14:textId="08E3D25F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 presentation: Molecular characterization of induced pluripotent stem cells (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</w:rPr>
        <w:t xml:space="preserve">, I.G.; </w:t>
      </w:r>
      <w:r w:rsidR="0064522B" w:rsidRPr="0064522B">
        <w:rPr>
          <w:rFonts w:ascii="Arial" w:hAnsi="Arial" w:cs="Arial"/>
          <w:sz w:val="24"/>
          <w:szCs w:val="24"/>
        </w:rPr>
        <w:t xml:space="preserve">Rodrigues, E.S.;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4A668BD9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II </w:t>
      </w:r>
      <w:r w:rsidR="002D4606">
        <w:rPr>
          <w:rFonts w:ascii="Arial" w:hAnsi="Arial" w:cs="Arial"/>
          <w:sz w:val="24"/>
          <w:szCs w:val="24"/>
          <w:lang w:val="en-US"/>
        </w:rPr>
        <w:t>Cell Culture c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ourse of College of Pharmaceutical Sciences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 -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</w:t>
      </w:r>
    </w:p>
    <w:p w14:paraId="325867F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9902BE" w14:textId="1F02146B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Pr="00D05D5D">
        <w:rPr>
          <w:rFonts w:ascii="Arial" w:hAnsi="Arial" w:cs="Arial"/>
          <w:sz w:val="24"/>
          <w:szCs w:val="24"/>
          <w:lang w:val="en-US"/>
        </w:rPr>
        <w:t>. XXI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D0AD33D" w14:textId="2DD620B8" w:rsidR="00D05D5D" w:rsidRPr="0064522B" w:rsidRDefault="002D4606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oster presentation: Teratoma formation assay for evaluating pluripotency of induced pluripotent stem cells (</w:t>
      </w:r>
      <w:proofErr w:type="spellStart"/>
      <w:r w:rsidR="00D05D5D" w:rsidRPr="00D05D5D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="00D05D5D" w:rsidRPr="00D05D5D">
        <w:rPr>
          <w:rFonts w:ascii="Arial" w:hAnsi="Arial" w:cs="Arial"/>
          <w:sz w:val="24"/>
          <w:szCs w:val="24"/>
          <w:lang w:val="en-US"/>
        </w:rPr>
        <w:t>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1C6599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1C6599">
        <w:rPr>
          <w:rFonts w:ascii="Arial" w:hAnsi="Arial" w:cs="Arial"/>
          <w:sz w:val="24"/>
          <w:szCs w:val="24"/>
        </w:rPr>
        <w:t>, I.G</w:t>
      </w:r>
      <w:r w:rsidR="0064522B" w:rsidRPr="0064522B">
        <w:rPr>
          <w:rFonts w:ascii="Arial" w:hAnsi="Arial" w:cs="Arial"/>
          <w:sz w:val="24"/>
          <w:szCs w:val="24"/>
        </w:rPr>
        <w:t xml:space="preserve">.; Malta, T.M.;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7EF336AD" w:rsidR="00D05D5D" w:rsidRPr="001C6599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Stem cells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-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From quality control to novel derivation procedures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course. </w:t>
      </w:r>
      <w:proofErr w:type="spellStart"/>
      <w:r w:rsidRPr="001C6599">
        <w:rPr>
          <w:rFonts w:ascii="Arial" w:hAnsi="Arial" w:cs="Arial"/>
          <w:sz w:val="24"/>
          <w:szCs w:val="24"/>
        </w:rPr>
        <w:t>Brazilian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599">
        <w:rPr>
          <w:rFonts w:ascii="Arial" w:hAnsi="Arial" w:cs="Arial"/>
          <w:sz w:val="24"/>
          <w:szCs w:val="24"/>
        </w:rPr>
        <w:t>Association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</w:t>
      </w:r>
      <w:r w:rsidR="002D4606" w:rsidRPr="001C6599">
        <w:rPr>
          <w:rFonts w:ascii="Arial" w:hAnsi="Arial" w:cs="Arial"/>
          <w:sz w:val="24"/>
          <w:szCs w:val="24"/>
        </w:rPr>
        <w:t>for</w:t>
      </w:r>
      <w:r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606" w:rsidRPr="001C6599">
        <w:rPr>
          <w:rFonts w:ascii="Arial" w:hAnsi="Arial" w:cs="Arial"/>
          <w:sz w:val="24"/>
          <w:szCs w:val="24"/>
        </w:rPr>
        <w:t>Cellular</w:t>
      </w:r>
      <w:proofErr w:type="spellEnd"/>
      <w:r w:rsidR="002D4606" w:rsidRPr="001C6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606" w:rsidRPr="001C6599">
        <w:rPr>
          <w:rFonts w:ascii="Arial" w:hAnsi="Arial" w:cs="Arial"/>
          <w:sz w:val="24"/>
          <w:szCs w:val="24"/>
        </w:rPr>
        <w:t>Therapy</w:t>
      </w:r>
      <w:proofErr w:type="spellEnd"/>
      <w:r w:rsidRPr="001C65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C6599">
        <w:rPr>
          <w:rFonts w:ascii="Arial" w:hAnsi="Arial" w:cs="Arial"/>
          <w:sz w:val="24"/>
          <w:szCs w:val="24"/>
        </w:rPr>
        <w:t>ABTCel</w:t>
      </w:r>
      <w:proofErr w:type="spellEnd"/>
      <w:r w:rsidRPr="001C6599">
        <w:rPr>
          <w:rFonts w:ascii="Arial" w:hAnsi="Arial" w:cs="Arial"/>
          <w:sz w:val="24"/>
          <w:szCs w:val="24"/>
        </w:rPr>
        <w:t>)</w:t>
      </w:r>
      <w:r w:rsidR="001C6599">
        <w:rPr>
          <w:rFonts w:ascii="Arial" w:hAnsi="Arial" w:cs="Arial"/>
          <w:sz w:val="24"/>
          <w:szCs w:val="24"/>
        </w:rPr>
        <w:t xml:space="preserve">, </w:t>
      </w:r>
      <w:r w:rsidRPr="001C6599">
        <w:rPr>
          <w:rFonts w:ascii="Arial" w:hAnsi="Arial" w:cs="Arial"/>
          <w:sz w:val="24"/>
          <w:szCs w:val="24"/>
        </w:rPr>
        <w:t xml:space="preserve">Rio de Janeiro, </w:t>
      </w:r>
      <w:proofErr w:type="spellStart"/>
      <w:r w:rsidRPr="001C6599">
        <w:rPr>
          <w:rFonts w:ascii="Arial" w:hAnsi="Arial" w:cs="Arial"/>
          <w:sz w:val="24"/>
          <w:szCs w:val="24"/>
        </w:rPr>
        <w:t>Brazil</w:t>
      </w:r>
      <w:proofErr w:type="spellEnd"/>
      <w:r w:rsidRPr="001C6599">
        <w:rPr>
          <w:rFonts w:ascii="Arial" w:hAnsi="Arial" w:cs="Arial"/>
          <w:sz w:val="24"/>
          <w:szCs w:val="24"/>
        </w:rPr>
        <w:t>.</w:t>
      </w:r>
    </w:p>
    <w:p w14:paraId="775E17DB" w14:textId="77777777" w:rsidR="002D4606" w:rsidRPr="001C6599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C61590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Animals models </w:t>
      </w:r>
      <w:r w:rsidR="002D4606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fear and anxiety course. XXX Annual Meeting of Ethology e III Latin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 Symposium of Ethology, Bra</w:t>
      </w:r>
      <w:r w:rsidR="002D4606">
        <w:rPr>
          <w:rFonts w:ascii="Arial" w:hAnsi="Arial" w:cs="Arial"/>
          <w:sz w:val="24"/>
          <w:szCs w:val="24"/>
          <w:lang w:val="en-US"/>
        </w:rPr>
        <w:t>z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ilian Society of Ethology (SBET),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215C7ED4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747A5A5D" w14:textId="636B08E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Biotechnology applications course. XL Week of Biological Studies of College of Philosophy, Sciences and Letters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0D83A991" w14:textId="77777777" w:rsidR="00040BE2" w:rsidRDefault="00040BE2" w:rsidP="00D05D5D">
      <w:pPr>
        <w:rPr>
          <w:rFonts w:ascii="Arial" w:hAnsi="Arial" w:cs="Arial"/>
          <w:sz w:val="24"/>
          <w:szCs w:val="24"/>
          <w:lang w:val="en-US"/>
        </w:rPr>
      </w:pPr>
    </w:p>
    <w:p w14:paraId="52272F3B" w14:textId="1CE16245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PARTICIPATION IN SCIENTIFIC ABSTRACTS</w:t>
      </w:r>
    </w:p>
    <w:p w14:paraId="444BCE9D" w14:textId="5908E908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>10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 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Amsterdam, </w:t>
      </w:r>
      <w:r w:rsidR="00FD7FA2">
        <w:rPr>
          <w:rFonts w:ascii="Arial" w:hAnsi="Arial" w:cs="Arial"/>
          <w:sz w:val="24"/>
          <w:szCs w:val="24"/>
          <w:lang w:val="en-US"/>
        </w:rPr>
        <w:t>The Netherlands</w:t>
      </w:r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859F0A3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r w:rsidRPr="00FD7FA2">
        <w:rPr>
          <w:rFonts w:ascii="Arial" w:hAnsi="Arial" w:cs="Arial"/>
          <w:sz w:val="24"/>
          <w:szCs w:val="24"/>
          <w:lang w:val="en-US"/>
        </w:rPr>
        <w:t>Poster presentation: Disruption of the elastic fibers in the ocular system of mouse model for Marfan Syndrome</w:t>
      </w:r>
      <w:r w:rsidR="00FD7FA2">
        <w:rPr>
          <w:rFonts w:ascii="Arial" w:hAnsi="Arial" w:cs="Arial"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Arcieri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5F4A64D8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Florianópolis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, 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2C9BCEC5" w14:textId="3D9736F5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Characterization of mesenchymal cells derived from induced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B3CC1">
        <w:rPr>
          <w:rFonts w:ascii="Arial" w:hAnsi="Arial" w:cs="Arial"/>
          <w:sz w:val="24"/>
          <w:szCs w:val="24"/>
          <w:lang w:val="en-US"/>
        </w:rPr>
        <w:t>pluripotent stem cells (</w:t>
      </w:r>
      <w:proofErr w:type="spellStart"/>
      <w:r w:rsidRPr="006B3CC1">
        <w:rPr>
          <w:rFonts w:ascii="Arial" w:hAnsi="Arial" w:cs="Arial"/>
          <w:sz w:val="24"/>
          <w:szCs w:val="24"/>
          <w:lang w:val="en-US"/>
        </w:rPr>
        <w:t>iPS</w:t>
      </w:r>
      <w:proofErr w:type="spellEnd"/>
      <w:r w:rsidRPr="006B3CC1">
        <w:rPr>
          <w:rFonts w:ascii="Arial" w:hAnsi="Arial" w:cs="Arial"/>
          <w:sz w:val="24"/>
          <w:szCs w:val="24"/>
          <w:lang w:val="en-US"/>
        </w:rPr>
        <w:t>).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Costa, P.N.M.;</w:t>
      </w:r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 Malta, T.M.;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Gyuriza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I.G.; Ferreira, A.R.; Caruso, S.R.;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Tozetti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P.A.;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Goday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>, A.L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.C; Orellana, M.D.; Menezes, C.C.O.; </w:t>
      </w:r>
      <w:proofErr w:type="spellStart"/>
      <w:r w:rsidR="00933E9F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D.T.; Kashima, S. </w:t>
      </w:r>
    </w:p>
    <w:p w14:paraId="705822E5" w14:textId="77777777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</w:p>
    <w:p w14:paraId="003FA867" w14:textId="5773734F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Florianópolis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, </w:t>
      </w:r>
      <w:r w:rsidRPr="006B3CC1">
        <w:rPr>
          <w:rFonts w:ascii="Arial" w:hAnsi="Arial" w:cs="Arial"/>
          <w:sz w:val="24"/>
          <w:szCs w:val="24"/>
          <w:lang w:val="en-US"/>
        </w:rPr>
        <w:t>Brazil.</w:t>
      </w:r>
    </w:p>
    <w:p w14:paraId="252C189D" w14:textId="2A3971AD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Generation of induced pluripotent stem cells with defined phenotype for blood transfusions.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Catelli, L.F</w:t>
      </w:r>
      <w:r w:rsidR="00933E9F" w:rsidRPr="00933E9F">
        <w:rPr>
          <w:rFonts w:ascii="Arial" w:hAnsi="Arial" w:cs="Arial"/>
          <w:sz w:val="24"/>
          <w:szCs w:val="24"/>
          <w:u w:val="single"/>
          <w:lang w:val="en-US"/>
        </w:rPr>
        <w:t>.</w:t>
      </w:r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Eis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L.C.I.; Melo, F.U.F.;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I.G.;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Sobral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, L.M.; Ferreira, A.R.; Rodrigues, E.S.; </w:t>
      </w:r>
      <w:proofErr w:type="spellStart"/>
      <w:r w:rsidR="00933E9F" w:rsidRPr="00933E9F">
        <w:rPr>
          <w:rFonts w:ascii="Arial" w:hAnsi="Arial" w:cs="Arial"/>
          <w:sz w:val="24"/>
          <w:szCs w:val="24"/>
          <w:lang w:val="en-US"/>
        </w:rPr>
        <w:t>Leopoldino</w:t>
      </w:r>
      <w:proofErr w:type="spellEnd"/>
      <w:r w:rsidR="00933E9F" w:rsidRPr="00933E9F">
        <w:rPr>
          <w:rFonts w:ascii="Arial" w:hAnsi="Arial" w:cs="Arial"/>
          <w:sz w:val="24"/>
          <w:szCs w:val="24"/>
          <w:lang w:val="en-US"/>
        </w:rPr>
        <w:t>, A.M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933E9F">
        <w:rPr>
          <w:rFonts w:ascii="Arial" w:hAnsi="Arial" w:cs="Arial"/>
          <w:sz w:val="24"/>
          <w:szCs w:val="24"/>
          <w:lang w:val="en-US"/>
        </w:rPr>
        <w:t>Covas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D.T.; </w:t>
      </w:r>
      <w:proofErr w:type="spellStart"/>
      <w:proofErr w:type="gramStart"/>
      <w:r w:rsidR="00933E9F">
        <w:rPr>
          <w:rFonts w:ascii="Arial" w:hAnsi="Arial" w:cs="Arial"/>
          <w:sz w:val="24"/>
          <w:szCs w:val="24"/>
          <w:lang w:val="en-US"/>
        </w:rPr>
        <w:t>Kashima,S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27B9046C" w14:textId="77777777" w:rsidR="006B3CC1" w:rsidRPr="00933E9F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EB6CBC" w14:textId="6683A3C7" w:rsidR="002D4606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 xml:space="preserve">VOLUNTEER </w:t>
      </w:r>
      <w:r w:rsidR="00D05D5D" w:rsidRPr="002D4606">
        <w:rPr>
          <w:rFonts w:ascii="Arial" w:hAnsi="Arial" w:cs="Arial"/>
          <w:b/>
          <w:bCs/>
          <w:sz w:val="24"/>
          <w:szCs w:val="24"/>
          <w:lang w:val="en-US"/>
        </w:rPr>
        <w:t>SCIENTIFIC ACTIVITIES</w:t>
      </w:r>
    </w:p>
    <w:p w14:paraId="632EEE5F" w14:textId="7DEC0820" w:rsidR="00FB7D9D" w:rsidRDefault="00FB7D9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2021. </w:t>
      </w:r>
      <w:r w:rsidRPr="00D05D5D">
        <w:rPr>
          <w:rFonts w:ascii="Arial" w:hAnsi="Arial" w:cs="Arial"/>
          <w:sz w:val="24"/>
          <w:szCs w:val="24"/>
          <w:lang w:val="en-US"/>
        </w:rPr>
        <w:t>Class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taught: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</w:t>
      </w:r>
      <w:r w:rsidRPr="00FB7D9D">
        <w:rPr>
          <w:rFonts w:ascii="Arial" w:hAnsi="Arial" w:cs="Arial"/>
          <w:sz w:val="24"/>
          <w:szCs w:val="24"/>
          <w:lang w:val="en-US"/>
        </w:rPr>
        <w:t>Using omics data to unravel the molecular dynamics of the aging heart</w:t>
      </w:r>
      <w:r w:rsidRPr="00D05D5D">
        <w:rPr>
          <w:rFonts w:ascii="Arial" w:hAnsi="Arial" w:cs="Arial"/>
          <w:sz w:val="24"/>
          <w:szCs w:val="24"/>
          <w:lang w:val="en-US"/>
        </w:rPr>
        <w:t>”.</w:t>
      </w:r>
      <w:r>
        <w:rPr>
          <w:rFonts w:ascii="Arial" w:hAnsi="Arial" w:cs="Arial"/>
          <w:sz w:val="24"/>
          <w:szCs w:val="24"/>
          <w:lang w:val="en-US"/>
        </w:rPr>
        <w:t xml:space="preserve"> Data Science Club – University of Connecticut (Online)</w:t>
      </w:r>
      <w:r w:rsidR="00093F1F">
        <w:rPr>
          <w:rFonts w:ascii="Arial" w:hAnsi="Arial" w:cs="Arial"/>
          <w:sz w:val="24"/>
          <w:szCs w:val="24"/>
          <w:lang w:val="en-US"/>
        </w:rPr>
        <w:t>.</w:t>
      </w:r>
    </w:p>
    <w:p w14:paraId="33A89CBF" w14:textId="77777777" w:rsidR="00FB7D9D" w:rsidRPr="00FB7D9D" w:rsidRDefault="00FB7D9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B76FC5" w14:textId="706A6D4A" w:rsid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 w:rsidRPr="00A422D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2017.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Graduate teaching a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ssistant for Genetics and Evolution </w:t>
      </w:r>
      <w:r w:rsidR="00F74A3E">
        <w:rPr>
          <w:rFonts w:ascii="Arial" w:hAnsi="Arial" w:cs="Arial"/>
          <w:sz w:val="24"/>
          <w:szCs w:val="24"/>
          <w:lang w:val="en-US"/>
        </w:rPr>
        <w:t xml:space="preserve">undergraduate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course,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69479BA0" w14:textId="77777777" w:rsidR="00A422DD" w:rsidRP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</w:p>
    <w:p w14:paraId="7B2A38C4" w14:textId="356920A5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Public scientific exposition entitled “Bio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Rua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” as part of the University extension project, College of Philosophy, Sciences and Letters of </w:t>
      </w:r>
      <w:proofErr w:type="spellStart"/>
      <w:r w:rsidRPr="00D05D5D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D05D5D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1DD0A9C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690DBA10" w14:textId="5B9B8A0D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2D4606" w:rsidRPr="00D05D5D">
        <w:rPr>
          <w:rFonts w:ascii="Arial" w:hAnsi="Arial" w:cs="Arial"/>
          <w:sz w:val="24"/>
          <w:szCs w:val="24"/>
          <w:lang w:val="en-US"/>
        </w:rPr>
        <w:t>Assistant for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pluripotent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cells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VXI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Summer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Course: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Genome,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Proteome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D4606">
        <w:rPr>
          <w:rFonts w:ascii="Arial" w:hAnsi="Arial" w:cs="Arial"/>
          <w:sz w:val="24"/>
          <w:szCs w:val="24"/>
          <w:lang w:val="en-US"/>
        </w:rPr>
        <w:t>Cellular Universe 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D4606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2D4606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2D4606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4EA7ED4D" w14:textId="77777777" w:rsidR="002D4606" w:rsidRPr="002D4606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1B47759F" w14:textId="743B9CC4" w:rsidR="004341E9" w:rsidRPr="00B473A1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B473A1">
        <w:rPr>
          <w:rFonts w:ascii="Arial" w:hAnsi="Arial" w:cs="Arial"/>
          <w:b/>
          <w:bCs/>
          <w:sz w:val="24"/>
          <w:szCs w:val="24"/>
          <w:lang w:val="en-US"/>
        </w:rPr>
        <w:t>2015.</w:t>
      </w:r>
      <w:r w:rsidRPr="00B473A1">
        <w:rPr>
          <w:rFonts w:ascii="Arial" w:hAnsi="Arial" w:cs="Arial"/>
          <w:sz w:val="24"/>
          <w:szCs w:val="24"/>
          <w:lang w:val="en-US"/>
        </w:rPr>
        <w:t xml:space="preserve"> Scientific and educational project developed for elementary school students as part of the program “Casa da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Ci</w:t>
      </w:r>
      <w:r w:rsidR="002D4606" w:rsidRPr="00B473A1">
        <w:rPr>
          <w:rFonts w:ascii="Arial" w:hAnsi="Arial" w:cs="Arial"/>
          <w:sz w:val="24"/>
          <w:szCs w:val="24"/>
          <w:lang w:val="en-US"/>
        </w:rPr>
        <w:t>ê</w:t>
      </w:r>
      <w:r w:rsidRPr="00B473A1">
        <w:rPr>
          <w:rFonts w:ascii="Arial" w:hAnsi="Arial" w:cs="Arial"/>
          <w:sz w:val="24"/>
          <w:szCs w:val="24"/>
          <w:lang w:val="en-US"/>
        </w:rPr>
        <w:t>ncia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” at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Fundação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Hemocentro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B473A1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Pr="00B473A1">
        <w:rPr>
          <w:rFonts w:ascii="Arial" w:hAnsi="Arial" w:cs="Arial"/>
          <w:sz w:val="24"/>
          <w:szCs w:val="24"/>
          <w:lang w:val="en-US"/>
        </w:rPr>
        <w:t xml:space="preserve"> Preto, University of São Paulo, </w:t>
      </w:r>
      <w:proofErr w:type="spellStart"/>
      <w:r w:rsidR="001C6599">
        <w:rPr>
          <w:rFonts w:ascii="Arial" w:hAnsi="Arial" w:cs="Arial"/>
          <w:sz w:val="24"/>
          <w:szCs w:val="24"/>
          <w:lang w:val="en-US"/>
        </w:rPr>
        <w:t>Ribeirão</w:t>
      </w:r>
      <w:proofErr w:type="spellEnd"/>
      <w:r w:rsidR="001C6599">
        <w:rPr>
          <w:rFonts w:ascii="Arial" w:hAnsi="Arial" w:cs="Arial"/>
          <w:sz w:val="24"/>
          <w:szCs w:val="24"/>
          <w:lang w:val="en-US"/>
        </w:rPr>
        <w:t xml:space="preserve"> Preto, </w:t>
      </w:r>
      <w:r w:rsidRPr="00B473A1">
        <w:rPr>
          <w:rFonts w:ascii="Arial" w:hAnsi="Arial" w:cs="Arial"/>
          <w:sz w:val="24"/>
          <w:szCs w:val="24"/>
          <w:lang w:val="en-US"/>
        </w:rPr>
        <w:t>Brazil.</w:t>
      </w:r>
    </w:p>
    <w:sectPr w:rsidR="004341E9" w:rsidRPr="00B473A1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040BE2"/>
    <w:rsid w:val="00093F1F"/>
    <w:rsid w:val="001440AB"/>
    <w:rsid w:val="001C6599"/>
    <w:rsid w:val="0029020C"/>
    <w:rsid w:val="00291814"/>
    <w:rsid w:val="0029564B"/>
    <w:rsid w:val="002D2958"/>
    <w:rsid w:val="002D4606"/>
    <w:rsid w:val="00302C5D"/>
    <w:rsid w:val="00374219"/>
    <w:rsid w:val="00385E7E"/>
    <w:rsid w:val="003C6664"/>
    <w:rsid w:val="004341E9"/>
    <w:rsid w:val="004A0C06"/>
    <w:rsid w:val="004E42C9"/>
    <w:rsid w:val="0056177A"/>
    <w:rsid w:val="005B1087"/>
    <w:rsid w:val="006376CD"/>
    <w:rsid w:val="0064522B"/>
    <w:rsid w:val="006B3CC1"/>
    <w:rsid w:val="007609B2"/>
    <w:rsid w:val="007A52E7"/>
    <w:rsid w:val="007D3626"/>
    <w:rsid w:val="007F0D6C"/>
    <w:rsid w:val="008E71B8"/>
    <w:rsid w:val="00933E9F"/>
    <w:rsid w:val="00A422DD"/>
    <w:rsid w:val="00AD32BE"/>
    <w:rsid w:val="00B473A1"/>
    <w:rsid w:val="00B503D4"/>
    <w:rsid w:val="00D05D5D"/>
    <w:rsid w:val="00D26646"/>
    <w:rsid w:val="00D53AF9"/>
    <w:rsid w:val="00D7491F"/>
    <w:rsid w:val="00DB1D98"/>
    <w:rsid w:val="00DB3688"/>
    <w:rsid w:val="00F74A3E"/>
    <w:rsid w:val="00F802AA"/>
    <w:rsid w:val="00F90D58"/>
    <w:rsid w:val="00FB7D9D"/>
    <w:rsid w:val="00FC765D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1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ager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18</cp:revision>
  <dcterms:created xsi:type="dcterms:W3CDTF">2020-05-14T13:10:00Z</dcterms:created>
  <dcterms:modified xsi:type="dcterms:W3CDTF">2021-05-06T14:40:00Z</dcterms:modified>
</cp:coreProperties>
</file>