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5F08" w14:textId="77777777" w:rsidR="003C6807" w:rsidRDefault="003C6807">
      <w:pPr>
        <w:pStyle w:val="Standard"/>
        <w:jc w:val="right"/>
      </w:pPr>
    </w:p>
    <w:p w14:paraId="683E95E3" w14:textId="77777777" w:rsidR="003C6807" w:rsidRDefault="003C6807">
      <w:pPr>
        <w:pStyle w:val="Standard"/>
      </w:pPr>
    </w:p>
    <w:p w14:paraId="44091974" w14:textId="77777777" w:rsidR="003C6807" w:rsidRDefault="003C6807">
      <w:pPr>
        <w:pStyle w:val="Standard"/>
      </w:pPr>
    </w:p>
    <w:p w14:paraId="2C2257E0" w14:textId="77777777" w:rsidR="003C6807" w:rsidRDefault="003C6807">
      <w:pPr>
        <w:pStyle w:val="Standard"/>
      </w:pPr>
    </w:p>
    <w:p w14:paraId="3C91F2F5" w14:textId="77777777" w:rsidR="003C6807" w:rsidRDefault="000E2BCF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SOLICITAÇÃO DE APROVAÇÃO PARA INCLUSÃO DE CO-ORIENTADOR EXTERNO EM PROJETO DE TCC</w:t>
      </w:r>
    </w:p>
    <w:p w14:paraId="46227EE4" w14:textId="77777777" w:rsidR="003C6807" w:rsidRDefault="003C6807">
      <w:pPr>
        <w:pStyle w:val="Standard"/>
        <w:rPr>
          <w:b/>
          <w:bCs/>
          <w:sz w:val="28"/>
          <w:szCs w:val="28"/>
        </w:rPr>
      </w:pPr>
    </w:p>
    <w:p w14:paraId="346ABB28" w14:textId="77777777" w:rsidR="003C6807" w:rsidRDefault="003C6807">
      <w:pPr>
        <w:pStyle w:val="Standard"/>
        <w:rPr>
          <w:b/>
          <w:bCs/>
          <w:sz w:val="28"/>
          <w:szCs w:val="28"/>
        </w:rPr>
      </w:pPr>
    </w:p>
    <w:p w14:paraId="7D9ACE8F" w14:textId="77777777" w:rsidR="003C6807" w:rsidRDefault="003C6807">
      <w:pPr>
        <w:pStyle w:val="Standard"/>
        <w:rPr>
          <w:b/>
          <w:bCs/>
          <w:sz w:val="28"/>
          <w:szCs w:val="28"/>
        </w:rPr>
      </w:pPr>
    </w:p>
    <w:p w14:paraId="36F34CC5" w14:textId="77777777" w:rsidR="003C6807" w:rsidRDefault="003C6807">
      <w:pPr>
        <w:pStyle w:val="Standard"/>
        <w:rPr>
          <w:b/>
          <w:bCs/>
          <w:sz w:val="28"/>
          <w:szCs w:val="28"/>
        </w:rPr>
      </w:pPr>
    </w:p>
    <w:p w14:paraId="2ED4EF1E" w14:textId="77777777" w:rsidR="003C6807" w:rsidRPr="006B0DC8" w:rsidRDefault="006B0DC8">
      <w:pPr>
        <w:pStyle w:val="Standard"/>
        <w:rPr>
          <w:u w:val="single"/>
        </w:rPr>
      </w:pPr>
      <w:r>
        <w:rPr>
          <w:sz w:val="28"/>
          <w:szCs w:val="28"/>
        </w:rPr>
        <w:t xml:space="preserve">Prezada Professora </w:t>
      </w:r>
      <w:r>
        <w:rPr>
          <w:i/>
          <w:iCs/>
          <w:sz w:val="28"/>
          <w:szCs w:val="28"/>
        </w:rPr>
        <w:t>Teresinha Arnauts Hachisuca</w:t>
      </w:r>
    </w:p>
    <w:p w14:paraId="39E62BAA" w14:textId="77777777" w:rsidR="003C6807" w:rsidRDefault="000E2BC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Coordenador</w:t>
      </w:r>
      <w:r w:rsidR="006B0DC8">
        <w:rPr>
          <w:sz w:val="28"/>
          <w:szCs w:val="28"/>
        </w:rPr>
        <w:t>a</w:t>
      </w:r>
      <w:r>
        <w:rPr>
          <w:sz w:val="28"/>
          <w:szCs w:val="28"/>
        </w:rPr>
        <w:t xml:space="preserve"> de TCC do Curso Ciência da Computação </w:t>
      </w:r>
    </w:p>
    <w:p w14:paraId="4E25E376" w14:textId="77777777" w:rsidR="003C6807" w:rsidRDefault="000E2BC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Nesta</w:t>
      </w:r>
    </w:p>
    <w:p w14:paraId="1E940361" w14:textId="77777777" w:rsidR="003C6807" w:rsidRDefault="003C6807">
      <w:pPr>
        <w:pStyle w:val="Standard"/>
        <w:rPr>
          <w:sz w:val="28"/>
          <w:szCs w:val="28"/>
        </w:rPr>
      </w:pPr>
    </w:p>
    <w:p w14:paraId="2F526E17" w14:textId="77777777" w:rsidR="003C6807" w:rsidRDefault="003C6807">
      <w:pPr>
        <w:pStyle w:val="Standard"/>
        <w:rPr>
          <w:sz w:val="28"/>
          <w:szCs w:val="28"/>
        </w:rPr>
      </w:pPr>
    </w:p>
    <w:p w14:paraId="085637A2" w14:textId="77777777" w:rsidR="003C6807" w:rsidRDefault="003C6807">
      <w:pPr>
        <w:pStyle w:val="Standard"/>
        <w:rPr>
          <w:sz w:val="28"/>
          <w:szCs w:val="28"/>
        </w:rPr>
      </w:pPr>
    </w:p>
    <w:p w14:paraId="6EA0FC11" w14:textId="77777777" w:rsidR="003C6807" w:rsidRDefault="003C6807">
      <w:pPr>
        <w:pStyle w:val="Standard"/>
        <w:rPr>
          <w:sz w:val="28"/>
          <w:szCs w:val="28"/>
        </w:rPr>
      </w:pPr>
    </w:p>
    <w:p w14:paraId="79C169FC" w14:textId="6FFDDA93" w:rsidR="003C6807" w:rsidRDefault="000E2BCF">
      <w:pPr>
        <w:pStyle w:val="Default"/>
        <w:jc w:val="both"/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</w:pPr>
      <w:r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 xml:space="preserve">Venho por meio deste, solicitar aprovação na inclusão </w:t>
      </w:r>
      <w:r w:rsidR="00896320"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 xml:space="preserve">de </w:t>
      </w:r>
      <w:r w:rsidR="00896320" w:rsidRP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Rodrigo Renie de Braga Pinto</w:t>
      </w:r>
      <w:r w:rsidR="006B0DC8"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>como co-orientador</w:t>
      </w:r>
      <w:r w:rsidR="006B0DC8" w:rsidRPr="006B0DC8"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>(</w:t>
      </w:r>
      <w:r w:rsidRPr="006B0DC8"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>a</w:t>
      </w:r>
      <w:r w:rsidR="006B0DC8" w:rsidRPr="006B0DC8"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>)</w:t>
      </w:r>
      <w:r w:rsidRPr="006B0DC8"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 xml:space="preserve">no projeto de TCC (Trabalho de Conclusão de Curso) do </w:t>
      </w:r>
      <w:r w:rsidR="006B0DC8"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>acadêmico(a)</w:t>
      </w:r>
      <w:r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 xml:space="preserve"> </w:t>
      </w:r>
      <w:r w:rsid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Isabela Pimentel Loebel</w:t>
      </w:r>
      <w:r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 xml:space="preserve">, que tem como título </w:t>
      </w:r>
      <w:r w:rsidR="00896320" w:rsidRP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Avalia</w:t>
      </w:r>
      <w:r w:rsid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 xml:space="preserve">ção </w:t>
      </w:r>
      <w:r w:rsidR="00896320" w:rsidRP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de modelos de integra</w:t>
      </w:r>
      <w:r w:rsid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çã</w:t>
      </w:r>
      <w:r w:rsidR="00896320" w:rsidRP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o de Portais</w:t>
      </w:r>
      <w:r w:rsid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 xml:space="preserve"> </w:t>
      </w:r>
      <w:r w:rsidR="00896320" w:rsidRP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de Servi</w:t>
      </w:r>
      <w:r w:rsid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ç</w:t>
      </w:r>
      <w:r w:rsidR="00896320" w:rsidRP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o Corporativos Internos</w:t>
      </w:r>
      <w:r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 xml:space="preserve">. </w:t>
      </w:r>
      <w:r w:rsidR="00773781">
        <w:rPr>
          <w:rFonts w:ascii="Times New Roman" w:hAnsi="Times New Roman" w:cs="Mangal"/>
          <w:color w:val="00000A"/>
          <w:sz w:val="28"/>
          <w:szCs w:val="28"/>
          <w:lang w:eastAsia="zh-CN" w:bidi="hi-IN"/>
        </w:rPr>
        <w:t xml:space="preserve">Com a justificativa de </w:t>
      </w:r>
      <w:r w:rsidR="00773781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fa</w:t>
      </w:r>
      <w:r w:rsidR="00896320">
        <w:rPr>
          <w:rFonts w:ascii="Times New Roman" w:hAnsi="Times New Roman" w:cs="Mangal"/>
          <w:b/>
          <w:i/>
          <w:color w:val="00000A"/>
          <w:sz w:val="28"/>
          <w:szCs w:val="28"/>
          <w:lang w:eastAsia="zh-CN" w:bidi="hi-IN"/>
        </w:rPr>
        <w:t>cilitação do acesso ao ambiente a ser utilizado para desenvolvimento do projeto, assim como orientador técnico.</w:t>
      </w:r>
    </w:p>
    <w:p w14:paraId="494478A9" w14:textId="77777777" w:rsidR="00896320" w:rsidRDefault="00896320">
      <w:pPr>
        <w:pStyle w:val="Default"/>
        <w:jc w:val="both"/>
        <w:rPr>
          <w:rFonts w:ascii="Times New Roman" w:hAnsi="Times New Roman" w:cs="Mangal"/>
          <w:color w:val="00000A"/>
          <w:sz w:val="28"/>
          <w:szCs w:val="28"/>
          <w:lang w:eastAsia="zh-CN" w:bidi="hi-IN"/>
        </w:rPr>
      </w:pPr>
    </w:p>
    <w:p w14:paraId="0C0BD87E" w14:textId="77777777" w:rsidR="003C6807" w:rsidRDefault="003C6807">
      <w:pPr>
        <w:pStyle w:val="Standard"/>
        <w:ind w:firstLine="1140"/>
        <w:jc w:val="both"/>
        <w:rPr>
          <w:sz w:val="28"/>
          <w:szCs w:val="28"/>
        </w:rPr>
      </w:pPr>
    </w:p>
    <w:p w14:paraId="3D7D1BA3" w14:textId="77777777" w:rsidR="003C6807" w:rsidRDefault="003C6807">
      <w:pPr>
        <w:pStyle w:val="Standard"/>
        <w:ind w:firstLine="1140"/>
        <w:jc w:val="both"/>
        <w:rPr>
          <w:sz w:val="28"/>
          <w:szCs w:val="28"/>
        </w:rPr>
      </w:pPr>
    </w:p>
    <w:p w14:paraId="039A0918" w14:textId="73EF2AFD" w:rsidR="003C6807" w:rsidRDefault="000E2BCF">
      <w:pPr>
        <w:pStyle w:val="Standard"/>
        <w:ind w:firstLine="1140"/>
        <w:jc w:val="right"/>
      </w:pPr>
      <w:r>
        <w:rPr>
          <w:sz w:val="28"/>
          <w:szCs w:val="28"/>
        </w:rPr>
        <w:t xml:space="preserve">Foz do Iguaçu, </w:t>
      </w:r>
      <w:r w:rsidR="00896320">
        <w:rPr>
          <w:b/>
          <w:i/>
          <w:sz w:val="28"/>
          <w:szCs w:val="28"/>
        </w:rPr>
        <w:t xml:space="preserve">18 </w:t>
      </w:r>
      <w:r>
        <w:rPr>
          <w:sz w:val="28"/>
          <w:szCs w:val="28"/>
        </w:rPr>
        <w:t xml:space="preserve">de </w:t>
      </w:r>
      <w:r w:rsidR="00896320">
        <w:rPr>
          <w:b/>
          <w:i/>
          <w:sz w:val="28"/>
          <w:szCs w:val="28"/>
        </w:rPr>
        <w:t>março</w:t>
      </w:r>
      <w:r>
        <w:rPr>
          <w:sz w:val="28"/>
          <w:szCs w:val="28"/>
        </w:rPr>
        <w:t xml:space="preserve"> de </w:t>
      </w:r>
      <w:r w:rsidR="00896320">
        <w:rPr>
          <w:b/>
          <w:i/>
          <w:sz w:val="28"/>
          <w:szCs w:val="28"/>
        </w:rPr>
        <w:t>2024.</w:t>
      </w:r>
    </w:p>
    <w:p w14:paraId="475B9F22" w14:textId="77777777" w:rsidR="003C6807" w:rsidRDefault="003C6807">
      <w:pPr>
        <w:pStyle w:val="Standard"/>
        <w:ind w:firstLine="1140"/>
        <w:jc w:val="both"/>
        <w:rPr>
          <w:sz w:val="28"/>
          <w:szCs w:val="28"/>
        </w:rPr>
      </w:pPr>
    </w:p>
    <w:p w14:paraId="20F4A4C9" w14:textId="77777777" w:rsidR="003C6807" w:rsidRDefault="003C6807">
      <w:pPr>
        <w:pStyle w:val="Standard"/>
        <w:ind w:firstLine="1140"/>
        <w:jc w:val="both"/>
        <w:rPr>
          <w:sz w:val="28"/>
          <w:szCs w:val="28"/>
        </w:rPr>
      </w:pPr>
    </w:p>
    <w:p w14:paraId="646266CB" w14:textId="77777777" w:rsidR="003C6807" w:rsidRDefault="003C6807">
      <w:pPr>
        <w:pStyle w:val="Standard"/>
        <w:ind w:firstLine="1140"/>
        <w:jc w:val="both"/>
        <w:rPr>
          <w:sz w:val="28"/>
          <w:szCs w:val="28"/>
        </w:rPr>
      </w:pPr>
    </w:p>
    <w:p w14:paraId="2E0E674B" w14:textId="77777777" w:rsidR="003C6807" w:rsidRDefault="000E2BCF">
      <w:pPr>
        <w:pStyle w:val="Standard"/>
        <w:ind w:firstLine="1140"/>
        <w:jc w:val="both"/>
        <w:rPr>
          <w:sz w:val="28"/>
          <w:szCs w:val="28"/>
        </w:rPr>
      </w:pPr>
      <w:r>
        <w:rPr>
          <w:sz w:val="28"/>
          <w:szCs w:val="28"/>
        </w:rPr>
        <w:t>Atenciosamente,</w:t>
      </w:r>
    </w:p>
    <w:p w14:paraId="799D7126" w14:textId="77777777" w:rsidR="003C6807" w:rsidRDefault="003C6807">
      <w:pPr>
        <w:pStyle w:val="Standard"/>
        <w:ind w:firstLine="1140"/>
        <w:jc w:val="both"/>
        <w:rPr>
          <w:sz w:val="28"/>
          <w:szCs w:val="28"/>
        </w:rPr>
      </w:pPr>
    </w:p>
    <w:p w14:paraId="280AB4E5" w14:textId="77777777" w:rsidR="003C6807" w:rsidRDefault="003C6807">
      <w:pPr>
        <w:pStyle w:val="Standard"/>
        <w:ind w:firstLine="1140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"/>
        <w:gridCol w:w="4708"/>
      </w:tblGrid>
      <w:tr w:rsidR="006B0DC8" w14:paraId="36627A84" w14:textId="77777777" w:rsidTr="006B0DC8">
        <w:tc>
          <w:tcPr>
            <w:tcW w:w="4503" w:type="dxa"/>
            <w:tcBorders>
              <w:bottom w:val="single" w:sz="4" w:space="0" w:color="auto"/>
            </w:tcBorders>
          </w:tcPr>
          <w:p w14:paraId="3DCA72DC" w14:textId="77777777" w:rsidR="006B0DC8" w:rsidRDefault="006B0DC8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A52835" w14:textId="77777777" w:rsidR="006B0DC8" w:rsidRDefault="006B0DC8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4708" w:type="dxa"/>
            <w:tcBorders>
              <w:bottom w:val="single" w:sz="4" w:space="0" w:color="auto"/>
            </w:tcBorders>
          </w:tcPr>
          <w:p w14:paraId="4D043B44" w14:textId="77777777" w:rsidR="006B0DC8" w:rsidRDefault="006B0DC8">
            <w:pPr>
              <w:pStyle w:val="Standard"/>
              <w:jc w:val="both"/>
              <w:rPr>
                <w:sz w:val="28"/>
                <w:szCs w:val="28"/>
              </w:rPr>
            </w:pPr>
          </w:p>
        </w:tc>
      </w:tr>
      <w:tr w:rsidR="006B0DC8" w14:paraId="7AB125B7" w14:textId="77777777" w:rsidTr="006B0DC8">
        <w:tc>
          <w:tcPr>
            <w:tcW w:w="4503" w:type="dxa"/>
            <w:tcBorders>
              <w:top w:val="single" w:sz="4" w:space="0" w:color="auto"/>
            </w:tcBorders>
          </w:tcPr>
          <w:p w14:paraId="7B02F97C" w14:textId="2ACE33A9" w:rsidR="006B0DC8" w:rsidRDefault="00896320" w:rsidP="004569E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iCs/>
                <w:color w:val="000000" w:themeColor="text1"/>
                <w:sz w:val="28"/>
                <w:szCs w:val="28"/>
              </w:rPr>
              <w:t>Isabela Pimentel Loebel</w:t>
            </w:r>
          </w:p>
        </w:tc>
        <w:tc>
          <w:tcPr>
            <w:tcW w:w="567" w:type="dxa"/>
          </w:tcPr>
          <w:p w14:paraId="3C29FA97" w14:textId="77777777" w:rsidR="006B0DC8" w:rsidRDefault="006B0DC8" w:rsidP="004569E9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4708" w:type="dxa"/>
            <w:tcBorders>
              <w:top w:val="single" w:sz="4" w:space="0" w:color="auto"/>
            </w:tcBorders>
          </w:tcPr>
          <w:p w14:paraId="317F461A" w14:textId="60262CFA" w:rsidR="006B0DC8" w:rsidRDefault="00896320" w:rsidP="004569E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Renato Bobsin Machado</w:t>
            </w:r>
          </w:p>
        </w:tc>
      </w:tr>
    </w:tbl>
    <w:p w14:paraId="7900C840" w14:textId="77777777" w:rsidR="006B0DC8" w:rsidRDefault="006B0DC8">
      <w:pPr>
        <w:pStyle w:val="Standard"/>
        <w:ind w:firstLine="1140"/>
        <w:jc w:val="both"/>
        <w:rPr>
          <w:sz w:val="28"/>
          <w:szCs w:val="28"/>
        </w:rPr>
      </w:pPr>
    </w:p>
    <w:p w14:paraId="2E0F394F" w14:textId="77777777" w:rsidR="003C6807" w:rsidRDefault="003C6807">
      <w:pPr>
        <w:pStyle w:val="Standard"/>
        <w:ind w:firstLine="1140"/>
        <w:jc w:val="both"/>
        <w:rPr>
          <w:sz w:val="28"/>
          <w:szCs w:val="28"/>
        </w:rPr>
      </w:pPr>
    </w:p>
    <w:p w14:paraId="1916617F" w14:textId="77777777" w:rsidR="003C6807" w:rsidRDefault="000E2BCF">
      <w:pPr>
        <w:pStyle w:val="Standard"/>
        <w:jc w:val="both"/>
      </w:pPr>
      <w:r>
        <w:rPr>
          <w:color w:val="000000" w:themeColor="text1"/>
          <w:sz w:val="28"/>
          <w:szCs w:val="28"/>
        </w:rPr>
        <w:t xml:space="preserve">                              </w:t>
      </w:r>
    </w:p>
    <w:sectPr w:rsidR="003C6807">
      <w:headerReference w:type="default" r:id="rId8"/>
      <w:pgSz w:w="11906" w:h="16838"/>
      <w:pgMar w:top="1134" w:right="1134" w:bottom="1134" w:left="1134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431EA" w14:textId="77777777" w:rsidR="00F90EAF" w:rsidRDefault="00F90EAF">
      <w:r>
        <w:separator/>
      </w:r>
    </w:p>
  </w:endnote>
  <w:endnote w:type="continuationSeparator" w:id="0">
    <w:p w14:paraId="5A2FAF5C" w14:textId="77777777" w:rsidR="00F90EAF" w:rsidRDefault="00F9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05E6" w14:textId="77777777" w:rsidR="00F90EAF" w:rsidRDefault="00F90EAF">
      <w:r>
        <w:separator/>
      </w:r>
    </w:p>
  </w:footnote>
  <w:footnote w:type="continuationSeparator" w:id="0">
    <w:p w14:paraId="6E8143D9" w14:textId="77777777" w:rsidR="00F90EAF" w:rsidRDefault="00F90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281C" w14:textId="77777777" w:rsidR="003C6807" w:rsidRDefault="000E2BCF">
    <w:pPr>
      <w:pStyle w:val="Header"/>
      <w:ind w:left="1134"/>
      <w:jc w:val="center"/>
    </w:pPr>
    <w:r>
      <w:rPr>
        <w:noProof/>
        <w:lang w:eastAsia="pt-BR" w:bidi="ar-SA"/>
      </w:rPr>
      <w:drawing>
        <wp:anchor distT="0" distB="0" distL="114300" distR="114300" simplePos="0" relativeHeight="2" behindDoc="1" locked="0" layoutInCell="1" allowOverlap="1" wp14:anchorId="017F4A40" wp14:editId="0B5039EB">
          <wp:simplePos x="0" y="0"/>
          <wp:positionH relativeFrom="column">
            <wp:posOffset>5409565</wp:posOffset>
          </wp:positionH>
          <wp:positionV relativeFrom="paragraph">
            <wp:posOffset>-6985</wp:posOffset>
          </wp:positionV>
          <wp:extent cx="727710" cy="913765"/>
          <wp:effectExtent l="0" t="0" r="0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913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 w:bidi="ar-SA"/>
      </w:rPr>
      <w:drawing>
        <wp:anchor distT="0" distB="0" distL="114300" distR="114300" simplePos="0" relativeHeight="3" behindDoc="1" locked="0" layoutInCell="1" allowOverlap="1" wp14:anchorId="1FCA967C" wp14:editId="39FBD52C">
          <wp:simplePos x="0" y="0"/>
          <wp:positionH relativeFrom="column">
            <wp:posOffset>-26670</wp:posOffset>
          </wp:positionH>
          <wp:positionV relativeFrom="paragraph">
            <wp:posOffset>-15240</wp:posOffset>
          </wp:positionV>
          <wp:extent cx="1677035" cy="793115"/>
          <wp:effectExtent l="0" t="0" r="0" b="0"/>
          <wp:wrapNone/>
          <wp:docPr id="2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7703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21F7729" w14:textId="77777777" w:rsidR="003C6807" w:rsidRDefault="003C6807">
    <w:pPr>
      <w:pStyle w:val="Header"/>
      <w:ind w:left="1134"/>
      <w:jc w:val="center"/>
      <w:rPr>
        <w:sz w:val="18"/>
        <w:szCs w:val="18"/>
      </w:rPr>
    </w:pPr>
  </w:p>
  <w:p w14:paraId="6C2B5A8D" w14:textId="77777777" w:rsidR="003C6807" w:rsidRDefault="003C6807">
    <w:pPr>
      <w:pStyle w:val="Header"/>
      <w:ind w:left="1134"/>
      <w:jc w:val="center"/>
      <w:rPr>
        <w:sz w:val="18"/>
        <w:szCs w:val="18"/>
      </w:rPr>
    </w:pPr>
  </w:p>
  <w:p w14:paraId="563DBA53" w14:textId="77777777" w:rsidR="003C6807" w:rsidRDefault="003C6807">
    <w:pPr>
      <w:pStyle w:val="Header"/>
      <w:ind w:left="1134"/>
      <w:jc w:val="center"/>
      <w:rPr>
        <w:sz w:val="18"/>
        <w:szCs w:val="18"/>
      </w:rPr>
    </w:pPr>
  </w:p>
  <w:p w14:paraId="1921D999" w14:textId="77777777" w:rsidR="003C6807" w:rsidRDefault="003C6807">
    <w:pPr>
      <w:pStyle w:val="Header"/>
      <w:ind w:left="1134"/>
      <w:jc w:val="center"/>
      <w:rPr>
        <w:sz w:val="18"/>
        <w:szCs w:val="18"/>
      </w:rPr>
    </w:pPr>
  </w:p>
  <w:p w14:paraId="42A57515" w14:textId="77777777" w:rsidR="003C6807" w:rsidRDefault="003C6807">
    <w:pPr>
      <w:pStyle w:val="Header"/>
      <w:ind w:left="1134"/>
      <w:jc w:val="center"/>
      <w:rPr>
        <w:sz w:val="18"/>
        <w:szCs w:val="18"/>
      </w:rPr>
    </w:pPr>
  </w:p>
  <w:p w14:paraId="608990CD" w14:textId="77777777" w:rsidR="003C6807" w:rsidRDefault="003C6807">
    <w:pPr>
      <w:pStyle w:val="Header"/>
      <w:ind w:left="1134"/>
      <w:jc w:val="center"/>
      <w:rPr>
        <w:sz w:val="18"/>
        <w:szCs w:val="18"/>
      </w:rPr>
    </w:pPr>
  </w:p>
  <w:p w14:paraId="1884F113" w14:textId="77777777" w:rsidR="003C6807" w:rsidRDefault="000E2BCF">
    <w:pPr>
      <w:pStyle w:val="Header"/>
      <w:ind w:left="1134"/>
      <w:jc w:val="center"/>
      <w:rPr>
        <w:sz w:val="18"/>
        <w:szCs w:val="18"/>
      </w:rPr>
    </w:pPr>
    <w:r>
      <w:rPr>
        <w:sz w:val="18"/>
        <w:szCs w:val="18"/>
      </w:rPr>
      <w:t>UNIVERSIDADE ESTADUAL DO OESTE DO PARANÁ - Campus de Foz do Iguaçu</w:t>
    </w:r>
  </w:p>
  <w:p w14:paraId="3F212F42" w14:textId="77777777" w:rsidR="003C6807" w:rsidRDefault="000E2BCF">
    <w:pPr>
      <w:pStyle w:val="Header"/>
      <w:ind w:left="1134"/>
      <w:jc w:val="center"/>
      <w:rPr>
        <w:sz w:val="18"/>
        <w:szCs w:val="18"/>
      </w:rPr>
    </w:pPr>
    <w:r>
      <w:rPr>
        <w:sz w:val="18"/>
        <w:szCs w:val="18"/>
      </w:rPr>
      <w:t>Av. Tarquínio Joslin dos Santos, 1300, Pólo Universitário - Cx. P. 961 - CEP 85870 650</w:t>
    </w:r>
  </w:p>
  <w:p w14:paraId="771ECA25" w14:textId="77777777" w:rsidR="003C6807" w:rsidRDefault="000E2BCF">
    <w:pPr>
      <w:pStyle w:val="Header"/>
      <w:ind w:left="1134"/>
      <w:jc w:val="center"/>
      <w:rPr>
        <w:sz w:val="18"/>
        <w:szCs w:val="18"/>
      </w:rPr>
    </w:pPr>
    <w:r>
      <w:rPr>
        <w:sz w:val="18"/>
        <w:szCs w:val="18"/>
      </w:rPr>
      <w:t>Fone: (45) 3576 8100 - Fax: (45) 3575 2733 - Foz do Iguaçu – PR</w:t>
    </w:r>
  </w:p>
  <w:p w14:paraId="733DDF1B" w14:textId="77777777" w:rsidR="003C6807" w:rsidRDefault="003C6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807"/>
    <w:rsid w:val="000E2BCF"/>
    <w:rsid w:val="003C6807"/>
    <w:rsid w:val="004569E9"/>
    <w:rsid w:val="006B0DC8"/>
    <w:rsid w:val="00773781"/>
    <w:rsid w:val="00896320"/>
    <w:rsid w:val="00AC04B5"/>
    <w:rsid w:val="00BF3F7F"/>
    <w:rsid w:val="00DC1CDD"/>
    <w:rsid w:val="00E56F32"/>
    <w:rsid w:val="00F25AB6"/>
    <w:rsid w:val="00F9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37AC"/>
  <w15:docId w15:val="{71CFF601-B284-48F6-ACA0-AA2177E9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color w:val="00000A"/>
      <w:sz w:val="24"/>
      <w:szCs w:val="24"/>
      <w:lang w:val="pt-B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bealhoChar">
    <w:name w:val="Cabeçalho Char"/>
    <w:qFormat/>
    <w:rPr>
      <w:szCs w:val="21"/>
    </w:rPr>
  </w:style>
  <w:style w:type="character" w:customStyle="1" w:styleId="RodapChar">
    <w:name w:val="Rodapé Char"/>
    <w:qFormat/>
    <w:rPr>
      <w:szCs w:val="21"/>
    </w:rPr>
  </w:style>
  <w:style w:type="paragraph" w:styleId="Title">
    <w:name w:val="Title"/>
    <w:basedOn w:val="Normal"/>
    <w:next w:val="Corpodo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">
    <w:name w:val="List"/>
    <w:basedOn w:val="Corpodotexto"/>
    <w:rPr>
      <w:szCs w:val="20"/>
      <w:lang w:val="en-US" w:eastAsia="en-US" w:bidi="ar-SA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szCs w:val="20"/>
      <w:lang w:val="en-US" w:eastAsia="en-US" w:bidi="ar-SA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color w:val="00000A"/>
      <w:sz w:val="24"/>
      <w:szCs w:val="24"/>
      <w:lang w:val="pt-BR" w:eastAsia="zh-CN" w:bidi="hi-IN"/>
    </w:rPr>
  </w:style>
  <w:style w:type="paragraph" w:customStyle="1" w:styleId="Ttulododocumento">
    <w:name w:val="Título do documento"/>
    <w:basedOn w:val="Standar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customStyle="1" w:styleId="Default">
    <w:name w:val="Default"/>
    <w:qFormat/>
    <w:rsid w:val="00A94067"/>
    <w:pPr>
      <w:suppressAutoHyphens/>
    </w:pPr>
    <w:rPr>
      <w:rFonts w:ascii="Arial Narrow" w:hAnsi="Arial Narrow" w:cs="Arial Narrow"/>
      <w:color w:val="000000"/>
      <w:sz w:val="24"/>
      <w:szCs w:val="24"/>
      <w:lang w:val="pt-BR"/>
    </w:rPr>
  </w:style>
  <w:style w:type="table" w:styleId="TableGrid">
    <w:name w:val="Table Grid"/>
    <w:basedOn w:val="TableNormal"/>
    <w:uiPriority w:val="59"/>
    <w:rsid w:val="006B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B0138F7176FC4A9006EEA1F2F4D26E" ma:contentTypeVersion="1" ma:contentTypeDescription="Crie um novo documento." ma:contentTypeScope="" ma:versionID="fd3f6beb29bdf53f8787ae47f83efeac">
  <xsd:schema xmlns:xsd="http://www.w3.org/2001/XMLSchema" xmlns:xs="http://www.w3.org/2001/XMLSchema" xmlns:p="http://schemas.microsoft.com/office/2006/metadata/properties" xmlns:ns2="b9f02f41-445d-460e-8221-e7888a4b31f3" targetNamespace="http://schemas.microsoft.com/office/2006/metadata/properties" ma:root="true" ma:fieldsID="4a52fa23313c5fd5cc87c2c52ad8a6b6" ns2:_="">
    <xsd:import namespace="b9f02f41-445d-460e-8221-e7888a4b31f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02f41-445d-460e-8221-e7888a4b31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A0CA75-1177-49C9-AB58-7CDBA0985A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D4DB6-A41B-4A4F-92D0-C992AB266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f02f41-445d-460e-8221-e7888a4b31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samsungg</dc:creator>
  <cp:lastModifiedBy>Isabela Loebel</cp:lastModifiedBy>
  <cp:revision>13</cp:revision>
  <cp:lastPrinted>2024-03-18T15:06:00Z</cp:lastPrinted>
  <dcterms:created xsi:type="dcterms:W3CDTF">2014-08-18T11:34:00Z</dcterms:created>
  <dcterms:modified xsi:type="dcterms:W3CDTF">2024-03-18T15:07:00Z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