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3F678" w14:textId="69D452FE" w:rsidR="003A7CF0" w:rsidRDefault="003A7CF0" w:rsidP="003A7CF0">
      <w:pPr>
        <w:pStyle w:val="Ttulo"/>
      </w:pPr>
      <w:r>
        <w:t xml:space="preserve">Practica 6 </w:t>
      </w:r>
    </w:p>
    <w:p w14:paraId="5D78D9E3" w14:textId="5E65530E" w:rsidR="003A7CF0" w:rsidRDefault="003A7CF0" w:rsidP="003A7CF0">
      <w:r>
        <w:t>Grupo 9</w:t>
      </w:r>
    </w:p>
    <w:p w14:paraId="0EA2973A" w14:textId="03669DD0" w:rsidR="003A7CF0" w:rsidRDefault="003A7CF0" w:rsidP="003A7CF0">
      <w:pPr>
        <w:pStyle w:val="Prrafodelista"/>
        <w:numPr>
          <w:ilvl w:val="0"/>
          <w:numId w:val="5"/>
        </w:numPr>
      </w:pPr>
      <w:r>
        <w:t>Isabel Alzamora</w:t>
      </w:r>
    </w:p>
    <w:p w14:paraId="0EC34B99" w14:textId="77777777" w:rsidR="003A7CF0" w:rsidRDefault="003A7CF0" w:rsidP="003A7CF0"/>
    <w:sdt>
      <w:sdtPr>
        <w:id w:val="-205067816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848014A" w14:textId="411AF982" w:rsidR="003A7CF0" w:rsidRDefault="003A7CF0">
          <w:pPr>
            <w:pStyle w:val="TtuloTDC"/>
          </w:pPr>
          <w:r>
            <w:t>Tabla de contenido</w:t>
          </w:r>
        </w:p>
        <w:p w14:paraId="104486D0" w14:textId="29EE195C" w:rsidR="003A7CF0" w:rsidRDefault="003A7CF0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3927586" w:history="1">
            <w:r w:rsidRPr="00EB2D0A">
              <w:rPr>
                <w:rStyle w:val="Hipervnculo"/>
                <w:noProof/>
              </w:rPr>
              <w:t xml:space="preserve">Con la base de datos “datos_practica_2.sav” realiza el siguiente contraste de hipótesis: Crea la sintaxis para reproducir los análisis: si la media de altura es 1,65 en la población de </w:t>
            </w:r>
            <w:r w:rsidRPr="00EB2D0A">
              <w:rPr>
                <w:rStyle w:val="Hipervnculo"/>
                <w:noProof/>
              </w:rPr>
              <w:t>e</w:t>
            </w:r>
            <w:r w:rsidRPr="00EB2D0A">
              <w:rPr>
                <w:rStyle w:val="Hipervnculo"/>
                <w:noProof/>
              </w:rPr>
              <w:t>studiantes de primero de Nebrija. Siendo a= 0,05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_Toc233927586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67C66" w14:textId="2E4FA934" w:rsidR="003A7CF0" w:rsidRDefault="003A7CF0">
          <w:r>
            <w:rPr>
              <w:b/>
              <w:bCs/>
              <w:noProof/>
            </w:rPr>
            <w:fldChar w:fldCharType="end"/>
          </w:r>
        </w:p>
      </w:sdtContent>
    </w:sdt>
    <w:p w14:paraId="6CCA15E2" w14:textId="77777777" w:rsidR="003A7CF0" w:rsidRDefault="003A7CF0" w:rsidP="003A7CF0"/>
    <w:p w14:paraId="7D0ADEAF" w14:textId="77777777" w:rsidR="00755970" w:rsidRDefault="00755970" w:rsidP="003A7CF0"/>
    <w:p w14:paraId="205D0652" w14:textId="4F93E591" w:rsidR="00755970" w:rsidRDefault="00755970">
      <w:r>
        <w:br w:type="page"/>
      </w:r>
    </w:p>
    <w:p w14:paraId="77DABF38" w14:textId="77777777" w:rsidR="00755970" w:rsidRDefault="00755970" w:rsidP="003A7CF0"/>
    <w:p w14:paraId="3FA57562" w14:textId="3BA8A1E6" w:rsidR="00297FDF" w:rsidRDefault="00297FDF" w:rsidP="003A7CF0">
      <w:pPr>
        <w:pStyle w:val="Ttulo1"/>
        <w:numPr>
          <w:ilvl w:val="0"/>
          <w:numId w:val="6"/>
        </w:numPr>
      </w:pPr>
      <w:bookmarkStart w:id="0" w:name="_Toc233927586"/>
      <w:r>
        <w:t>Con la base de datos “datos_practica_2.sav” realiza el siguiente contraste de hipótesis: Crea la sintaxis para reproducir los análisis: si la media de altura es 1,65 en la población de estudiantes de primero de Nebrija. Siendo a= 0,05</w:t>
      </w:r>
      <w:bookmarkEnd w:id="0"/>
    </w:p>
    <w:p w14:paraId="47A420FE" w14:textId="1D9E8B3E" w:rsidR="00755970" w:rsidRPr="00755970" w:rsidRDefault="00755970" w:rsidP="00755970">
      <w:r>
        <w:rPr>
          <w:rStyle w:val="Textoennegrita"/>
        </w:rPr>
        <w:t>H₀:</w:t>
      </w:r>
      <w:r>
        <w:t xml:space="preserve"> μ = 1,65</w:t>
      </w:r>
      <w:r>
        <w:br/>
      </w:r>
      <w:r>
        <w:rPr>
          <w:rStyle w:val="Textoennegrita"/>
        </w:rPr>
        <w:t>H₁:</w:t>
      </w:r>
      <w:r>
        <w:t xml:space="preserve"> μ ≠ 1,65</w:t>
      </w:r>
      <w:r>
        <w:br/>
      </w:r>
      <w:r>
        <w:rPr>
          <w:rStyle w:val="Textoennegrita"/>
        </w:rPr>
        <w:t>α = 0,05</w:t>
      </w:r>
    </w:p>
    <w:p w14:paraId="75BB82D9" w14:textId="77777777" w:rsidR="00297FDF" w:rsidRDefault="00297FDF"/>
    <w:p w14:paraId="5A2047F6" w14:textId="46906063" w:rsidR="00F12A5E" w:rsidRDefault="00297FDF">
      <w:r>
        <w:rPr>
          <w:noProof/>
        </w:rPr>
        <w:drawing>
          <wp:inline distT="0" distB="0" distL="0" distR="0" wp14:anchorId="5C72895C" wp14:editId="4DC768B0">
            <wp:extent cx="3733800" cy="2235200"/>
            <wp:effectExtent l="0" t="0" r="0" b="0"/>
            <wp:docPr id="1927431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31311" name="Imagen 19274313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E243" w14:textId="60D741D7" w:rsidR="00755970" w:rsidRPr="00755970" w:rsidRDefault="00755970">
      <w:r>
        <w:t xml:space="preserve">Para comprobar la normalidad de la variable altura se aplicó la prueba de Shapiro-Wilk. Como p = 0,44 </w:t>
      </w:r>
      <w:r w:rsidRPr="00755970">
        <w:t>&gt; 0,05, no se rechaza la hipótesis de normalidad y se considera que la variable si</w:t>
      </w:r>
      <w:r>
        <w:t xml:space="preserve">gue una distribución normal. </w:t>
      </w:r>
    </w:p>
    <w:p w14:paraId="18F07E16" w14:textId="77777777" w:rsidR="00755970" w:rsidRDefault="00755970"/>
    <w:p w14:paraId="37BB20C9" w14:textId="0CADD6E7" w:rsidR="00386000" w:rsidRDefault="003A7CF0">
      <w:r>
        <w:rPr>
          <w:noProof/>
        </w:rPr>
        <w:drawing>
          <wp:inline distT="0" distB="0" distL="0" distR="0" wp14:anchorId="041A11DF" wp14:editId="772C5A16">
            <wp:extent cx="3098800" cy="1587500"/>
            <wp:effectExtent l="0" t="0" r="0" b="0"/>
            <wp:docPr id="130585089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50890" name="Imagen 13058508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C1C2" w14:textId="77777777" w:rsidR="00755970" w:rsidRDefault="00755970"/>
    <w:p w14:paraId="7C1485BC" w14:textId="7BE2378A" w:rsidR="00755970" w:rsidRDefault="00755970">
      <w:r>
        <w:t xml:space="preserve">Se realizo una prueba t para una muestra con el objetico de comprobar si la media de altura era igual a 1,65m. P&lt;0,05 se rechaza la H0, por la que existen diferencias estadísticamente significativas entre la media observada y 1,65. </w:t>
      </w:r>
    </w:p>
    <w:p w14:paraId="42CD232B" w14:textId="77777777" w:rsidR="00755970" w:rsidRDefault="00755970"/>
    <w:p w14:paraId="52A2C999" w14:textId="4805D79B" w:rsidR="00755970" w:rsidRDefault="00755970">
      <w:r>
        <w:rPr>
          <w:noProof/>
        </w:rPr>
        <w:drawing>
          <wp:inline distT="0" distB="0" distL="0" distR="0" wp14:anchorId="6B546FFA" wp14:editId="4222AA72">
            <wp:extent cx="5400040" cy="1069340"/>
            <wp:effectExtent l="0" t="0" r="0" b="0"/>
            <wp:docPr id="79498029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80298" name="Imagen 7949802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1B20">
        <w:t>-</w:t>
      </w:r>
    </w:p>
    <w:sectPr w:rsidR="007559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58FF"/>
    <w:multiLevelType w:val="hybridMultilevel"/>
    <w:tmpl w:val="FFA4043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B3936"/>
    <w:multiLevelType w:val="hybridMultilevel"/>
    <w:tmpl w:val="3D26681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2B4314"/>
    <w:multiLevelType w:val="hybridMultilevel"/>
    <w:tmpl w:val="143A46A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F73972"/>
    <w:multiLevelType w:val="hybridMultilevel"/>
    <w:tmpl w:val="EC4E1CB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0F6DB9"/>
    <w:multiLevelType w:val="hybridMultilevel"/>
    <w:tmpl w:val="416C3D4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622A7B"/>
    <w:multiLevelType w:val="hybridMultilevel"/>
    <w:tmpl w:val="0CBA950A"/>
    <w:lvl w:ilvl="0" w:tplc="65FE540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740038">
    <w:abstractNumId w:val="0"/>
  </w:num>
  <w:num w:numId="2" w16cid:durableId="486020006">
    <w:abstractNumId w:val="1"/>
  </w:num>
  <w:num w:numId="3" w16cid:durableId="1852064970">
    <w:abstractNumId w:val="4"/>
  </w:num>
  <w:num w:numId="4" w16cid:durableId="2041852730">
    <w:abstractNumId w:val="5"/>
  </w:num>
  <w:num w:numId="5" w16cid:durableId="723987745">
    <w:abstractNumId w:val="2"/>
  </w:num>
  <w:num w:numId="6" w16cid:durableId="9152102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FDF"/>
    <w:rsid w:val="000879A8"/>
    <w:rsid w:val="000A7CBF"/>
    <w:rsid w:val="00297FDF"/>
    <w:rsid w:val="00386000"/>
    <w:rsid w:val="003A7CF0"/>
    <w:rsid w:val="00755970"/>
    <w:rsid w:val="00831B20"/>
    <w:rsid w:val="00B4001A"/>
    <w:rsid w:val="00F12A5E"/>
    <w:rsid w:val="00FE1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46FEE0"/>
  <w15:chartTrackingRefBased/>
  <w15:docId w15:val="{EC124230-542D-4043-A85F-33BE091B1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7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7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7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7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7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7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7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7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7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7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7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7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7F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7F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7F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7F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7F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7F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7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7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7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7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7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7F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7F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7F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7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7F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7FDF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3A7CF0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es-ES_tradn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A7CF0"/>
    <w:pPr>
      <w:spacing w:before="120" w:after="0"/>
    </w:pPr>
    <w:rPr>
      <w:b/>
      <w:bCs/>
      <w:i/>
      <w:iCs/>
    </w:rPr>
  </w:style>
  <w:style w:type="character" w:styleId="Hipervnculo">
    <w:name w:val="Hyperlink"/>
    <w:basedOn w:val="Fuentedeprrafopredeter"/>
    <w:uiPriority w:val="99"/>
    <w:unhideWhenUsed/>
    <w:rsid w:val="003A7CF0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semiHidden/>
    <w:unhideWhenUsed/>
    <w:rsid w:val="003A7CF0"/>
    <w:pPr>
      <w:spacing w:before="120" w:after="0"/>
      <w:ind w:left="240"/>
    </w:pPr>
    <w:rPr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3A7CF0"/>
    <w:pPr>
      <w:spacing w:after="0"/>
      <w:ind w:left="48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3A7CF0"/>
    <w:pPr>
      <w:spacing w:after="0"/>
      <w:ind w:left="72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3A7CF0"/>
    <w:pPr>
      <w:spacing w:after="0"/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3A7CF0"/>
    <w:pPr>
      <w:spacing w:after="0"/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3A7CF0"/>
    <w:pPr>
      <w:spacing w:after="0"/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3A7CF0"/>
    <w:pPr>
      <w:spacing w:after="0"/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3A7CF0"/>
    <w:pPr>
      <w:spacing w:after="0"/>
      <w:ind w:left="1920"/>
    </w:pPr>
    <w:rPr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7559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ED0771-8A61-D441-AA4D-21276B9A9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171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ALMAZORA ESPINOZA</dc:creator>
  <cp:keywords/>
  <dc:description/>
  <cp:lastModifiedBy>ISABEL ALMAZORA ESPINOZA</cp:lastModifiedBy>
  <cp:revision>2</cp:revision>
  <dcterms:created xsi:type="dcterms:W3CDTF">2026-07-03T04:40:00Z</dcterms:created>
  <dcterms:modified xsi:type="dcterms:W3CDTF">2026-07-03T04:40:00Z</dcterms:modified>
</cp:coreProperties>
</file>