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761AB" w14:textId="578B9BA1" w:rsidR="00526B7D" w:rsidRPr="00AB685C" w:rsidRDefault="006C2534">
      <w:pPr>
        <w:pStyle w:val="Ttulo1"/>
        <w:jc w:val="center"/>
      </w:pPr>
      <w:bookmarkStart w:id="0" w:name="_y5d3b4jbrody" w:colFirst="0" w:colLast="0"/>
      <w:bookmarkEnd w:id="0"/>
      <w:r w:rsidRPr="00AB685C">
        <w:t xml:space="preserve">Bug </w:t>
      </w:r>
      <w:proofErr w:type="spellStart"/>
      <w:r w:rsidR="00A17F1B">
        <w:t>R</w:t>
      </w:r>
      <w:r w:rsidRPr="00AB685C">
        <w:t>eport</w:t>
      </w:r>
      <w:proofErr w:type="spellEnd"/>
      <w:r w:rsidRPr="00AB685C">
        <w:t>: Tradi</w:t>
      </w:r>
      <w:r w:rsidR="00AB685C" w:rsidRPr="00AB685C">
        <w:t>c</w:t>
      </w:r>
      <w:r w:rsidRPr="00AB685C">
        <w:t>ional</w:t>
      </w:r>
    </w:p>
    <w:p w14:paraId="77A761AC" w14:textId="77777777" w:rsidR="00526B7D" w:rsidRPr="00AB685C" w:rsidRDefault="00526B7D"/>
    <w:p w14:paraId="77A761AD" w14:textId="77777777" w:rsidR="00526B7D" w:rsidRPr="00AB685C" w:rsidRDefault="00526B7D"/>
    <w:tbl>
      <w:tblPr>
        <w:tblStyle w:val="a2"/>
        <w:tblW w:w="906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44"/>
        <w:gridCol w:w="6520"/>
      </w:tblGrid>
      <w:tr w:rsidR="00C4784F" w:rsidRPr="00BD5377" w14:paraId="3F5C566F" w14:textId="77777777" w:rsidTr="00F958E7">
        <w:trPr>
          <w:trHeight w:val="41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E0C92B" w14:textId="31DE6F69" w:rsidR="00C4784F" w:rsidRDefault="00C4784F" w:rsidP="00F233DE">
            <w:pPr>
              <w:widowControl w:val="0"/>
              <w:jc w:val="center"/>
              <w:rPr>
                <w:b/>
                <w:sz w:val="20"/>
                <w:szCs w:val="20"/>
              </w:rPr>
            </w:pPr>
            <w:r>
              <w:rPr>
                <w:b/>
                <w:sz w:val="20"/>
                <w:szCs w:val="20"/>
              </w:rPr>
              <w:t>ID:</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9239E9" w14:textId="6685825B" w:rsidR="00C4784F" w:rsidRDefault="004D1F91">
            <w:pPr>
              <w:widowControl w:val="0"/>
              <w:rPr>
                <w:sz w:val="20"/>
                <w:szCs w:val="20"/>
              </w:rPr>
            </w:pPr>
            <w:r>
              <w:rPr>
                <w:sz w:val="20"/>
                <w:szCs w:val="20"/>
              </w:rPr>
              <w:t>BUG-001</w:t>
            </w:r>
          </w:p>
        </w:tc>
      </w:tr>
      <w:tr w:rsidR="00C4784F" w:rsidRPr="00F958E7" w14:paraId="77A761B1" w14:textId="77777777" w:rsidTr="00F958E7">
        <w:trPr>
          <w:trHeight w:val="46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AE" w14:textId="30F466CE" w:rsidR="00C4784F" w:rsidRDefault="00C4784F" w:rsidP="00F233DE">
            <w:pPr>
              <w:widowControl w:val="0"/>
              <w:jc w:val="center"/>
              <w:rPr>
                <w:sz w:val="20"/>
                <w:szCs w:val="20"/>
              </w:rPr>
            </w:pPr>
            <w:r>
              <w:rPr>
                <w:b/>
                <w:sz w:val="20"/>
                <w:szCs w:val="20"/>
              </w:rPr>
              <w:t>Título:</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AF" w14:textId="3E3FD4AB" w:rsidR="00C4784F" w:rsidRPr="00E265A6" w:rsidRDefault="00AA3BD3">
            <w:pPr>
              <w:widowControl w:val="0"/>
              <w:rPr>
                <w:sz w:val="20"/>
                <w:szCs w:val="20"/>
              </w:rPr>
            </w:pPr>
            <w:r>
              <w:rPr>
                <w:sz w:val="20"/>
                <w:szCs w:val="20"/>
              </w:rPr>
              <w:t>Home com uma guia com várias opções</w:t>
            </w:r>
          </w:p>
        </w:tc>
      </w:tr>
      <w:tr w:rsidR="00C4784F" w:rsidRPr="00C4784F" w14:paraId="77A761B5" w14:textId="77777777" w:rsidTr="00F958E7">
        <w:trPr>
          <w:trHeight w:val="473"/>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2" w14:textId="173C8E96" w:rsidR="00C4784F" w:rsidRPr="00C42253" w:rsidRDefault="00A17F1B" w:rsidP="00F233DE">
            <w:pPr>
              <w:widowControl w:val="0"/>
              <w:jc w:val="center"/>
              <w:rPr>
                <w:sz w:val="20"/>
                <w:szCs w:val="20"/>
              </w:rPr>
            </w:pPr>
            <w:r>
              <w:rPr>
                <w:b/>
                <w:sz w:val="20"/>
                <w:szCs w:val="20"/>
              </w:rPr>
              <w:t>Ambiente</w:t>
            </w:r>
            <w:r w:rsidR="007A030B">
              <w:rPr>
                <w:b/>
                <w:sz w:val="20"/>
                <w:szCs w:val="20"/>
              </w:rPr>
              <w:t>:</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3" w14:textId="1F2DD494" w:rsidR="00C4784F" w:rsidRPr="00C42253" w:rsidRDefault="00AA3BD3">
            <w:pPr>
              <w:widowControl w:val="0"/>
              <w:rPr>
                <w:sz w:val="20"/>
                <w:szCs w:val="20"/>
              </w:rPr>
            </w:pPr>
            <w:r>
              <w:rPr>
                <w:sz w:val="20"/>
                <w:szCs w:val="20"/>
              </w:rPr>
              <w:t>Produção</w:t>
            </w:r>
          </w:p>
        </w:tc>
      </w:tr>
      <w:tr w:rsidR="00C4784F" w:rsidRPr="00F958E7" w14:paraId="77A761B9" w14:textId="77777777" w:rsidTr="00F958E7">
        <w:trPr>
          <w:trHeight w:val="482"/>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6" w14:textId="238DEFFD" w:rsidR="00C4784F" w:rsidRPr="00B0154C" w:rsidRDefault="007A030B" w:rsidP="00F233DE">
            <w:pPr>
              <w:widowControl w:val="0"/>
              <w:jc w:val="center"/>
              <w:rPr>
                <w:sz w:val="20"/>
                <w:szCs w:val="20"/>
              </w:rPr>
            </w:pPr>
            <w:r>
              <w:rPr>
                <w:b/>
                <w:sz w:val="20"/>
                <w:szCs w:val="20"/>
              </w:rPr>
              <w:t>URL:</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7" w14:textId="66490AA9" w:rsidR="00C4784F" w:rsidRPr="00B0154C" w:rsidRDefault="00E45ACB">
            <w:pPr>
              <w:widowControl w:val="0"/>
              <w:rPr>
                <w:sz w:val="20"/>
                <w:szCs w:val="20"/>
              </w:rPr>
            </w:pPr>
            <w:r w:rsidRPr="004620A9">
              <w:rPr>
                <w:sz w:val="20"/>
                <w:szCs w:val="20"/>
              </w:rPr>
              <w:t>http://</w:t>
            </w:r>
            <w:r w:rsidR="004620A9">
              <w:rPr>
                <w:sz w:val="20"/>
                <w:szCs w:val="20"/>
              </w:rPr>
              <w:t>lojaebac.ebaconline.art.br/</w:t>
            </w:r>
          </w:p>
        </w:tc>
      </w:tr>
      <w:tr w:rsidR="00C4784F" w14:paraId="77A761BD" w14:textId="77777777" w:rsidTr="00A92BCE">
        <w:trPr>
          <w:trHeight w:val="405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A" w14:textId="0A8AB522" w:rsidR="00C4784F" w:rsidRDefault="00C4784F" w:rsidP="00F233DE">
            <w:pPr>
              <w:widowControl w:val="0"/>
              <w:jc w:val="center"/>
              <w:rPr>
                <w:sz w:val="20"/>
                <w:szCs w:val="20"/>
              </w:rPr>
            </w:pPr>
            <w:r>
              <w:rPr>
                <w:b/>
                <w:sz w:val="20"/>
                <w:szCs w:val="20"/>
              </w:rPr>
              <w:t>Evidências</w:t>
            </w:r>
            <w:r w:rsidR="002A1060">
              <w:rPr>
                <w:b/>
                <w:sz w:val="20"/>
                <w:szCs w:val="20"/>
              </w:rPr>
              <w:t>:</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D57EBC" w14:textId="6396365C" w:rsidR="0089449E" w:rsidRDefault="0089449E" w:rsidP="0089449E">
            <w:pPr>
              <w:widowControl w:val="0"/>
              <w:rPr>
                <w:noProof/>
              </w:rPr>
            </w:pPr>
            <w:r w:rsidRPr="00AA3BD3">
              <w:rPr>
                <w:sz w:val="20"/>
                <w:szCs w:val="20"/>
              </w:rPr>
              <w:t>Ao acessarmos</w:t>
            </w:r>
            <w:r>
              <w:rPr>
                <w:sz w:val="20"/>
                <w:szCs w:val="20"/>
              </w:rPr>
              <w:t xml:space="preserve"> o site podemos notar que na guia Home encontra-se vários sub tópicos com o mesmo propósito, que seria direcionar o cliente a página inicial do site.</w:t>
            </w:r>
            <w:r>
              <w:rPr>
                <w:sz w:val="20"/>
                <w:szCs w:val="20"/>
              </w:rPr>
              <w:t xml:space="preserve"> E quando selecionamos uma das opções o nome da selecionada fica em branco dificultando a visualização do cliente.</w:t>
            </w:r>
            <w:r>
              <w:rPr>
                <w:noProof/>
              </w:rPr>
              <w:t xml:space="preserve">  </w:t>
            </w:r>
          </w:p>
          <w:p w14:paraId="0A05349C" w14:textId="77777777" w:rsidR="0089449E" w:rsidRDefault="0089449E" w:rsidP="0089449E">
            <w:pPr>
              <w:widowControl w:val="0"/>
              <w:rPr>
                <w:noProof/>
              </w:rPr>
            </w:pPr>
          </w:p>
          <w:p w14:paraId="77A761BB" w14:textId="07531B95" w:rsidR="0089449E" w:rsidRDefault="0089449E" w:rsidP="0089449E">
            <w:pPr>
              <w:widowControl w:val="0"/>
              <w:rPr>
                <w:sz w:val="20"/>
                <w:szCs w:val="20"/>
              </w:rPr>
            </w:pPr>
            <w:r w:rsidRPr="00AA3BD3">
              <w:rPr>
                <w:noProof/>
              </w:rPr>
              <w:drawing>
                <wp:inline distT="0" distB="0" distL="0" distR="0" wp14:anchorId="474E3452" wp14:editId="1E39F712">
                  <wp:extent cx="4089400" cy="3026410"/>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9400" cy="3026410"/>
                          </a:xfrm>
                          <a:prstGeom prst="rect">
                            <a:avLst/>
                          </a:prstGeom>
                        </pic:spPr>
                      </pic:pic>
                    </a:graphicData>
                  </a:graphic>
                </wp:inline>
              </w:drawing>
            </w:r>
          </w:p>
          <w:p w14:paraId="2C81171D" w14:textId="77777777" w:rsidR="0089449E" w:rsidRPr="0089449E" w:rsidRDefault="0089449E" w:rsidP="0089449E">
            <w:pPr>
              <w:rPr>
                <w:sz w:val="20"/>
                <w:szCs w:val="20"/>
              </w:rPr>
            </w:pPr>
          </w:p>
          <w:p w14:paraId="3FCA82EE" w14:textId="53481610" w:rsidR="00C4784F" w:rsidRDefault="0089449E" w:rsidP="0089449E">
            <w:pPr>
              <w:rPr>
                <w:sz w:val="20"/>
                <w:szCs w:val="20"/>
              </w:rPr>
            </w:pPr>
            <w:r>
              <w:rPr>
                <w:sz w:val="20"/>
                <w:szCs w:val="20"/>
              </w:rPr>
              <w:t xml:space="preserve">E </w:t>
            </w:r>
            <w:r>
              <w:rPr>
                <w:sz w:val="20"/>
                <w:szCs w:val="20"/>
              </w:rPr>
              <w:t>além de possuir várias o</w:t>
            </w:r>
            <w:r>
              <w:rPr>
                <w:sz w:val="20"/>
                <w:szCs w:val="20"/>
              </w:rPr>
              <w:t>pções para a mesma finalidade ao clicarmos nas opções podemos notar que somente 1 leva a Home original do site que seria a opção “Home 4”</w:t>
            </w:r>
            <w:r w:rsidR="002B3985">
              <w:rPr>
                <w:sz w:val="20"/>
                <w:szCs w:val="20"/>
              </w:rPr>
              <w:t xml:space="preserve">, as demais levam a outra Home inclusive com o layout diferente </w:t>
            </w:r>
            <w:r w:rsidR="00E45ACB">
              <w:rPr>
                <w:sz w:val="20"/>
                <w:szCs w:val="20"/>
              </w:rPr>
              <w:t>exemplo da “Home 7”</w:t>
            </w:r>
            <w:r w:rsidR="002B3985">
              <w:rPr>
                <w:sz w:val="20"/>
                <w:szCs w:val="20"/>
              </w:rPr>
              <w:t xml:space="preserve"> e a última que é a </w:t>
            </w:r>
            <w:r w:rsidR="00E45ACB">
              <w:rPr>
                <w:sz w:val="20"/>
                <w:szCs w:val="20"/>
              </w:rPr>
              <w:t>“</w:t>
            </w:r>
            <w:r w:rsidR="002B3985">
              <w:rPr>
                <w:sz w:val="20"/>
                <w:szCs w:val="20"/>
              </w:rPr>
              <w:t>Home RTL</w:t>
            </w:r>
            <w:r w:rsidR="00E45ACB">
              <w:rPr>
                <w:sz w:val="20"/>
                <w:szCs w:val="20"/>
              </w:rPr>
              <w:t xml:space="preserve">” direciona a outro site cuja URL é esta: </w:t>
            </w:r>
            <w:hyperlink r:id="rId7" w:history="1">
              <w:r w:rsidR="00E45ACB" w:rsidRPr="006C6B45">
                <w:rPr>
                  <w:rStyle w:val="Hyperlink"/>
                  <w:sz w:val="20"/>
                  <w:szCs w:val="20"/>
                </w:rPr>
                <w:t>https://demo.thembay.com/cena/?d=rtl</w:t>
              </w:r>
            </w:hyperlink>
            <w:r w:rsidR="00E45ACB">
              <w:rPr>
                <w:sz w:val="20"/>
                <w:szCs w:val="20"/>
              </w:rPr>
              <w:t xml:space="preserve"> </w:t>
            </w:r>
          </w:p>
          <w:p w14:paraId="2505195A" w14:textId="77777777" w:rsidR="002B3985" w:rsidRDefault="002B3985" w:rsidP="0089449E">
            <w:pPr>
              <w:rPr>
                <w:noProof/>
              </w:rPr>
            </w:pPr>
          </w:p>
          <w:p w14:paraId="74ECBA71" w14:textId="77777777" w:rsidR="0089449E" w:rsidRDefault="002B3985" w:rsidP="002B3985">
            <w:pPr>
              <w:rPr>
                <w:sz w:val="20"/>
                <w:szCs w:val="20"/>
              </w:rPr>
            </w:pPr>
            <w:r>
              <w:rPr>
                <w:noProof/>
              </w:rPr>
              <w:lastRenderedPageBreak/>
              <w:drawing>
                <wp:inline distT="0" distB="0" distL="0" distR="0" wp14:anchorId="1F1CF782" wp14:editId="354FF58B">
                  <wp:extent cx="4089400" cy="3633470"/>
                  <wp:effectExtent l="0" t="0" r="635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9400" cy="3633470"/>
                          </a:xfrm>
                          <a:prstGeom prst="rect">
                            <a:avLst/>
                          </a:prstGeom>
                        </pic:spPr>
                      </pic:pic>
                    </a:graphicData>
                  </a:graphic>
                </wp:inline>
              </w:drawing>
            </w:r>
            <w:r>
              <w:rPr>
                <w:noProof/>
              </w:rPr>
              <w:drawing>
                <wp:inline distT="0" distB="0" distL="0" distR="0" wp14:anchorId="61AE6C3E" wp14:editId="7B7B7351">
                  <wp:extent cx="4089400" cy="2052320"/>
                  <wp:effectExtent l="0" t="0" r="635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400" cy="2052320"/>
                          </a:xfrm>
                          <a:prstGeom prst="rect">
                            <a:avLst/>
                          </a:prstGeom>
                        </pic:spPr>
                      </pic:pic>
                    </a:graphicData>
                  </a:graphic>
                </wp:inline>
              </w:drawing>
            </w:r>
          </w:p>
          <w:p w14:paraId="38B96E4C" w14:textId="77777777" w:rsidR="00E45ACB" w:rsidRDefault="00E45ACB" w:rsidP="002B3985">
            <w:pPr>
              <w:rPr>
                <w:sz w:val="20"/>
                <w:szCs w:val="20"/>
              </w:rPr>
            </w:pPr>
          </w:p>
          <w:p w14:paraId="008AD8AC" w14:textId="2F0F7AD3" w:rsidR="00E45ACB" w:rsidRPr="0089449E" w:rsidRDefault="00E45ACB" w:rsidP="002B3985">
            <w:pPr>
              <w:rPr>
                <w:sz w:val="20"/>
                <w:szCs w:val="20"/>
              </w:rPr>
            </w:pPr>
            <w:r>
              <w:rPr>
                <w:noProof/>
              </w:rPr>
              <w:lastRenderedPageBreak/>
              <w:drawing>
                <wp:inline distT="0" distB="0" distL="0" distR="0" wp14:anchorId="7FE7CB76" wp14:editId="7A7573C3">
                  <wp:extent cx="4089400" cy="2225675"/>
                  <wp:effectExtent l="0" t="0" r="635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00" cy="2225675"/>
                          </a:xfrm>
                          <a:prstGeom prst="rect">
                            <a:avLst/>
                          </a:prstGeom>
                        </pic:spPr>
                      </pic:pic>
                    </a:graphicData>
                  </a:graphic>
                </wp:inline>
              </w:drawing>
            </w:r>
          </w:p>
        </w:tc>
      </w:tr>
      <w:tr w:rsidR="00C4784F" w:rsidRPr="00F958E7" w14:paraId="77A761C1" w14:textId="77777777" w:rsidTr="00F958E7">
        <w:trPr>
          <w:trHeight w:val="1029"/>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E" w14:textId="2EF75CC5" w:rsidR="00C4784F" w:rsidRDefault="002A1060" w:rsidP="00F233DE">
            <w:pPr>
              <w:widowControl w:val="0"/>
              <w:jc w:val="center"/>
              <w:rPr>
                <w:sz w:val="20"/>
                <w:szCs w:val="20"/>
              </w:rPr>
            </w:pPr>
            <w:r>
              <w:rPr>
                <w:b/>
                <w:sz w:val="20"/>
                <w:szCs w:val="20"/>
              </w:rPr>
              <w:lastRenderedPageBreak/>
              <w:t>Etapas para reproduzir:</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BF" w14:textId="60F59B72" w:rsidR="00DF1F38" w:rsidRPr="00DF1F38" w:rsidRDefault="00E45ACB" w:rsidP="00F958E7">
            <w:pPr>
              <w:pStyle w:val="PargrafodaLista"/>
              <w:widowControl w:val="0"/>
              <w:rPr>
                <w:sz w:val="20"/>
                <w:szCs w:val="20"/>
              </w:rPr>
            </w:pPr>
            <w:r>
              <w:rPr>
                <w:sz w:val="20"/>
                <w:szCs w:val="20"/>
              </w:rPr>
              <w:t xml:space="preserve">- Acessar o site </w:t>
            </w:r>
            <w:hyperlink r:id="rId11" w:history="1">
              <w:r w:rsidRPr="006C6B45">
                <w:rPr>
                  <w:rStyle w:val="Hyperlink"/>
                  <w:sz w:val="20"/>
                  <w:szCs w:val="20"/>
                </w:rPr>
                <w:t>http://lojaebac.ebaconline.art.br/</w:t>
              </w:r>
            </w:hyperlink>
            <w:r>
              <w:rPr>
                <w:sz w:val="20"/>
                <w:szCs w:val="20"/>
              </w:rPr>
              <w:br/>
              <w:t xml:space="preserve">- Ir até a opção de menu “Home” e clicar em seus sub tópicos </w:t>
            </w:r>
          </w:p>
        </w:tc>
      </w:tr>
      <w:tr w:rsidR="00C4784F" w:rsidRPr="00AF66BF" w14:paraId="77A761C5" w14:textId="77777777" w:rsidTr="00F233DE">
        <w:trPr>
          <w:trHeight w:val="40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2" w14:textId="0B900DD2" w:rsidR="00C4784F" w:rsidRPr="00F958E7" w:rsidRDefault="00F233DE" w:rsidP="00F958E7">
            <w:pPr>
              <w:widowControl w:val="0"/>
              <w:jc w:val="center"/>
              <w:rPr>
                <w:b/>
                <w:bCs/>
                <w:sz w:val="20"/>
                <w:szCs w:val="20"/>
              </w:rPr>
            </w:pPr>
            <w:r w:rsidRPr="00F233DE">
              <w:rPr>
                <w:b/>
                <w:bCs/>
                <w:sz w:val="20"/>
                <w:szCs w:val="20"/>
              </w:rPr>
              <w:t xml:space="preserve">Resultado e </w:t>
            </w:r>
            <w:r>
              <w:rPr>
                <w:b/>
                <w:bCs/>
                <w:sz w:val="20"/>
                <w:szCs w:val="20"/>
              </w:rPr>
              <w:t>c</w:t>
            </w:r>
            <w:r w:rsidRPr="00F233DE">
              <w:rPr>
                <w:b/>
                <w:bCs/>
                <w:sz w:val="20"/>
                <w:szCs w:val="20"/>
              </w:rPr>
              <w:t>omportamento esperado:</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E56CEA" w14:textId="7C07AD1D" w:rsidR="00F233DE" w:rsidRPr="00842F76" w:rsidRDefault="00F233DE" w:rsidP="00F233DE">
            <w:pPr>
              <w:jc w:val="center"/>
              <w:rPr>
                <w:sz w:val="20"/>
                <w:szCs w:val="20"/>
              </w:rPr>
            </w:pPr>
            <w:r>
              <w:rPr>
                <w:sz w:val="20"/>
                <w:szCs w:val="20"/>
              </w:rPr>
              <w:br/>
            </w:r>
            <w:r w:rsidR="00842F76" w:rsidRPr="00842F76">
              <w:rPr>
                <w:sz w:val="20"/>
                <w:szCs w:val="20"/>
              </w:rPr>
              <w:t>Ter somente uma opção para a Home que direcione a Home correta do site.</w:t>
            </w:r>
            <w:r w:rsidRPr="00842F76">
              <w:rPr>
                <w:sz w:val="20"/>
                <w:szCs w:val="20"/>
              </w:rPr>
              <w:t xml:space="preserve"> </w:t>
            </w:r>
          </w:p>
          <w:p w14:paraId="77A761C3" w14:textId="645CAB16" w:rsidR="00C4784F" w:rsidRPr="00265139" w:rsidRDefault="00C4784F">
            <w:pPr>
              <w:widowControl w:val="0"/>
              <w:rPr>
                <w:sz w:val="20"/>
                <w:szCs w:val="20"/>
              </w:rPr>
            </w:pPr>
          </w:p>
        </w:tc>
      </w:tr>
      <w:tr w:rsidR="00C4784F" w14:paraId="77A761C9" w14:textId="77777777" w:rsidTr="00F233DE">
        <w:trPr>
          <w:trHeight w:val="40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6" w14:textId="0D20CFCC" w:rsidR="00C4784F" w:rsidRPr="00591844" w:rsidRDefault="00591844" w:rsidP="00F233DE">
            <w:pPr>
              <w:widowControl w:val="0"/>
              <w:jc w:val="center"/>
              <w:rPr>
                <w:b/>
                <w:bCs/>
                <w:sz w:val="20"/>
                <w:szCs w:val="20"/>
              </w:rPr>
            </w:pPr>
            <w:r w:rsidRPr="00591844">
              <w:rPr>
                <w:b/>
                <w:bCs/>
                <w:sz w:val="20"/>
                <w:szCs w:val="20"/>
              </w:rPr>
              <w:t>Gravidade:</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7" w14:textId="0480C6BE" w:rsidR="00C4784F" w:rsidRDefault="00842F76">
            <w:pPr>
              <w:widowControl w:val="0"/>
              <w:rPr>
                <w:sz w:val="20"/>
                <w:szCs w:val="20"/>
              </w:rPr>
            </w:pPr>
            <w:r>
              <w:rPr>
                <w:sz w:val="20"/>
                <w:szCs w:val="20"/>
              </w:rPr>
              <w:t>Principal</w:t>
            </w:r>
          </w:p>
        </w:tc>
      </w:tr>
      <w:tr w:rsidR="00C4784F" w14:paraId="77A761CD" w14:textId="77777777" w:rsidTr="00F233DE">
        <w:trPr>
          <w:trHeight w:val="40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A" w14:textId="6D898A1B" w:rsidR="00C4784F" w:rsidRPr="001B1B00" w:rsidRDefault="00591844" w:rsidP="00F233DE">
            <w:pPr>
              <w:widowControl w:val="0"/>
              <w:jc w:val="center"/>
              <w:rPr>
                <w:b/>
                <w:bCs/>
                <w:sz w:val="20"/>
                <w:szCs w:val="20"/>
              </w:rPr>
            </w:pPr>
            <w:r w:rsidRPr="001B1B00">
              <w:rPr>
                <w:b/>
                <w:bCs/>
                <w:sz w:val="20"/>
                <w:szCs w:val="20"/>
              </w:rPr>
              <w:t>Prioridade:</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B" w14:textId="6A879670" w:rsidR="00C4784F" w:rsidRDefault="00842F76">
            <w:pPr>
              <w:widowControl w:val="0"/>
              <w:rPr>
                <w:sz w:val="20"/>
                <w:szCs w:val="20"/>
              </w:rPr>
            </w:pPr>
            <w:r>
              <w:rPr>
                <w:sz w:val="20"/>
                <w:szCs w:val="20"/>
              </w:rPr>
              <w:t>Alta</w:t>
            </w:r>
          </w:p>
        </w:tc>
      </w:tr>
      <w:tr w:rsidR="00C4784F" w14:paraId="77A761D1" w14:textId="77777777" w:rsidTr="00F958E7">
        <w:trPr>
          <w:trHeight w:val="401"/>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E" w14:textId="36038832" w:rsidR="00C4784F" w:rsidRPr="001B1B00" w:rsidRDefault="00C4784F" w:rsidP="00F233DE">
            <w:pPr>
              <w:widowControl w:val="0"/>
              <w:jc w:val="center"/>
              <w:rPr>
                <w:b/>
                <w:bCs/>
                <w:sz w:val="20"/>
                <w:szCs w:val="20"/>
              </w:rPr>
            </w:pPr>
            <w:r w:rsidRPr="001B1B00">
              <w:rPr>
                <w:b/>
                <w:bCs/>
                <w:sz w:val="20"/>
                <w:szCs w:val="20"/>
              </w:rPr>
              <w:t>Data e hora</w:t>
            </w:r>
            <w:r w:rsidR="00271FDD" w:rsidRPr="001B1B00">
              <w:rPr>
                <w:b/>
                <w:bCs/>
                <w:sz w:val="20"/>
                <w:szCs w:val="20"/>
              </w:rPr>
              <w:t>:</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CF" w14:textId="315FDFA6" w:rsidR="00C4784F" w:rsidRDefault="00842F76">
            <w:pPr>
              <w:widowControl w:val="0"/>
              <w:rPr>
                <w:sz w:val="20"/>
                <w:szCs w:val="20"/>
              </w:rPr>
            </w:pPr>
            <w:r>
              <w:rPr>
                <w:sz w:val="20"/>
                <w:szCs w:val="20"/>
              </w:rPr>
              <w:t>20/07/2022 – 18:00</w:t>
            </w:r>
          </w:p>
        </w:tc>
      </w:tr>
      <w:tr w:rsidR="00C4784F" w14:paraId="77A761D5" w14:textId="77777777" w:rsidTr="00F958E7">
        <w:trPr>
          <w:trHeight w:val="49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D2" w14:textId="400C55E1" w:rsidR="00C4784F" w:rsidRDefault="00DE1628" w:rsidP="00FC29A4">
            <w:pPr>
              <w:widowControl w:val="0"/>
              <w:jc w:val="center"/>
              <w:rPr>
                <w:sz w:val="20"/>
                <w:szCs w:val="20"/>
              </w:rPr>
            </w:pPr>
            <w:r>
              <w:rPr>
                <w:b/>
                <w:sz w:val="20"/>
                <w:szCs w:val="20"/>
              </w:rPr>
              <w:t>Criado por:</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761D3" w14:textId="71971960" w:rsidR="00C4784F" w:rsidRDefault="00842F76">
            <w:pPr>
              <w:widowControl w:val="0"/>
              <w:rPr>
                <w:sz w:val="20"/>
                <w:szCs w:val="20"/>
              </w:rPr>
            </w:pPr>
            <w:r>
              <w:rPr>
                <w:sz w:val="20"/>
                <w:szCs w:val="20"/>
              </w:rPr>
              <w:t>Isabela Silveira</w:t>
            </w:r>
          </w:p>
        </w:tc>
      </w:tr>
    </w:tbl>
    <w:p w14:paraId="77A761DA" w14:textId="4E4CADAE" w:rsidR="00526B7D" w:rsidRDefault="00526B7D"/>
    <w:p w14:paraId="6EAFD555" w14:textId="6A981802" w:rsidR="004D1F91" w:rsidRDefault="004D1F91"/>
    <w:p w14:paraId="67DE07ED" w14:textId="4BE2EAF6" w:rsidR="004D1F91" w:rsidRDefault="004D1F91"/>
    <w:p w14:paraId="5B5CAD5E" w14:textId="0D73CC5D" w:rsidR="004D1F91" w:rsidRDefault="004D1F91"/>
    <w:p w14:paraId="2E73BDC4" w14:textId="2943C19A" w:rsidR="004D1F91" w:rsidRDefault="004D1F91"/>
    <w:p w14:paraId="2766E9AB" w14:textId="321F0BDB" w:rsidR="004D1F91" w:rsidRDefault="004D1F91"/>
    <w:p w14:paraId="6C169604" w14:textId="3985FFE7" w:rsidR="004D1F91" w:rsidRDefault="004D1F91"/>
    <w:p w14:paraId="335A3A6A" w14:textId="77777777" w:rsidR="00A92BCE" w:rsidRDefault="00A92BCE"/>
    <w:p w14:paraId="277FCF8C" w14:textId="77777777" w:rsidR="00A92BCE" w:rsidRDefault="00A92BCE"/>
    <w:p w14:paraId="6D49FBEF" w14:textId="77777777" w:rsidR="00A92BCE" w:rsidRDefault="00A92BCE"/>
    <w:p w14:paraId="4A52E401" w14:textId="77777777" w:rsidR="00A92BCE" w:rsidRDefault="00A92BCE"/>
    <w:p w14:paraId="6901CEA8" w14:textId="77777777" w:rsidR="00A92BCE" w:rsidRDefault="00A92BCE"/>
    <w:p w14:paraId="64C02749" w14:textId="77777777" w:rsidR="004D1F91" w:rsidRPr="00AB685C" w:rsidRDefault="004D1F91" w:rsidP="004D1F91"/>
    <w:p w14:paraId="3AB010EF" w14:textId="77777777" w:rsidR="004D1F91" w:rsidRPr="00AB685C" w:rsidRDefault="004D1F91" w:rsidP="004D1F91"/>
    <w:tbl>
      <w:tblPr>
        <w:tblStyle w:val="a2"/>
        <w:tblW w:w="906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44"/>
        <w:gridCol w:w="6520"/>
      </w:tblGrid>
      <w:tr w:rsidR="004D1F91" w:rsidRPr="00BD5377" w14:paraId="3BD43104" w14:textId="77777777" w:rsidTr="00EE1BB5">
        <w:trPr>
          <w:trHeight w:val="41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866C81" w14:textId="77777777" w:rsidR="004D1F91" w:rsidRDefault="004D1F91" w:rsidP="00EE1BB5">
            <w:pPr>
              <w:widowControl w:val="0"/>
              <w:jc w:val="center"/>
              <w:rPr>
                <w:b/>
                <w:sz w:val="20"/>
                <w:szCs w:val="20"/>
              </w:rPr>
            </w:pPr>
            <w:r>
              <w:rPr>
                <w:b/>
                <w:sz w:val="20"/>
                <w:szCs w:val="20"/>
              </w:rPr>
              <w:lastRenderedPageBreak/>
              <w:t>ID:</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2FD55E0" w14:textId="04D28C1B" w:rsidR="004D1F91" w:rsidRDefault="004D1F91" w:rsidP="00EE1BB5">
            <w:pPr>
              <w:widowControl w:val="0"/>
              <w:rPr>
                <w:sz w:val="20"/>
                <w:szCs w:val="20"/>
              </w:rPr>
            </w:pPr>
            <w:r>
              <w:rPr>
                <w:sz w:val="20"/>
                <w:szCs w:val="20"/>
              </w:rPr>
              <w:t>BUG-002</w:t>
            </w:r>
          </w:p>
        </w:tc>
      </w:tr>
      <w:tr w:rsidR="004D1F91" w:rsidRPr="00F958E7" w14:paraId="14FCF713" w14:textId="77777777" w:rsidTr="00EE1BB5">
        <w:trPr>
          <w:trHeight w:val="46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6693A99" w14:textId="77777777" w:rsidR="004D1F91" w:rsidRDefault="004D1F91" w:rsidP="00EE1BB5">
            <w:pPr>
              <w:widowControl w:val="0"/>
              <w:jc w:val="center"/>
              <w:rPr>
                <w:sz w:val="20"/>
                <w:szCs w:val="20"/>
              </w:rPr>
            </w:pPr>
            <w:r>
              <w:rPr>
                <w:b/>
                <w:sz w:val="20"/>
                <w:szCs w:val="20"/>
              </w:rPr>
              <w:t>Título:</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DF9D8C0" w14:textId="7BF17F3A" w:rsidR="004D1F91" w:rsidRPr="00E265A6" w:rsidRDefault="00CB2D34" w:rsidP="00EE1BB5">
            <w:pPr>
              <w:widowControl w:val="0"/>
              <w:rPr>
                <w:sz w:val="20"/>
                <w:szCs w:val="20"/>
              </w:rPr>
            </w:pPr>
            <w:r>
              <w:rPr>
                <w:sz w:val="20"/>
                <w:szCs w:val="20"/>
              </w:rPr>
              <w:t>Itens de menus e fotos de divulgação não direcionando ao lugar certo</w:t>
            </w:r>
          </w:p>
        </w:tc>
      </w:tr>
      <w:tr w:rsidR="004D1F91" w:rsidRPr="00C4784F" w14:paraId="67A1B18C" w14:textId="77777777" w:rsidTr="00EE1BB5">
        <w:trPr>
          <w:trHeight w:val="473"/>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9F45A8" w14:textId="77777777" w:rsidR="004D1F91" w:rsidRPr="00C42253" w:rsidRDefault="004D1F91" w:rsidP="00EE1BB5">
            <w:pPr>
              <w:widowControl w:val="0"/>
              <w:jc w:val="center"/>
              <w:rPr>
                <w:sz w:val="20"/>
                <w:szCs w:val="20"/>
              </w:rPr>
            </w:pPr>
            <w:r>
              <w:rPr>
                <w:b/>
                <w:sz w:val="20"/>
                <w:szCs w:val="20"/>
              </w:rPr>
              <w:t>Ambiente:</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4008E2" w14:textId="531EE038" w:rsidR="004D1F91" w:rsidRPr="00C42253" w:rsidRDefault="00CB2D34" w:rsidP="00CB2D34">
            <w:pPr>
              <w:widowControl w:val="0"/>
              <w:rPr>
                <w:sz w:val="20"/>
                <w:szCs w:val="20"/>
              </w:rPr>
            </w:pPr>
            <w:r>
              <w:rPr>
                <w:sz w:val="20"/>
                <w:szCs w:val="20"/>
              </w:rPr>
              <w:t>Produção</w:t>
            </w:r>
          </w:p>
        </w:tc>
      </w:tr>
      <w:tr w:rsidR="004D1F91" w:rsidRPr="00F958E7" w14:paraId="47FA42F5" w14:textId="77777777" w:rsidTr="00EE1BB5">
        <w:trPr>
          <w:trHeight w:val="482"/>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2533D5" w14:textId="77777777" w:rsidR="004D1F91" w:rsidRPr="00B0154C" w:rsidRDefault="004D1F91" w:rsidP="00EE1BB5">
            <w:pPr>
              <w:widowControl w:val="0"/>
              <w:jc w:val="center"/>
              <w:rPr>
                <w:sz w:val="20"/>
                <w:szCs w:val="20"/>
              </w:rPr>
            </w:pPr>
            <w:r>
              <w:rPr>
                <w:b/>
                <w:sz w:val="20"/>
                <w:szCs w:val="20"/>
              </w:rPr>
              <w:t>URL:</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424267" w14:textId="30107B0E" w:rsidR="004D1F91" w:rsidRPr="00B0154C" w:rsidRDefault="00CB2D34" w:rsidP="00EE1BB5">
            <w:pPr>
              <w:widowControl w:val="0"/>
              <w:rPr>
                <w:sz w:val="20"/>
                <w:szCs w:val="20"/>
              </w:rPr>
            </w:pPr>
            <w:hyperlink r:id="rId12" w:history="1">
              <w:r w:rsidRPr="006C6B45">
                <w:rPr>
                  <w:rStyle w:val="Hyperlink"/>
                  <w:sz w:val="20"/>
                  <w:szCs w:val="20"/>
                </w:rPr>
                <w:t>http://lojaebac.ebaconline.art.br/</w:t>
              </w:r>
            </w:hyperlink>
          </w:p>
        </w:tc>
      </w:tr>
      <w:tr w:rsidR="004D1F91" w14:paraId="3CD0DB14" w14:textId="77777777" w:rsidTr="00EE1BB5">
        <w:trPr>
          <w:trHeight w:val="2591"/>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6E78D2A" w14:textId="77777777" w:rsidR="004D1F91" w:rsidRDefault="004D1F91" w:rsidP="00EE1BB5">
            <w:pPr>
              <w:widowControl w:val="0"/>
              <w:jc w:val="center"/>
              <w:rPr>
                <w:sz w:val="20"/>
                <w:szCs w:val="20"/>
              </w:rPr>
            </w:pPr>
            <w:r>
              <w:rPr>
                <w:b/>
                <w:sz w:val="20"/>
                <w:szCs w:val="20"/>
              </w:rPr>
              <w:t>Evidências:</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1F6E21" w14:textId="4EBC2F05" w:rsidR="004D1F91" w:rsidRDefault="00CB2D34" w:rsidP="004D51EC">
            <w:pPr>
              <w:widowControl w:val="0"/>
              <w:rPr>
                <w:sz w:val="20"/>
                <w:szCs w:val="20"/>
              </w:rPr>
            </w:pPr>
            <w:r>
              <w:rPr>
                <w:sz w:val="20"/>
                <w:szCs w:val="20"/>
              </w:rPr>
              <w:t>Ao clicarmos nos itens de menu “Categorias” e “Mais Vendidos”</w:t>
            </w:r>
            <w:r w:rsidR="004D51EC">
              <w:rPr>
                <w:sz w:val="20"/>
                <w:szCs w:val="20"/>
              </w:rPr>
              <w:t>, não somos direcionados a pagina relativa aos menus</w:t>
            </w:r>
            <w:r>
              <w:rPr>
                <w:sz w:val="20"/>
                <w:szCs w:val="20"/>
              </w:rPr>
              <w:t xml:space="preserve">, </w:t>
            </w:r>
            <w:proofErr w:type="gramStart"/>
            <w:r w:rsidR="004D51EC">
              <w:rPr>
                <w:sz w:val="20"/>
                <w:szCs w:val="20"/>
              </w:rPr>
              <w:t>ele nos mantem</w:t>
            </w:r>
            <w:proofErr w:type="gramEnd"/>
            <w:r>
              <w:rPr>
                <w:sz w:val="20"/>
                <w:szCs w:val="20"/>
              </w:rPr>
              <w:t xml:space="preserve"> na tela de Home. Outra questão, os itens que estão sendo divulgados na Home não possuem link com uma página que o</w:t>
            </w:r>
            <w:r w:rsidR="004D51EC">
              <w:rPr>
                <w:sz w:val="20"/>
                <w:szCs w:val="20"/>
              </w:rPr>
              <w:t>s</w:t>
            </w:r>
            <w:r>
              <w:rPr>
                <w:sz w:val="20"/>
                <w:szCs w:val="20"/>
              </w:rPr>
              <w:t xml:space="preserve"> direcione p</w:t>
            </w:r>
            <w:r w:rsidR="004D51EC">
              <w:rPr>
                <w:sz w:val="20"/>
                <w:szCs w:val="20"/>
              </w:rPr>
              <w:t>a</w:t>
            </w:r>
            <w:r>
              <w:rPr>
                <w:sz w:val="20"/>
                <w:szCs w:val="20"/>
              </w:rPr>
              <w:t>ra o produto em questão</w:t>
            </w:r>
            <w:r w:rsidR="004D51EC">
              <w:rPr>
                <w:sz w:val="20"/>
                <w:szCs w:val="20"/>
              </w:rPr>
              <w:t xml:space="preserve"> e também direciona a tela de Home.</w:t>
            </w:r>
            <w:r w:rsidR="0051128F">
              <w:rPr>
                <w:sz w:val="20"/>
                <w:szCs w:val="20"/>
              </w:rPr>
              <w:br/>
            </w:r>
            <w:proofErr w:type="spellStart"/>
            <w:r w:rsidR="0051128F">
              <w:rPr>
                <w:sz w:val="20"/>
                <w:szCs w:val="20"/>
              </w:rPr>
              <w:t>Obs</w:t>
            </w:r>
            <w:proofErr w:type="spellEnd"/>
            <w:r w:rsidR="0051128F">
              <w:rPr>
                <w:sz w:val="20"/>
                <w:szCs w:val="20"/>
              </w:rPr>
              <w:t>: Os itens em destaques podem ter sido inseridos indevidamente, pois na listagem de busca de itens não temos as opções de venda de eletrônicos, somente de roupas, então creio que foram inseridas imagens incorretas.</w:t>
            </w:r>
            <w:r>
              <w:rPr>
                <w:sz w:val="20"/>
                <w:szCs w:val="20"/>
              </w:rPr>
              <w:br/>
            </w:r>
            <w:r>
              <w:rPr>
                <w:noProof/>
              </w:rPr>
              <w:drawing>
                <wp:inline distT="0" distB="0" distL="0" distR="0" wp14:anchorId="06C8399A" wp14:editId="4A568FAD">
                  <wp:extent cx="4089400" cy="2165350"/>
                  <wp:effectExtent l="0" t="0" r="635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00" cy="2165350"/>
                          </a:xfrm>
                          <a:prstGeom prst="rect">
                            <a:avLst/>
                          </a:prstGeom>
                        </pic:spPr>
                      </pic:pic>
                    </a:graphicData>
                  </a:graphic>
                </wp:inline>
              </w:drawing>
            </w:r>
          </w:p>
        </w:tc>
      </w:tr>
      <w:tr w:rsidR="004D1F91" w:rsidRPr="00F958E7" w14:paraId="26E03913" w14:textId="77777777" w:rsidTr="00EE1BB5">
        <w:trPr>
          <w:trHeight w:val="1029"/>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71681B" w14:textId="77777777" w:rsidR="004D1F91" w:rsidRDefault="004D1F91" w:rsidP="00EE1BB5">
            <w:pPr>
              <w:widowControl w:val="0"/>
              <w:jc w:val="center"/>
              <w:rPr>
                <w:sz w:val="20"/>
                <w:szCs w:val="20"/>
              </w:rPr>
            </w:pPr>
            <w:r>
              <w:rPr>
                <w:b/>
                <w:sz w:val="20"/>
                <w:szCs w:val="20"/>
              </w:rPr>
              <w:t>Etapas para reproduzir:</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B3A57C" w14:textId="299CDB9B" w:rsidR="004D1F91" w:rsidRPr="00DF1F38" w:rsidRDefault="004D51EC" w:rsidP="004D51EC">
            <w:pPr>
              <w:pStyle w:val="PargrafodaLista"/>
              <w:widowControl w:val="0"/>
              <w:rPr>
                <w:sz w:val="20"/>
                <w:szCs w:val="20"/>
              </w:rPr>
            </w:pPr>
            <w:r>
              <w:rPr>
                <w:sz w:val="20"/>
                <w:szCs w:val="20"/>
              </w:rPr>
              <w:t xml:space="preserve">- Acessar o site </w:t>
            </w:r>
            <w:hyperlink r:id="rId14" w:history="1">
              <w:r w:rsidRPr="006C6B45">
                <w:rPr>
                  <w:rStyle w:val="Hyperlink"/>
                  <w:sz w:val="20"/>
                  <w:szCs w:val="20"/>
                </w:rPr>
                <w:t>http://lojaebac.ebaconline.art.br/</w:t>
              </w:r>
            </w:hyperlink>
            <w:r>
              <w:rPr>
                <w:sz w:val="20"/>
                <w:szCs w:val="20"/>
              </w:rPr>
              <w:br/>
              <w:t>- Ir até a opção de menu “</w:t>
            </w:r>
            <w:r>
              <w:rPr>
                <w:sz w:val="20"/>
                <w:szCs w:val="20"/>
              </w:rPr>
              <w:t>Categorias</w:t>
            </w:r>
            <w:r>
              <w:rPr>
                <w:sz w:val="20"/>
                <w:szCs w:val="20"/>
              </w:rPr>
              <w:t>”</w:t>
            </w:r>
            <w:r>
              <w:rPr>
                <w:sz w:val="20"/>
                <w:szCs w:val="20"/>
              </w:rPr>
              <w:t>, “Mais Vendidos”</w:t>
            </w:r>
            <w:r>
              <w:rPr>
                <w:sz w:val="20"/>
                <w:szCs w:val="20"/>
              </w:rPr>
              <w:t xml:space="preserve"> </w:t>
            </w:r>
            <w:r>
              <w:rPr>
                <w:sz w:val="20"/>
                <w:szCs w:val="20"/>
              </w:rPr>
              <w:t xml:space="preserve">ou itens de destaques </w:t>
            </w:r>
            <w:r>
              <w:rPr>
                <w:sz w:val="20"/>
                <w:szCs w:val="20"/>
              </w:rPr>
              <w:t xml:space="preserve">e clicar </w:t>
            </w:r>
            <w:r>
              <w:rPr>
                <w:sz w:val="20"/>
                <w:szCs w:val="20"/>
              </w:rPr>
              <w:t>sobre eles.</w:t>
            </w:r>
          </w:p>
        </w:tc>
      </w:tr>
      <w:tr w:rsidR="004D1F91" w:rsidRPr="00AF66BF" w14:paraId="708339E2" w14:textId="77777777" w:rsidTr="001677E7">
        <w:trPr>
          <w:trHeight w:val="1296"/>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FA5C22" w14:textId="77777777" w:rsidR="004D1F91" w:rsidRPr="00F958E7" w:rsidRDefault="004D1F91" w:rsidP="00EE1BB5">
            <w:pPr>
              <w:widowControl w:val="0"/>
              <w:jc w:val="center"/>
              <w:rPr>
                <w:b/>
                <w:bCs/>
                <w:sz w:val="20"/>
                <w:szCs w:val="20"/>
              </w:rPr>
            </w:pPr>
            <w:r w:rsidRPr="00F233DE">
              <w:rPr>
                <w:b/>
                <w:bCs/>
                <w:sz w:val="20"/>
                <w:szCs w:val="20"/>
              </w:rPr>
              <w:t xml:space="preserve">Resultado e </w:t>
            </w:r>
            <w:r>
              <w:rPr>
                <w:b/>
                <w:bCs/>
                <w:sz w:val="20"/>
                <w:szCs w:val="20"/>
              </w:rPr>
              <w:t>c</w:t>
            </w:r>
            <w:r w:rsidRPr="00F233DE">
              <w:rPr>
                <w:b/>
                <w:bCs/>
                <w:sz w:val="20"/>
                <w:szCs w:val="20"/>
              </w:rPr>
              <w:t>omportamento esperado:</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AD29BD" w14:textId="2E636D08" w:rsidR="004D1F91" w:rsidRPr="00F233DE" w:rsidRDefault="001C026D" w:rsidP="0051128F">
            <w:r>
              <w:rPr>
                <w:sz w:val="20"/>
                <w:szCs w:val="20"/>
              </w:rPr>
              <w:t>Resultado esperado seria ao clicarmos nestes menus ou itens de destaques eles nos levarem a pagina relacionada ao seu conteúdo.</w:t>
            </w:r>
            <w:r>
              <w:rPr>
                <w:sz w:val="20"/>
                <w:szCs w:val="20"/>
              </w:rPr>
              <w:br/>
              <w:t xml:space="preserve">Exemplo na guia de </w:t>
            </w:r>
            <w:r w:rsidR="0051128F">
              <w:rPr>
                <w:sz w:val="20"/>
                <w:szCs w:val="20"/>
              </w:rPr>
              <w:t>“</w:t>
            </w:r>
            <w:r>
              <w:rPr>
                <w:sz w:val="20"/>
                <w:szCs w:val="20"/>
              </w:rPr>
              <w:t>Mais Vendidos</w:t>
            </w:r>
            <w:r w:rsidR="0051128F">
              <w:rPr>
                <w:sz w:val="20"/>
                <w:szCs w:val="20"/>
              </w:rPr>
              <w:t>” nos direcionar para pá</w:t>
            </w:r>
            <w:r>
              <w:rPr>
                <w:sz w:val="20"/>
                <w:szCs w:val="20"/>
              </w:rPr>
              <w:t xml:space="preserve">gina de itens mais vendidos recentemente. </w:t>
            </w:r>
            <w:r w:rsidR="004D1F91">
              <w:rPr>
                <w:sz w:val="20"/>
                <w:szCs w:val="20"/>
              </w:rPr>
              <w:br/>
            </w:r>
            <w:r w:rsidR="004D1F91" w:rsidRPr="00F233DE">
              <w:t xml:space="preserve"> </w:t>
            </w:r>
          </w:p>
          <w:p w14:paraId="63272A00" w14:textId="77777777" w:rsidR="004D1F91" w:rsidRPr="00265139" w:rsidRDefault="004D1F91" w:rsidP="00EE1BB5">
            <w:pPr>
              <w:widowControl w:val="0"/>
              <w:rPr>
                <w:sz w:val="20"/>
                <w:szCs w:val="20"/>
              </w:rPr>
            </w:pPr>
          </w:p>
        </w:tc>
      </w:tr>
      <w:tr w:rsidR="004D1F91" w14:paraId="273E400E" w14:textId="77777777" w:rsidTr="00EE1BB5">
        <w:trPr>
          <w:trHeight w:val="40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5084EA" w14:textId="77777777" w:rsidR="004D1F91" w:rsidRPr="00591844" w:rsidRDefault="004D1F91" w:rsidP="00EE1BB5">
            <w:pPr>
              <w:widowControl w:val="0"/>
              <w:jc w:val="center"/>
              <w:rPr>
                <w:b/>
                <w:bCs/>
                <w:sz w:val="20"/>
                <w:szCs w:val="20"/>
              </w:rPr>
            </w:pPr>
            <w:r w:rsidRPr="00591844">
              <w:rPr>
                <w:b/>
                <w:bCs/>
                <w:sz w:val="20"/>
                <w:szCs w:val="20"/>
              </w:rPr>
              <w:t>Gravidade:</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0801EA" w14:textId="7ACBFAD8" w:rsidR="004D1F91" w:rsidRDefault="0051128F" w:rsidP="00EE1BB5">
            <w:pPr>
              <w:widowControl w:val="0"/>
              <w:rPr>
                <w:sz w:val="20"/>
                <w:szCs w:val="20"/>
              </w:rPr>
            </w:pPr>
            <w:r>
              <w:rPr>
                <w:sz w:val="20"/>
                <w:szCs w:val="20"/>
              </w:rPr>
              <w:t>Principal</w:t>
            </w:r>
          </w:p>
        </w:tc>
      </w:tr>
      <w:tr w:rsidR="004D1F91" w14:paraId="4F6095C0" w14:textId="77777777" w:rsidTr="00EE1BB5">
        <w:trPr>
          <w:trHeight w:val="405"/>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2C2EF5" w14:textId="77777777" w:rsidR="004D1F91" w:rsidRPr="001B1B00" w:rsidRDefault="004D1F91" w:rsidP="00EE1BB5">
            <w:pPr>
              <w:widowControl w:val="0"/>
              <w:jc w:val="center"/>
              <w:rPr>
                <w:b/>
                <w:bCs/>
                <w:sz w:val="20"/>
                <w:szCs w:val="20"/>
              </w:rPr>
            </w:pPr>
            <w:r w:rsidRPr="001B1B00">
              <w:rPr>
                <w:b/>
                <w:bCs/>
                <w:sz w:val="20"/>
                <w:szCs w:val="20"/>
              </w:rPr>
              <w:t>Prioridade:</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C1226A0" w14:textId="0A7517EB" w:rsidR="004D1F91" w:rsidRDefault="0051128F" w:rsidP="00EE1BB5">
            <w:pPr>
              <w:widowControl w:val="0"/>
              <w:rPr>
                <w:sz w:val="20"/>
                <w:szCs w:val="20"/>
              </w:rPr>
            </w:pPr>
            <w:r>
              <w:rPr>
                <w:sz w:val="20"/>
                <w:szCs w:val="20"/>
              </w:rPr>
              <w:t>Alta</w:t>
            </w:r>
          </w:p>
        </w:tc>
      </w:tr>
      <w:tr w:rsidR="0051128F" w14:paraId="5A974C5F" w14:textId="77777777" w:rsidTr="00EE1BB5">
        <w:trPr>
          <w:trHeight w:val="401"/>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5DC77B" w14:textId="77777777" w:rsidR="0051128F" w:rsidRPr="001B1B00" w:rsidRDefault="0051128F" w:rsidP="0051128F">
            <w:pPr>
              <w:widowControl w:val="0"/>
              <w:jc w:val="center"/>
              <w:rPr>
                <w:b/>
                <w:bCs/>
                <w:sz w:val="20"/>
                <w:szCs w:val="20"/>
              </w:rPr>
            </w:pPr>
            <w:r w:rsidRPr="001B1B00">
              <w:rPr>
                <w:b/>
                <w:bCs/>
                <w:sz w:val="20"/>
                <w:szCs w:val="20"/>
              </w:rPr>
              <w:t>Data e hora:</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3BAA6A0" w14:textId="4F41F5AB" w:rsidR="0051128F" w:rsidRDefault="0051128F" w:rsidP="0051128F">
            <w:pPr>
              <w:widowControl w:val="0"/>
              <w:rPr>
                <w:sz w:val="20"/>
                <w:szCs w:val="20"/>
              </w:rPr>
            </w:pPr>
            <w:r>
              <w:rPr>
                <w:sz w:val="20"/>
                <w:szCs w:val="20"/>
              </w:rPr>
              <w:t>20/07/2022 – 18:40</w:t>
            </w:r>
          </w:p>
        </w:tc>
      </w:tr>
      <w:tr w:rsidR="0051128F" w14:paraId="793E9A14" w14:textId="77777777" w:rsidTr="001677E7">
        <w:trPr>
          <w:trHeight w:val="87"/>
        </w:trPr>
        <w:tc>
          <w:tcPr>
            <w:tcW w:w="25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59C947" w14:textId="77777777" w:rsidR="0051128F" w:rsidRDefault="0051128F" w:rsidP="0051128F">
            <w:pPr>
              <w:widowControl w:val="0"/>
              <w:jc w:val="center"/>
              <w:rPr>
                <w:sz w:val="20"/>
                <w:szCs w:val="20"/>
              </w:rPr>
            </w:pPr>
            <w:r>
              <w:rPr>
                <w:b/>
                <w:sz w:val="20"/>
                <w:szCs w:val="20"/>
              </w:rPr>
              <w:t>Criado por:</w:t>
            </w:r>
          </w:p>
        </w:tc>
        <w:tc>
          <w:tcPr>
            <w:tcW w:w="65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8B90CC" w14:textId="174255B0" w:rsidR="0051128F" w:rsidRDefault="0051128F" w:rsidP="0051128F">
            <w:pPr>
              <w:widowControl w:val="0"/>
              <w:rPr>
                <w:sz w:val="20"/>
                <w:szCs w:val="20"/>
              </w:rPr>
            </w:pPr>
            <w:r>
              <w:rPr>
                <w:sz w:val="20"/>
                <w:szCs w:val="20"/>
              </w:rPr>
              <w:t>Isabela Silveira</w:t>
            </w:r>
            <w:bookmarkStart w:id="1" w:name="_GoBack"/>
            <w:bookmarkEnd w:id="1"/>
          </w:p>
        </w:tc>
      </w:tr>
    </w:tbl>
    <w:p w14:paraId="429DF5F3" w14:textId="77777777" w:rsidR="004D1F91" w:rsidRDefault="004D1F91" w:rsidP="004D1F91"/>
    <w:p w14:paraId="5ECC7562" w14:textId="77777777" w:rsidR="004D1F91" w:rsidRDefault="004D1F91"/>
    <w:sectPr w:rsidR="004D1F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ato">
    <w:panose1 w:val="020F0502020204030203"/>
    <w:charset w:val="00"/>
    <w:family w:val="swiss"/>
    <w:pitch w:val="variable"/>
    <w:sig w:usb0="E10002FF" w:usb1="5000E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A32DC"/>
    <w:multiLevelType w:val="hybridMultilevel"/>
    <w:tmpl w:val="D4823F5A"/>
    <w:lvl w:ilvl="0" w:tplc="DA78BC96">
      <w:start w:val="1"/>
      <w:numFmt w:val="bullet"/>
      <w:lvlText w:val="•"/>
      <w:lvlJc w:val="left"/>
      <w:pPr>
        <w:tabs>
          <w:tab w:val="num" w:pos="720"/>
        </w:tabs>
        <w:ind w:left="720" w:hanging="360"/>
      </w:pPr>
      <w:rPr>
        <w:rFonts w:ascii="Lato" w:hAnsi="Lato" w:hint="default"/>
      </w:rPr>
    </w:lvl>
    <w:lvl w:ilvl="1" w:tplc="487E689C" w:tentative="1">
      <w:start w:val="1"/>
      <w:numFmt w:val="bullet"/>
      <w:lvlText w:val="•"/>
      <w:lvlJc w:val="left"/>
      <w:pPr>
        <w:tabs>
          <w:tab w:val="num" w:pos="1440"/>
        </w:tabs>
        <w:ind w:left="1440" w:hanging="360"/>
      </w:pPr>
      <w:rPr>
        <w:rFonts w:ascii="Lato" w:hAnsi="Lato" w:hint="default"/>
      </w:rPr>
    </w:lvl>
    <w:lvl w:ilvl="2" w:tplc="B7248260" w:tentative="1">
      <w:start w:val="1"/>
      <w:numFmt w:val="bullet"/>
      <w:lvlText w:val="•"/>
      <w:lvlJc w:val="left"/>
      <w:pPr>
        <w:tabs>
          <w:tab w:val="num" w:pos="2160"/>
        </w:tabs>
        <w:ind w:left="2160" w:hanging="360"/>
      </w:pPr>
      <w:rPr>
        <w:rFonts w:ascii="Lato" w:hAnsi="Lato" w:hint="default"/>
      </w:rPr>
    </w:lvl>
    <w:lvl w:ilvl="3" w:tplc="085C328A" w:tentative="1">
      <w:start w:val="1"/>
      <w:numFmt w:val="bullet"/>
      <w:lvlText w:val="•"/>
      <w:lvlJc w:val="left"/>
      <w:pPr>
        <w:tabs>
          <w:tab w:val="num" w:pos="2880"/>
        </w:tabs>
        <w:ind w:left="2880" w:hanging="360"/>
      </w:pPr>
      <w:rPr>
        <w:rFonts w:ascii="Lato" w:hAnsi="Lato" w:hint="default"/>
      </w:rPr>
    </w:lvl>
    <w:lvl w:ilvl="4" w:tplc="1D8617D0" w:tentative="1">
      <w:start w:val="1"/>
      <w:numFmt w:val="bullet"/>
      <w:lvlText w:val="•"/>
      <w:lvlJc w:val="left"/>
      <w:pPr>
        <w:tabs>
          <w:tab w:val="num" w:pos="3600"/>
        </w:tabs>
        <w:ind w:left="3600" w:hanging="360"/>
      </w:pPr>
      <w:rPr>
        <w:rFonts w:ascii="Lato" w:hAnsi="Lato" w:hint="default"/>
      </w:rPr>
    </w:lvl>
    <w:lvl w:ilvl="5" w:tplc="0DF48E78" w:tentative="1">
      <w:start w:val="1"/>
      <w:numFmt w:val="bullet"/>
      <w:lvlText w:val="•"/>
      <w:lvlJc w:val="left"/>
      <w:pPr>
        <w:tabs>
          <w:tab w:val="num" w:pos="4320"/>
        </w:tabs>
        <w:ind w:left="4320" w:hanging="360"/>
      </w:pPr>
      <w:rPr>
        <w:rFonts w:ascii="Lato" w:hAnsi="Lato" w:hint="default"/>
      </w:rPr>
    </w:lvl>
    <w:lvl w:ilvl="6" w:tplc="051694BA" w:tentative="1">
      <w:start w:val="1"/>
      <w:numFmt w:val="bullet"/>
      <w:lvlText w:val="•"/>
      <w:lvlJc w:val="left"/>
      <w:pPr>
        <w:tabs>
          <w:tab w:val="num" w:pos="5040"/>
        </w:tabs>
        <w:ind w:left="5040" w:hanging="360"/>
      </w:pPr>
      <w:rPr>
        <w:rFonts w:ascii="Lato" w:hAnsi="Lato" w:hint="default"/>
      </w:rPr>
    </w:lvl>
    <w:lvl w:ilvl="7" w:tplc="4DE82FB6" w:tentative="1">
      <w:start w:val="1"/>
      <w:numFmt w:val="bullet"/>
      <w:lvlText w:val="•"/>
      <w:lvlJc w:val="left"/>
      <w:pPr>
        <w:tabs>
          <w:tab w:val="num" w:pos="5760"/>
        </w:tabs>
        <w:ind w:left="5760" w:hanging="360"/>
      </w:pPr>
      <w:rPr>
        <w:rFonts w:ascii="Lato" w:hAnsi="Lato" w:hint="default"/>
      </w:rPr>
    </w:lvl>
    <w:lvl w:ilvl="8" w:tplc="DAF4473E" w:tentative="1">
      <w:start w:val="1"/>
      <w:numFmt w:val="bullet"/>
      <w:lvlText w:val="•"/>
      <w:lvlJc w:val="left"/>
      <w:pPr>
        <w:tabs>
          <w:tab w:val="num" w:pos="6480"/>
        </w:tabs>
        <w:ind w:left="6480" w:hanging="360"/>
      </w:pPr>
      <w:rPr>
        <w:rFonts w:ascii="Lato" w:hAnsi="Lato" w:hint="default"/>
      </w:rPr>
    </w:lvl>
  </w:abstractNum>
  <w:abstractNum w:abstractNumId="1" w15:restartNumberingAfterBreak="0">
    <w:nsid w:val="3271657F"/>
    <w:multiLevelType w:val="hybridMultilevel"/>
    <w:tmpl w:val="FC6E8BA2"/>
    <w:lvl w:ilvl="0" w:tplc="496054C0">
      <w:start w:val="1"/>
      <w:numFmt w:val="bullet"/>
      <w:lvlText w:val="•"/>
      <w:lvlJc w:val="left"/>
      <w:pPr>
        <w:tabs>
          <w:tab w:val="num" w:pos="720"/>
        </w:tabs>
        <w:ind w:left="720" w:hanging="360"/>
      </w:pPr>
      <w:rPr>
        <w:rFonts w:ascii="Lato" w:hAnsi="Lato" w:hint="default"/>
      </w:rPr>
    </w:lvl>
    <w:lvl w:ilvl="1" w:tplc="A78400B2" w:tentative="1">
      <w:start w:val="1"/>
      <w:numFmt w:val="bullet"/>
      <w:lvlText w:val="•"/>
      <w:lvlJc w:val="left"/>
      <w:pPr>
        <w:tabs>
          <w:tab w:val="num" w:pos="1440"/>
        </w:tabs>
        <w:ind w:left="1440" w:hanging="360"/>
      </w:pPr>
      <w:rPr>
        <w:rFonts w:ascii="Lato" w:hAnsi="Lato" w:hint="default"/>
      </w:rPr>
    </w:lvl>
    <w:lvl w:ilvl="2" w:tplc="F6F229FA" w:tentative="1">
      <w:start w:val="1"/>
      <w:numFmt w:val="bullet"/>
      <w:lvlText w:val="•"/>
      <w:lvlJc w:val="left"/>
      <w:pPr>
        <w:tabs>
          <w:tab w:val="num" w:pos="2160"/>
        </w:tabs>
        <w:ind w:left="2160" w:hanging="360"/>
      </w:pPr>
      <w:rPr>
        <w:rFonts w:ascii="Lato" w:hAnsi="Lato" w:hint="default"/>
      </w:rPr>
    </w:lvl>
    <w:lvl w:ilvl="3" w:tplc="CD3AE9B8" w:tentative="1">
      <w:start w:val="1"/>
      <w:numFmt w:val="bullet"/>
      <w:lvlText w:val="•"/>
      <w:lvlJc w:val="left"/>
      <w:pPr>
        <w:tabs>
          <w:tab w:val="num" w:pos="2880"/>
        </w:tabs>
        <w:ind w:left="2880" w:hanging="360"/>
      </w:pPr>
      <w:rPr>
        <w:rFonts w:ascii="Lato" w:hAnsi="Lato" w:hint="default"/>
      </w:rPr>
    </w:lvl>
    <w:lvl w:ilvl="4" w:tplc="E01A0558" w:tentative="1">
      <w:start w:val="1"/>
      <w:numFmt w:val="bullet"/>
      <w:lvlText w:val="•"/>
      <w:lvlJc w:val="left"/>
      <w:pPr>
        <w:tabs>
          <w:tab w:val="num" w:pos="3600"/>
        </w:tabs>
        <w:ind w:left="3600" w:hanging="360"/>
      </w:pPr>
      <w:rPr>
        <w:rFonts w:ascii="Lato" w:hAnsi="Lato" w:hint="default"/>
      </w:rPr>
    </w:lvl>
    <w:lvl w:ilvl="5" w:tplc="854C3746" w:tentative="1">
      <w:start w:val="1"/>
      <w:numFmt w:val="bullet"/>
      <w:lvlText w:val="•"/>
      <w:lvlJc w:val="left"/>
      <w:pPr>
        <w:tabs>
          <w:tab w:val="num" w:pos="4320"/>
        </w:tabs>
        <w:ind w:left="4320" w:hanging="360"/>
      </w:pPr>
      <w:rPr>
        <w:rFonts w:ascii="Lato" w:hAnsi="Lato" w:hint="default"/>
      </w:rPr>
    </w:lvl>
    <w:lvl w:ilvl="6" w:tplc="C1AA1162" w:tentative="1">
      <w:start w:val="1"/>
      <w:numFmt w:val="bullet"/>
      <w:lvlText w:val="•"/>
      <w:lvlJc w:val="left"/>
      <w:pPr>
        <w:tabs>
          <w:tab w:val="num" w:pos="5040"/>
        </w:tabs>
        <w:ind w:left="5040" w:hanging="360"/>
      </w:pPr>
      <w:rPr>
        <w:rFonts w:ascii="Lato" w:hAnsi="Lato" w:hint="default"/>
      </w:rPr>
    </w:lvl>
    <w:lvl w:ilvl="7" w:tplc="24A4178E" w:tentative="1">
      <w:start w:val="1"/>
      <w:numFmt w:val="bullet"/>
      <w:lvlText w:val="•"/>
      <w:lvlJc w:val="left"/>
      <w:pPr>
        <w:tabs>
          <w:tab w:val="num" w:pos="5760"/>
        </w:tabs>
        <w:ind w:left="5760" w:hanging="360"/>
      </w:pPr>
      <w:rPr>
        <w:rFonts w:ascii="Lato" w:hAnsi="Lato" w:hint="default"/>
      </w:rPr>
    </w:lvl>
    <w:lvl w:ilvl="8" w:tplc="EFBE157C" w:tentative="1">
      <w:start w:val="1"/>
      <w:numFmt w:val="bullet"/>
      <w:lvlText w:val="•"/>
      <w:lvlJc w:val="left"/>
      <w:pPr>
        <w:tabs>
          <w:tab w:val="num" w:pos="6480"/>
        </w:tabs>
        <w:ind w:left="6480" w:hanging="360"/>
      </w:pPr>
      <w:rPr>
        <w:rFonts w:ascii="Lato" w:hAnsi="Lato" w:hint="default"/>
      </w:rPr>
    </w:lvl>
  </w:abstractNum>
  <w:abstractNum w:abstractNumId="2" w15:restartNumberingAfterBreak="0">
    <w:nsid w:val="3BAD1C2C"/>
    <w:multiLevelType w:val="hybridMultilevel"/>
    <w:tmpl w:val="C56E923C"/>
    <w:lvl w:ilvl="0" w:tplc="1BF27F6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B7D"/>
    <w:rsid w:val="00007841"/>
    <w:rsid w:val="00161013"/>
    <w:rsid w:val="001677E7"/>
    <w:rsid w:val="001B1B00"/>
    <w:rsid w:val="001C026D"/>
    <w:rsid w:val="001D1529"/>
    <w:rsid w:val="0022154B"/>
    <w:rsid w:val="00231689"/>
    <w:rsid w:val="00265139"/>
    <w:rsid w:val="00271FDD"/>
    <w:rsid w:val="002A1060"/>
    <w:rsid w:val="002B16FE"/>
    <w:rsid w:val="002B3985"/>
    <w:rsid w:val="002D3B04"/>
    <w:rsid w:val="002E06C2"/>
    <w:rsid w:val="003E7B63"/>
    <w:rsid w:val="0041660A"/>
    <w:rsid w:val="00461C14"/>
    <w:rsid w:val="004620A9"/>
    <w:rsid w:val="004D1F91"/>
    <w:rsid w:val="004D51EC"/>
    <w:rsid w:val="0051128F"/>
    <w:rsid w:val="00526B7D"/>
    <w:rsid w:val="00591844"/>
    <w:rsid w:val="005A0EDD"/>
    <w:rsid w:val="005D190D"/>
    <w:rsid w:val="005D236C"/>
    <w:rsid w:val="005E6274"/>
    <w:rsid w:val="006C2534"/>
    <w:rsid w:val="006C489E"/>
    <w:rsid w:val="006F7A55"/>
    <w:rsid w:val="00750163"/>
    <w:rsid w:val="00763392"/>
    <w:rsid w:val="00775640"/>
    <w:rsid w:val="007A030B"/>
    <w:rsid w:val="007B0EDE"/>
    <w:rsid w:val="00842F76"/>
    <w:rsid w:val="00880BCE"/>
    <w:rsid w:val="0089449E"/>
    <w:rsid w:val="008F2007"/>
    <w:rsid w:val="0097285D"/>
    <w:rsid w:val="00A17F1B"/>
    <w:rsid w:val="00A622EB"/>
    <w:rsid w:val="00A92BCE"/>
    <w:rsid w:val="00AA3BD3"/>
    <w:rsid w:val="00AB39EE"/>
    <w:rsid w:val="00AB685C"/>
    <w:rsid w:val="00AC6A14"/>
    <w:rsid w:val="00AF66BF"/>
    <w:rsid w:val="00B0154C"/>
    <w:rsid w:val="00B47993"/>
    <w:rsid w:val="00BA0AA0"/>
    <w:rsid w:val="00BD5377"/>
    <w:rsid w:val="00C42253"/>
    <w:rsid w:val="00C4784F"/>
    <w:rsid w:val="00C6717A"/>
    <w:rsid w:val="00C90C3A"/>
    <w:rsid w:val="00CB2D34"/>
    <w:rsid w:val="00D3273B"/>
    <w:rsid w:val="00DD50F5"/>
    <w:rsid w:val="00DE1628"/>
    <w:rsid w:val="00DF1F38"/>
    <w:rsid w:val="00E265A6"/>
    <w:rsid w:val="00E45ACB"/>
    <w:rsid w:val="00F233DE"/>
    <w:rsid w:val="00F55203"/>
    <w:rsid w:val="00F56CED"/>
    <w:rsid w:val="00F958E7"/>
    <w:rsid w:val="00FC29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76177"/>
  <w15:docId w15:val="{C7BFE381-1601-9C45-B586-48884793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7B0EDE"/>
    <w:rPr>
      <w:color w:val="0000FF" w:themeColor="hyperlink"/>
      <w:u w:val="single"/>
    </w:rPr>
  </w:style>
  <w:style w:type="character" w:customStyle="1" w:styleId="UnresolvedMention">
    <w:name w:val="Unresolved Mention"/>
    <w:basedOn w:val="Fontepargpadro"/>
    <w:uiPriority w:val="99"/>
    <w:semiHidden/>
    <w:unhideWhenUsed/>
    <w:rsid w:val="007B0EDE"/>
    <w:rPr>
      <w:color w:val="605E5C"/>
      <w:shd w:val="clear" w:color="auto" w:fill="E1DFDD"/>
    </w:rPr>
  </w:style>
  <w:style w:type="paragraph" w:styleId="PargrafodaLista">
    <w:name w:val="List Paragraph"/>
    <w:basedOn w:val="Normal"/>
    <w:uiPriority w:val="34"/>
    <w:qFormat/>
    <w:rsid w:val="00AC6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92970">
      <w:bodyDiv w:val="1"/>
      <w:marLeft w:val="0"/>
      <w:marRight w:val="0"/>
      <w:marTop w:val="0"/>
      <w:marBottom w:val="0"/>
      <w:divBdr>
        <w:top w:val="none" w:sz="0" w:space="0" w:color="auto"/>
        <w:left w:val="none" w:sz="0" w:space="0" w:color="auto"/>
        <w:bottom w:val="none" w:sz="0" w:space="0" w:color="auto"/>
        <w:right w:val="none" w:sz="0" w:space="0" w:color="auto"/>
      </w:divBdr>
    </w:div>
    <w:div w:id="1120339624">
      <w:bodyDiv w:val="1"/>
      <w:marLeft w:val="0"/>
      <w:marRight w:val="0"/>
      <w:marTop w:val="0"/>
      <w:marBottom w:val="0"/>
      <w:divBdr>
        <w:top w:val="none" w:sz="0" w:space="0" w:color="auto"/>
        <w:left w:val="none" w:sz="0" w:space="0" w:color="auto"/>
        <w:bottom w:val="none" w:sz="0" w:space="0" w:color="auto"/>
        <w:right w:val="none" w:sz="0" w:space="0" w:color="auto"/>
      </w:divBdr>
      <w:divsChild>
        <w:div w:id="247926219">
          <w:marLeft w:val="720"/>
          <w:marRight w:val="0"/>
          <w:marTop w:val="200"/>
          <w:marBottom w:val="0"/>
          <w:divBdr>
            <w:top w:val="none" w:sz="0" w:space="0" w:color="auto"/>
            <w:left w:val="none" w:sz="0" w:space="0" w:color="auto"/>
            <w:bottom w:val="none" w:sz="0" w:space="0" w:color="auto"/>
            <w:right w:val="none" w:sz="0" w:space="0" w:color="auto"/>
          </w:divBdr>
        </w:div>
      </w:divsChild>
    </w:div>
    <w:div w:id="1438524534">
      <w:bodyDiv w:val="1"/>
      <w:marLeft w:val="0"/>
      <w:marRight w:val="0"/>
      <w:marTop w:val="0"/>
      <w:marBottom w:val="0"/>
      <w:divBdr>
        <w:top w:val="none" w:sz="0" w:space="0" w:color="auto"/>
        <w:left w:val="none" w:sz="0" w:space="0" w:color="auto"/>
        <w:bottom w:val="none" w:sz="0" w:space="0" w:color="auto"/>
        <w:right w:val="none" w:sz="0" w:space="0" w:color="auto"/>
      </w:divBdr>
    </w:div>
    <w:div w:id="1938252613">
      <w:bodyDiv w:val="1"/>
      <w:marLeft w:val="0"/>
      <w:marRight w:val="0"/>
      <w:marTop w:val="0"/>
      <w:marBottom w:val="0"/>
      <w:divBdr>
        <w:top w:val="none" w:sz="0" w:space="0" w:color="auto"/>
        <w:left w:val="none" w:sz="0" w:space="0" w:color="auto"/>
        <w:bottom w:val="none" w:sz="0" w:space="0" w:color="auto"/>
        <w:right w:val="none" w:sz="0" w:space="0" w:color="auto"/>
      </w:divBdr>
    </w:div>
    <w:div w:id="1988433485">
      <w:bodyDiv w:val="1"/>
      <w:marLeft w:val="0"/>
      <w:marRight w:val="0"/>
      <w:marTop w:val="0"/>
      <w:marBottom w:val="0"/>
      <w:divBdr>
        <w:top w:val="none" w:sz="0" w:space="0" w:color="auto"/>
        <w:left w:val="none" w:sz="0" w:space="0" w:color="auto"/>
        <w:bottom w:val="none" w:sz="0" w:space="0" w:color="auto"/>
        <w:right w:val="none" w:sz="0" w:space="0" w:color="auto"/>
      </w:divBdr>
      <w:divsChild>
        <w:div w:id="542836596">
          <w:marLeft w:val="72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demo.thembay.com/cena/?d=rtl" TargetMode="External"/><Relationship Id="rId12" Type="http://schemas.openxmlformats.org/officeDocument/2006/relationships/hyperlink" Target="http://lojaebac.ebaconline.art.b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jaebac.ebaconline.art.br/"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ojaebac.ebaconline.ar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3F604-6414-4C7E-A5C2-A49B87647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Pages>
  <Words>410</Words>
  <Characters>2216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Isabela Souza</dc:creator>
  <cp:lastModifiedBy>Isabela Souza</cp:lastModifiedBy>
  <cp:revision>8</cp:revision>
  <dcterms:created xsi:type="dcterms:W3CDTF">2022-07-20T20:38:00Z</dcterms:created>
  <dcterms:modified xsi:type="dcterms:W3CDTF">2022-07-20T23:08:00Z</dcterms:modified>
</cp:coreProperties>
</file>