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C26E" w14:textId="21EB5C13" w:rsidR="00370AC8" w:rsidRDefault="00370AC8" w:rsidP="00370AC8">
      <w:pPr>
        <w:pBdr>
          <w:bottom w:val="single" w:sz="4" w:space="1" w:color="auto"/>
        </w:pBdr>
        <w:jc w:val="both"/>
        <w:rPr>
          <w:rFonts w:asciiTheme="minorHAnsi" w:eastAsia="Helvetica Neue" w:hAnsiTheme="minorHAnsi" w:cstheme="minorHAnsi"/>
          <w:b/>
          <w:bCs/>
          <w:color w:val="32363A"/>
          <w:sz w:val="28"/>
          <w:szCs w:val="28"/>
          <w:highlight w:val="whit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320A5" w:rsidRPr="00B320A5" w14:paraId="79F8FF80" w14:textId="77777777" w:rsidTr="00B320A5">
        <w:tc>
          <w:tcPr>
            <w:tcW w:w="4508" w:type="dxa"/>
          </w:tcPr>
          <w:p w14:paraId="2F023800" w14:textId="77777777" w:rsidR="00B320A5" w:rsidRDefault="00B320A5" w:rsidP="00370AC8">
            <w:pPr>
              <w:jc w:val="both"/>
              <w:rPr>
                <w:rFonts w:asciiTheme="minorHAnsi" w:eastAsia="Helvetica Neue" w:hAnsiTheme="minorHAnsi" w:cstheme="minorHAnsi"/>
                <w:b/>
                <w:bCs/>
                <w:color w:val="32363A"/>
                <w:sz w:val="28"/>
                <w:szCs w:val="28"/>
                <w:highlight w:val="white"/>
              </w:rPr>
            </w:pPr>
          </w:p>
          <w:p w14:paraId="6FD0AC57" w14:textId="0CC2FA1F" w:rsidR="00B320A5" w:rsidRDefault="00B320A5" w:rsidP="00370AC8">
            <w:pPr>
              <w:jc w:val="both"/>
              <w:rPr>
                <w:rFonts w:asciiTheme="minorHAnsi" w:eastAsia="Helvetica Neue" w:hAnsiTheme="minorHAnsi" w:cstheme="minorHAnsi"/>
                <w:b/>
                <w:bCs/>
                <w:color w:val="32363A"/>
                <w:sz w:val="28"/>
                <w:szCs w:val="28"/>
                <w:highlight w:val="white"/>
              </w:rPr>
            </w:pPr>
            <w:r w:rsidRPr="00370AC8">
              <w:rPr>
                <w:rFonts w:asciiTheme="minorHAnsi" w:eastAsia="Helvetica Neue" w:hAnsiTheme="minorHAnsi" w:cstheme="minorHAnsi"/>
                <w:b/>
                <w:bCs/>
                <w:color w:val="32363A"/>
                <w:sz w:val="28"/>
                <w:szCs w:val="28"/>
                <w:highlight w:val="white"/>
              </w:rPr>
              <w:t>HOMEWORK -W1</w:t>
            </w:r>
          </w:p>
        </w:tc>
        <w:tc>
          <w:tcPr>
            <w:tcW w:w="4508" w:type="dxa"/>
          </w:tcPr>
          <w:p w14:paraId="2AC7DAEB" w14:textId="77777777" w:rsidR="00B320A5" w:rsidRDefault="00B320A5" w:rsidP="00B320A5">
            <w:pPr>
              <w:jc w:val="right"/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</w:pPr>
          </w:p>
          <w:p w14:paraId="337065AA" w14:textId="032B2F72" w:rsidR="00B320A5" w:rsidRPr="00B320A5" w:rsidRDefault="00B320A5" w:rsidP="00B320A5">
            <w:pPr>
              <w:jc w:val="right"/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</w:pPr>
            <w:r w:rsidRPr="00B320A5"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  <w:t xml:space="preserve">Isabel </w:t>
            </w:r>
            <w:proofErr w:type="spellStart"/>
            <w:r w:rsidRPr="00B320A5"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  <w:t>Lecourtois</w:t>
            </w:r>
            <w:proofErr w:type="spellEnd"/>
            <w:r w:rsidRPr="00B320A5"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  <w:t xml:space="preserve"> </w:t>
            </w:r>
            <w:r w:rsidRPr="00B320A5">
              <w:rPr>
                <w:rFonts w:asciiTheme="minorHAnsi" w:eastAsia="Helvetica Neue" w:hAnsiTheme="minorHAnsi" w:cstheme="minorHAnsi"/>
                <w:b/>
                <w:bCs/>
                <w:color w:val="32363A"/>
                <w:sz w:val="22"/>
                <w:szCs w:val="22"/>
                <w:highlight w:val="white"/>
              </w:rPr>
              <w:br/>
              <w:t>07/21/2023</w:t>
            </w:r>
          </w:p>
        </w:tc>
      </w:tr>
    </w:tbl>
    <w:p w14:paraId="6F549868" w14:textId="77777777" w:rsidR="00B320A5" w:rsidRPr="00370AC8" w:rsidRDefault="00B320A5" w:rsidP="00370AC8">
      <w:pPr>
        <w:pBdr>
          <w:bottom w:val="single" w:sz="4" w:space="1" w:color="auto"/>
        </w:pBdr>
        <w:jc w:val="both"/>
        <w:rPr>
          <w:rFonts w:asciiTheme="minorHAnsi" w:eastAsia="Helvetica Neue" w:hAnsiTheme="minorHAnsi" w:cstheme="minorHAnsi"/>
          <w:b/>
          <w:bCs/>
          <w:color w:val="32363A"/>
          <w:sz w:val="28"/>
          <w:szCs w:val="28"/>
          <w:highlight w:val="white"/>
        </w:rPr>
      </w:pPr>
    </w:p>
    <w:p w14:paraId="3AF2322B" w14:textId="77777777" w:rsidR="00370AC8" w:rsidRDefault="00370AC8" w:rsidP="00370AC8">
      <w:pPr>
        <w:jc w:val="both"/>
        <w:rPr>
          <w:rFonts w:asciiTheme="minorHAnsi" w:eastAsia="Helvetica Neue" w:hAnsiTheme="minorHAnsi" w:cstheme="minorHAnsi"/>
          <w:color w:val="32363A"/>
          <w:sz w:val="22"/>
          <w:szCs w:val="22"/>
          <w:highlight w:val="white"/>
        </w:rPr>
      </w:pPr>
    </w:p>
    <w:p w14:paraId="00000001" w14:textId="0D0CB115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Q1. What is the mean birth weight for babies of non-smoking mothers?</w:t>
      </w:r>
    </w:p>
    <w:p w14:paraId="00000002" w14:textId="618C8101" w:rsidR="00002661" w:rsidRPr="00370AC8" w:rsidRDefault="006A482A" w:rsidP="00370AC8">
      <w:pPr>
        <w:ind w:left="72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A=3.510</w:t>
      </w:r>
    </w:p>
    <w:p w14:paraId="00000003" w14:textId="77777777" w:rsidR="00002661" w:rsidRPr="00370AC8" w:rsidRDefault="00002661" w:rsidP="00370AC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0000004" w14:textId="77777777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Q2. What is the mean birth weight for babies of smoking mothers?</w:t>
      </w:r>
    </w:p>
    <w:p w14:paraId="00000005" w14:textId="6EF3CED0" w:rsidR="00002661" w:rsidRPr="00370AC8" w:rsidRDefault="006A482A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A=</w:t>
      </w:r>
      <w:r w:rsidRPr="00370AC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en-US"/>
        </w:rPr>
        <w:t>3.134</w:t>
      </w:r>
    </w:p>
    <w:p w14:paraId="00000006" w14:textId="77777777" w:rsidR="00002661" w:rsidRPr="00370AC8" w:rsidRDefault="00002661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</w:pPr>
    </w:p>
    <w:p w14:paraId="00000007" w14:textId="77777777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Q3. What is the mean head circumference for babies of non-smoking mothers?</w:t>
      </w:r>
    </w:p>
    <w:p w14:paraId="00000008" w14:textId="279DD35D" w:rsidR="00002661" w:rsidRPr="00370AC8" w:rsidRDefault="006A482A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A=</w:t>
      </w:r>
      <w:r w:rsidRPr="00370AC8">
        <w:rPr>
          <w:rStyle w:val="gnd-iwgdh3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en-US"/>
        </w:rPr>
        <w:t>35.05</w:t>
      </w:r>
    </w:p>
    <w:p w14:paraId="00000009" w14:textId="77777777" w:rsidR="00002661" w:rsidRPr="00370AC8" w:rsidRDefault="00002661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</w:pPr>
    </w:p>
    <w:p w14:paraId="78D84052" w14:textId="6935681A" w:rsidR="003B6369" w:rsidRPr="00370AC8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Q4. What is the mean gestational age at birth for babies of smoking mothers?</w:t>
      </w:r>
    </w:p>
    <w:p w14:paraId="0000000B" w14:textId="1967549D" w:rsidR="00002661" w:rsidRPr="00370AC8" w:rsidRDefault="003B6369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A=</w:t>
      </w:r>
      <w:r w:rsidRPr="00370AC8">
        <w:rPr>
          <w:rStyle w:val="gnd-iwgdh3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38.95</w:t>
      </w:r>
    </w:p>
    <w:p w14:paraId="0000000C" w14:textId="77777777" w:rsidR="00002661" w:rsidRPr="00370AC8" w:rsidRDefault="00002661" w:rsidP="00370AC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000000D" w14:textId="77777777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Q5. What is the maximum head circumference for babies of non-smoking mothers?</w:t>
      </w:r>
    </w:p>
    <w:p w14:paraId="0000000E" w14:textId="551B72FB" w:rsidR="00002661" w:rsidRPr="00370AC8" w:rsidRDefault="003B6369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A=</w:t>
      </w:r>
      <w:r w:rsidRPr="00370AC8">
        <w:rPr>
          <w:rStyle w:val="gnd-iwgdh3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39.00 </w:t>
      </w:r>
    </w:p>
    <w:p w14:paraId="0000000F" w14:textId="77777777" w:rsidR="00002661" w:rsidRPr="00370AC8" w:rsidRDefault="00002661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</w:pPr>
    </w:p>
    <w:p w14:paraId="1D61B940" w14:textId="22EED40D" w:rsidR="003B6369" w:rsidRPr="00370AC8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Q6. What is the minimum gestational age at birth for babies of smoking mothers?</w:t>
      </w:r>
    </w:p>
    <w:p w14:paraId="00000011" w14:textId="11DC33B1" w:rsidR="00002661" w:rsidRPr="00370AC8" w:rsidRDefault="003B6369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A=</w:t>
      </w:r>
      <w:r w:rsidRPr="00370AC8">
        <w:rPr>
          <w:rStyle w:val="gnd-iwgdh3b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en-US"/>
        </w:rPr>
        <w:t>33.00</w:t>
      </w:r>
    </w:p>
    <w:p w14:paraId="00000012" w14:textId="77777777" w:rsidR="00002661" w:rsidRPr="00370AC8" w:rsidRDefault="00002661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</w:pPr>
    </w:p>
    <w:p w14:paraId="00000013" w14:textId="77777777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Q7. Based on the dataset you have, out of the two, which one would be a better bet:</w:t>
      </w:r>
    </w:p>
    <w:p w14:paraId="00000014" w14:textId="2B92656E" w:rsidR="00002661" w:rsidRPr="00370AC8" w:rsidRDefault="00000000" w:rsidP="00370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cyan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  <w:highlight w:val="cyan"/>
        </w:rPr>
        <w:t xml:space="preserve">Pregnancy period in smoking mothers is </w:t>
      </w:r>
      <w:r w:rsidR="00370AC8" w:rsidRPr="00370AC8">
        <w:rPr>
          <w:rFonts w:asciiTheme="minorHAnsi" w:hAnsiTheme="minorHAnsi" w:cstheme="minorHAnsi"/>
          <w:color w:val="000000" w:themeColor="text1"/>
          <w:sz w:val="22"/>
          <w:szCs w:val="22"/>
          <w:highlight w:val="cyan"/>
        </w:rPr>
        <w:t>shorter.</w:t>
      </w:r>
    </w:p>
    <w:p w14:paraId="00000015" w14:textId="262CF371" w:rsidR="00002661" w:rsidRPr="00370AC8" w:rsidRDefault="00000000" w:rsidP="00370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Pregnancy period in non-smoking mothers is </w:t>
      </w:r>
      <w:r w:rsidR="00370AC8" w:rsidRPr="00370AC8">
        <w:rPr>
          <w:rFonts w:asciiTheme="minorHAnsi" w:hAnsiTheme="minorHAnsi" w:cstheme="minorHAnsi"/>
          <w:color w:val="000000" w:themeColor="text1"/>
          <w:sz w:val="22"/>
          <w:szCs w:val="22"/>
        </w:rPr>
        <w:t>shorter.</w:t>
      </w:r>
    </w:p>
    <w:p w14:paraId="00000016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17" w14:textId="77777777" w:rsidR="00002661" w:rsidRPr="00370AC8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Q8. Justify the above choice in a few words.</w:t>
      </w:r>
    </w:p>
    <w:p w14:paraId="1DDA9A06" w14:textId="7777777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summary(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df_nsmoker$Gestation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6653A43B" w14:textId="7777777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 Min. 1st Qu.  Median    Mean 3rd Qu.    Max. </w:t>
      </w:r>
    </w:p>
    <w:p w14:paraId="31D05349" w14:textId="7777777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33.00   38.00   40.00   39.45   41.00   44.00 </w:t>
      </w:r>
    </w:p>
    <w:p w14:paraId="70C5AB72" w14:textId="77777777" w:rsidR="00E8240E" w:rsidRPr="00370AC8" w:rsidRDefault="00E8240E" w:rsidP="00370AC8">
      <w:pPr>
        <w:pStyle w:val="HTMLconformatoprevio"/>
        <w:shd w:val="clear" w:color="auto" w:fill="FFFFFF"/>
        <w:wordWrap w:val="0"/>
        <w:jc w:val="both"/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</w:pPr>
    </w:p>
    <w:p w14:paraId="2017E7EB" w14:textId="588E93B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summary(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df_smoker$Gestation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5028F863" w14:textId="7777777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 Min. 1st Qu.  Median    Mean 3rd Qu.    Max. </w:t>
      </w:r>
    </w:p>
    <w:p w14:paraId="4ECDDBE2" w14:textId="77777777" w:rsidR="00E8240E" w:rsidRPr="00370AC8" w:rsidRDefault="00E8240E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33.00   38.00   39.00   38.95   40.00   45.00 </w:t>
      </w:r>
    </w:p>
    <w:p w14:paraId="00000018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4051CA" w14:textId="0D29A3C1" w:rsidR="00E8240E" w:rsidRPr="00370AC8" w:rsidRDefault="00816E1D" w:rsidP="00370AC8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70AC8">
        <w:rPr>
          <w:rFonts w:asciiTheme="minorHAnsi" w:hAnsiTheme="minorHAnsi" w:cstheme="minorHAnsi"/>
          <w:sz w:val="22"/>
          <w:szCs w:val="22"/>
        </w:rPr>
        <w:t>Pregnancy in non-smoking women is longer based on the mean, median and 3rd Qu. results, which show an increase of 1.00 compared to pregnancy in smoking women.</w:t>
      </w:r>
    </w:p>
    <w:p w14:paraId="00000019" w14:textId="77777777" w:rsidR="00002661" w:rsidRPr="00370AC8" w:rsidRDefault="00002661" w:rsidP="00370AC8">
      <w:pPr>
        <w:jc w:val="both"/>
        <w:rPr>
          <w:rFonts w:asciiTheme="minorHAnsi" w:eastAsia="Helvetica Neue" w:hAnsiTheme="minorHAnsi" w:cstheme="minorHAnsi"/>
          <w:color w:val="32363A"/>
          <w:sz w:val="22"/>
          <w:szCs w:val="22"/>
          <w:highlight w:val="white"/>
        </w:rPr>
      </w:pPr>
    </w:p>
    <w:p w14:paraId="0000001A" w14:textId="77777777" w:rsidR="00002661" w:rsidRPr="00370AC8" w:rsidRDefault="00000000" w:rsidP="00370AC8">
      <w:pPr>
        <w:jc w:val="both"/>
        <w:rPr>
          <w:rFonts w:asciiTheme="minorHAnsi" w:eastAsia="Helvetica Neue" w:hAnsiTheme="minorHAnsi" w:cstheme="minorHAnsi"/>
          <w:color w:val="32363A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Q9. What is the baby birth weight range for babies of smoking mothers</w:t>
      </w:r>
      <w:r w:rsidRPr="00370AC8">
        <w:rPr>
          <w:rFonts w:asciiTheme="minorHAnsi" w:eastAsia="Helvetica Neue" w:hAnsiTheme="minorHAnsi" w:cstheme="minorHAnsi"/>
          <w:color w:val="32363A"/>
          <w:sz w:val="22"/>
          <w:szCs w:val="22"/>
          <w:highlight w:val="white"/>
        </w:rPr>
        <w:t>?</w:t>
      </w:r>
    </w:p>
    <w:p w14:paraId="3F1C8C54" w14:textId="77777777" w:rsidR="00816E1D" w:rsidRPr="00370AC8" w:rsidRDefault="00816E1D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summary(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df_smoker$Birthweight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45403FEB" w14:textId="77777777" w:rsidR="00816E1D" w:rsidRPr="00370AC8" w:rsidRDefault="00816E1D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 Min. 1st Qu.  Median    Mean 3rd Qu.    Max. </w:t>
      </w:r>
    </w:p>
    <w:p w14:paraId="4CE0E633" w14:textId="77777777" w:rsidR="00816E1D" w:rsidRPr="00370AC8" w:rsidRDefault="00816E1D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1.920   2.743   3.185   3.134   3.545   4.570 </w:t>
      </w:r>
    </w:p>
    <w:p w14:paraId="126C8769" w14:textId="77777777" w:rsidR="00816E1D" w:rsidRPr="00370AC8" w:rsidRDefault="00816E1D" w:rsidP="00370AC8">
      <w:pPr>
        <w:ind w:left="72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000001B" w14:textId="07F76ECC" w:rsidR="00002661" w:rsidRPr="00370AC8" w:rsidRDefault="00816E1D" w:rsidP="00370AC8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70AC8">
        <w:rPr>
          <w:rFonts w:asciiTheme="minorHAnsi" w:hAnsiTheme="minorHAnsi" w:cstheme="minorHAnsi"/>
          <w:sz w:val="22"/>
          <w:szCs w:val="22"/>
        </w:rPr>
        <w:t>R= 4.570-1.920 = 2.65</w:t>
      </w:r>
    </w:p>
    <w:p w14:paraId="0000001C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1D" w14:textId="77777777" w:rsidR="00002661" w:rsidRPr="00370AC8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Q10. In your own words describe what the value of the above range for baby's birthweight tells us about smoking versus non-smoking mothers?</w:t>
      </w:r>
    </w:p>
    <w:p w14:paraId="79B9F873" w14:textId="77777777" w:rsidR="00A60071" w:rsidRPr="00370AC8" w:rsidRDefault="00A60071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summary(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df_nsmoker$Birthweight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6E7D5626" w14:textId="77777777" w:rsidR="00A60071" w:rsidRPr="00370AC8" w:rsidRDefault="00A60071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   Min. 1st Qu.  Median    Mean 3rd Qu.    Max. </w:t>
      </w:r>
    </w:p>
    <w:p w14:paraId="595EF21B" w14:textId="77777777" w:rsidR="00A60071" w:rsidRPr="00370AC8" w:rsidRDefault="00A60071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lastRenderedPageBreak/>
        <w:t xml:space="preserve">  2.650   3.140   3.385   3.510   3.933   4.550 </w:t>
      </w:r>
    </w:p>
    <w:p w14:paraId="520FADAA" w14:textId="77777777" w:rsidR="00A60071" w:rsidRPr="00370AC8" w:rsidRDefault="00A60071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098D198C" w14:textId="0AF10D94" w:rsidR="00A60071" w:rsidRPr="00370AC8" w:rsidRDefault="00A60071" w:rsidP="00370AC8">
      <w:pPr>
        <w:ind w:left="7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0AC8">
        <w:rPr>
          <w:rFonts w:asciiTheme="minorHAnsi" w:eastAsia="Times New Roman" w:hAnsiTheme="minorHAnsi" w:cstheme="minorHAnsi"/>
          <w:sz w:val="22"/>
          <w:szCs w:val="22"/>
        </w:rPr>
        <w:t>R= 4.55-2.650= 1.90</w:t>
      </w:r>
    </w:p>
    <w:p w14:paraId="660102D0" w14:textId="77777777" w:rsidR="00A60071" w:rsidRPr="00370AC8" w:rsidRDefault="00A60071" w:rsidP="00370AC8">
      <w:pPr>
        <w:ind w:left="72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593040A7" w14:textId="1504ABE1" w:rsidR="00A60071" w:rsidRPr="00370AC8" w:rsidRDefault="00893370" w:rsidP="00370AC8">
      <w:pPr>
        <w:ind w:left="72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0AC8">
        <w:rPr>
          <w:rFonts w:asciiTheme="minorHAnsi" w:eastAsia="Times New Roman" w:hAnsiTheme="minorHAnsi" w:cstheme="minorHAnsi"/>
          <w:sz w:val="22"/>
          <w:szCs w:val="22"/>
        </w:rPr>
        <w:t xml:space="preserve">In the case of smoking </w:t>
      </w:r>
      <w:r w:rsidR="00370AC8" w:rsidRPr="00370AC8">
        <w:rPr>
          <w:rFonts w:asciiTheme="minorHAnsi" w:eastAsia="Times New Roman" w:hAnsiTheme="minorHAnsi" w:cstheme="minorHAnsi"/>
          <w:sz w:val="22"/>
          <w:szCs w:val="22"/>
        </w:rPr>
        <w:t>women,</w:t>
      </w:r>
      <w:r w:rsidRPr="00370AC8">
        <w:rPr>
          <w:rFonts w:asciiTheme="minorHAnsi" w:eastAsia="Times New Roman" w:hAnsiTheme="minorHAnsi" w:cstheme="minorHAnsi"/>
          <w:sz w:val="22"/>
          <w:szCs w:val="22"/>
        </w:rPr>
        <w:t xml:space="preserve"> the range is greater than in non-smoking women, which may indicate in a very basic way that there is greater dispersion or extreme values.</w:t>
      </w:r>
    </w:p>
    <w:p w14:paraId="0000001E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1F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E2C5D4" w14:textId="55492DB4" w:rsidR="00F24306" w:rsidRPr="00370AC8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370AC8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Q11. Are head circumference data for babies of smoking mothers normally distributed?</w:t>
      </w:r>
    </w:p>
    <w:p w14:paraId="00000021" w14:textId="2A07A24D" w:rsidR="00002661" w:rsidRPr="00370AC8" w:rsidRDefault="00F24306" w:rsidP="00370AC8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70AC8">
        <w:rPr>
          <w:rFonts w:asciiTheme="minorHAnsi" w:hAnsiTheme="minorHAnsi" w:cstheme="minorHAnsi"/>
          <w:sz w:val="22"/>
          <w:szCs w:val="22"/>
        </w:rPr>
        <w:t xml:space="preserve">p-value </w:t>
      </w:r>
      <w:r w:rsidR="00CF6A5B" w:rsidRPr="00370AC8">
        <w:rPr>
          <w:rFonts w:asciiTheme="minorHAnsi" w:hAnsiTheme="minorHAnsi" w:cstheme="minorHAnsi"/>
          <w:sz w:val="22"/>
          <w:szCs w:val="22"/>
        </w:rPr>
        <w:t>&gt; 0.05: There is no significant evidence to reject the null hypothesis which means that they do follow a normal distribution.</w:t>
      </w:r>
    </w:p>
    <w:p w14:paraId="00000022" w14:textId="77777777" w:rsidR="00002661" w:rsidRPr="00370AC8" w:rsidRDefault="00002661" w:rsidP="00370AC8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00000023" w14:textId="77777777" w:rsidR="00002661" w:rsidRPr="00DD1CDD" w:rsidRDefault="00000000" w:rsidP="00DD1CDD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DD1CDD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Q12. What is the significance value for the above on the Shapiro-Wilk test?</w:t>
      </w:r>
    </w:p>
    <w:p w14:paraId="7AA92C80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shapiro.test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df_smoker$Headcirc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471D2BC0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45244B54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ab/>
        <w:t>Shapiro-Wilk normality test</w:t>
      </w:r>
    </w:p>
    <w:p w14:paraId="1C6AA28B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41EA7DD8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data:  </w:t>
      </w:r>
      <w:proofErr w:type="spellStart"/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df_smoker$Headcirc</w:t>
      </w:r>
      <w:proofErr w:type="spellEnd"/>
    </w:p>
    <w:p w14:paraId="5BEAAF05" w14:textId="77777777" w:rsidR="00CF6A5B" w:rsidRPr="00370AC8" w:rsidRDefault="00CF6A5B" w:rsidP="00370AC8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W = 0.95365, </w:t>
      </w: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highlight w:val="cyan"/>
          <w:bdr w:val="none" w:sz="0" w:space="0" w:color="auto" w:frame="1"/>
          <w:lang w:val="en-US"/>
        </w:rPr>
        <w:t>p-value = 0.3724</w:t>
      </w:r>
    </w:p>
    <w:p w14:paraId="00000024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25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26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Q13. What is the standard score (Z-score) for head circumference of 35.05 (X=35.05) in non-smoking mothers?</w:t>
      </w:r>
    </w:p>
    <w:p w14:paraId="058F5D21" w14:textId="77777777" w:rsidR="00F5343D" w:rsidRPr="00370AC8" w:rsidRDefault="00F5343D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print(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z_score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67F47056" w14:textId="77777777" w:rsidR="00F5343D" w:rsidRPr="00370AC8" w:rsidRDefault="00F5343D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[1] 0.2632275</w:t>
      </w:r>
    </w:p>
    <w:p w14:paraId="00000028" w14:textId="7C58AC0E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29" w14:textId="77777777" w:rsidR="00002661" w:rsidRPr="00B42D57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Q14. How are birth weight data of non-smoking mothers skewed?</w:t>
      </w:r>
    </w:p>
    <w:p w14:paraId="535AA869" w14:textId="77777777" w:rsidR="00F5343D" w:rsidRPr="00370AC8" w:rsidRDefault="00F5343D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skewness(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df_nsmoker$Birthweight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57FBA09B" w14:textId="77777777" w:rsidR="00F5343D" w:rsidRPr="00370AC8" w:rsidRDefault="00F5343D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[1] 0.3333708</w:t>
      </w:r>
    </w:p>
    <w:p w14:paraId="0000002B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2C" w14:textId="77777777" w:rsidR="00002661" w:rsidRPr="00B42D57" w:rsidRDefault="00000000" w:rsidP="00370AC8">
      <w:p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Q15. Are birth weight data for babies of smoking mothers normally distributed?</w:t>
      </w:r>
    </w:p>
    <w:p w14:paraId="0000002D" w14:textId="5AA48C82" w:rsidR="00002661" w:rsidRPr="00370AC8" w:rsidRDefault="00764E99" w:rsidP="00B42D57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70AC8">
        <w:rPr>
          <w:rFonts w:asciiTheme="minorHAnsi" w:hAnsiTheme="minorHAnsi" w:cstheme="minorHAnsi"/>
          <w:sz w:val="22"/>
          <w:szCs w:val="22"/>
        </w:rPr>
        <w:t>Yes, they are.</w:t>
      </w:r>
    </w:p>
    <w:p w14:paraId="0000002E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2F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Q16. What is the significance value for the above on the Shapiro-Wilk test?</w:t>
      </w:r>
    </w:p>
    <w:p w14:paraId="5E16F641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shapiro.test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df_smoker$Birthweight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31F1FB00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2B36EB3E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ab/>
        <w:t>Shapiro-Wilk normality test</w:t>
      </w:r>
    </w:p>
    <w:p w14:paraId="74EB84DC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0A54D5E0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data:  </w:t>
      </w:r>
      <w:proofErr w:type="spellStart"/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df_smoker$Birthweight</w:t>
      </w:r>
      <w:proofErr w:type="spellEnd"/>
    </w:p>
    <w:p w14:paraId="739D9FDB" w14:textId="77777777" w:rsidR="00764E99" w:rsidRPr="00370AC8" w:rsidRDefault="00764E99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W = 0.98242, </w:t>
      </w:r>
      <w:r w:rsidRPr="00B320A5">
        <w:rPr>
          <w:rStyle w:val="gnd-iwgdh3b"/>
          <w:rFonts w:asciiTheme="minorHAnsi" w:hAnsiTheme="minorHAnsi" w:cstheme="minorHAnsi"/>
          <w:color w:val="000000"/>
          <w:sz w:val="22"/>
          <w:szCs w:val="22"/>
          <w:highlight w:val="cyan"/>
          <w:bdr w:val="none" w:sz="0" w:space="0" w:color="auto" w:frame="1"/>
          <w:lang w:val="en-US"/>
        </w:rPr>
        <w:t>p-value = 0.9495</w:t>
      </w:r>
    </w:p>
    <w:p w14:paraId="384FB884" w14:textId="77777777" w:rsidR="00764E99" w:rsidRPr="00370AC8" w:rsidRDefault="00764E99" w:rsidP="00370AC8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0000031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32" w14:textId="2D5A6655" w:rsidR="00002661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994ABA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 xml:space="preserve">Q17. Based on the dataset you </w:t>
      </w:r>
      <w:r w:rsidR="007F2772" w:rsidRPr="00994ABA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have;</w:t>
      </w:r>
      <w:r w:rsidRPr="00994ABA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 xml:space="preserve"> how confident can you be in saying that a baby's birth weight will be +/- 1 standard deviation from the mean?</w:t>
      </w:r>
    </w:p>
    <w:p w14:paraId="74FC2939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994ABA">
        <w:rPr>
          <w:rStyle w:val="gnd-iwgdn2b"/>
          <w:rFonts w:asciiTheme="minorHAnsi" w:hAnsiTheme="minorHAnsi" w:cstheme="minorHAnsi"/>
          <w:sz w:val="22"/>
          <w:szCs w:val="22"/>
          <w:lang w:val="en-US"/>
        </w:rPr>
        <w:t xml:space="preserve">&gt; </w:t>
      </w:r>
      <w:proofErr w:type="spellStart"/>
      <w:r w:rsidRPr="00994ABA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shapiro.test</w:t>
      </w:r>
      <w:proofErr w:type="spellEnd"/>
      <w:r w:rsidRPr="00994ABA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(</w:t>
      </w:r>
      <w:proofErr w:type="spellStart"/>
      <w:r w:rsidRPr="00994ABA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df$Birthweight</w:t>
      </w:r>
      <w:proofErr w:type="spellEnd"/>
      <w:r w:rsidRPr="00994ABA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08C66DE4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F7272CF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994AB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ab/>
      </w:r>
      <w:r w:rsidRPr="00994ABA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Shapiro-Wilk normality test</w:t>
      </w:r>
    </w:p>
    <w:p w14:paraId="24AB44C5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5979FDAD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994ABA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data:  </w:t>
      </w:r>
      <w:proofErr w:type="spellStart"/>
      <w:r w:rsidRPr="00994ABA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df$Birthweight</w:t>
      </w:r>
      <w:proofErr w:type="spellEnd"/>
    </w:p>
    <w:p w14:paraId="3805B3F5" w14:textId="77777777" w:rsidR="00994ABA" w:rsidRPr="00994ABA" w:rsidRDefault="00994ABA" w:rsidP="00994ABA">
      <w:pPr>
        <w:pStyle w:val="HTMLconformatoprevio"/>
        <w:shd w:val="clear" w:color="auto" w:fill="FFFFFF"/>
        <w:wordWrap w:val="0"/>
        <w:ind w:left="720"/>
        <w:rPr>
          <w:rStyle w:val="gnd-iwgdh3b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994ABA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W = 0.9899, p-value = 0.9685</w:t>
      </w:r>
    </w:p>
    <w:p w14:paraId="62D4C82D" w14:textId="77777777" w:rsidR="00994ABA" w:rsidRDefault="00994ABA" w:rsidP="00994ABA">
      <w:pPr>
        <w:ind w:left="72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/>
        </w:rPr>
      </w:pPr>
    </w:p>
    <w:p w14:paraId="0A7DB3B8" w14:textId="005870F5" w:rsidR="00994ABA" w:rsidRPr="00994ABA" w:rsidRDefault="00994ABA" w:rsidP="00994ABA">
      <w:pPr>
        <w:ind w:left="72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US"/>
        </w:rPr>
        <w:lastRenderedPageBreak/>
        <w:t xml:space="preserve">Since the birth weight data is normally distributed, I can say that there’s approximately 69% chance that the baby’s weight will be </w:t>
      </w:r>
      <w:r w:rsidRPr="00994ABA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+/- 1 standard deviation from the mean</w:t>
      </w:r>
      <w:r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.</w:t>
      </w:r>
    </w:p>
    <w:p w14:paraId="00000033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34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35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320A5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Q18. Based on the dataset you have, what is the probability that the birth weight for a baby of a smoking mother will be less than 4.2 kg?</w:t>
      </w:r>
    </w:p>
    <w:p w14:paraId="4E4ABBCC" w14:textId="77777777" w:rsidR="00164670" w:rsidRPr="00370AC8" w:rsidRDefault="00164670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print(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probability_less_than_x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24136AD6" w14:textId="77777777" w:rsidR="00164670" w:rsidRPr="00370AC8" w:rsidRDefault="00164670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[1] 0.9543497</w:t>
      </w:r>
    </w:p>
    <w:p w14:paraId="268BB6A4" w14:textId="77777777" w:rsidR="00164670" w:rsidRPr="00370AC8" w:rsidRDefault="00164670" w:rsidP="00370AC8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0000038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Q19. Are data for length of baby of non-smoking mothers normally distributed?</w:t>
      </w:r>
    </w:p>
    <w:p w14:paraId="02FE7EF8" w14:textId="00E867B3" w:rsidR="003F16A1" w:rsidRPr="00B320A5" w:rsidRDefault="003F16A1" w:rsidP="00B42D57">
      <w:pPr>
        <w:ind w:left="720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320A5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Yes, they are.</w:t>
      </w:r>
    </w:p>
    <w:p w14:paraId="00000039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3A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D0B06B8" w14:textId="76FB3507" w:rsidR="003F16A1" w:rsidRPr="00B42D57" w:rsidRDefault="00000000" w:rsidP="00370AC8">
      <w:pPr>
        <w:jc w:val="both"/>
        <w:rPr>
          <w:rStyle w:val="gnd-iwgdh3b"/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Q20. What is the significance value for the above on the Shapiro-Wilk test?</w:t>
      </w:r>
    </w:p>
    <w:p w14:paraId="2B0DCBC3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ab/>
        <w:t>Shapiro-Wilk normality test</w:t>
      </w:r>
    </w:p>
    <w:p w14:paraId="4B4EC8B0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</w:p>
    <w:p w14:paraId="2875E167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data:  </w:t>
      </w:r>
      <w:proofErr w:type="spellStart"/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df_nsmoker$Length</w:t>
      </w:r>
      <w:proofErr w:type="spellEnd"/>
    </w:p>
    <w:p w14:paraId="4D55019C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 xml:space="preserve">W = 0.91225, </w:t>
      </w:r>
      <w:r w:rsidRPr="00B320A5">
        <w:rPr>
          <w:rStyle w:val="gnd-iwgdh3b"/>
          <w:rFonts w:asciiTheme="minorHAnsi" w:hAnsiTheme="minorHAnsi" w:cstheme="minorHAnsi"/>
          <w:color w:val="000000"/>
          <w:sz w:val="22"/>
          <w:szCs w:val="22"/>
          <w:highlight w:val="cyan"/>
          <w:bdr w:val="none" w:sz="0" w:space="0" w:color="auto" w:frame="1"/>
          <w:lang w:val="en-US"/>
        </w:rPr>
        <w:t>p-value = 0.07037</w:t>
      </w:r>
    </w:p>
    <w:p w14:paraId="0000003D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3E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>Q21. What is the standard score for the length of a baby of 48.5cm for non-smoking mothers?</w:t>
      </w:r>
    </w:p>
    <w:p w14:paraId="79E6661C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print(</w:t>
      </w:r>
      <w:proofErr w:type="spellStart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z_score</w:t>
      </w:r>
      <w:proofErr w:type="spellEnd"/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)</w:t>
      </w:r>
    </w:p>
    <w:p w14:paraId="16E82F38" w14:textId="77777777" w:rsidR="003F16A1" w:rsidRPr="00370AC8" w:rsidRDefault="003F16A1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en-US"/>
        </w:rPr>
        <w:t>[1] -0.7403141</w:t>
      </w:r>
    </w:p>
    <w:p w14:paraId="00000040" w14:textId="77777777" w:rsidR="00002661" w:rsidRPr="00370AC8" w:rsidRDefault="00002661" w:rsidP="00370A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00041" w14:textId="77777777" w:rsidR="00002661" w:rsidRPr="00B42D57" w:rsidRDefault="00000000" w:rsidP="00370AC8">
      <w:pPr>
        <w:jc w:val="both"/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</w:pPr>
      <w:r w:rsidRPr="00B42D57">
        <w:rPr>
          <w:rFonts w:asciiTheme="minorHAnsi" w:eastAsia="Helvetica Neue" w:hAnsiTheme="minorHAnsi" w:cstheme="minorHAnsi"/>
          <w:color w:val="000000" w:themeColor="text1"/>
          <w:sz w:val="22"/>
          <w:szCs w:val="22"/>
          <w:highlight w:val="white"/>
        </w:rPr>
        <w:t xml:space="preserve">Q22. </w:t>
      </w:r>
      <w:r w:rsidRPr="00B320A5">
        <w:rPr>
          <w:rFonts w:asciiTheme="minorHAnsi" w:eastAsia="Helvetica Neue" w:hAnsiTheme="minorHAnsi" w:cstheme="minorHAnsi"/>
          <w:color w:val="000000" w:themeColor="text1"/>
          <w:sz w:val="22"/>
          <w:szCs w:val="22"/>
        </w:rPr>
        <w:t>Based on the dataset you have, what is the probability that the length of baby for non-smoking mothers will be more than 55 cm?</w:t>
      </w:r>
    </w:p>
    <w:p w14:paraId="3C6C8EF8" w14:textId="77777777" w:rsidR="004060A9" w:rsidRPr="00370AC8" w:rsidRDefault="004060A9" w:rsidP="00B42D57">
      <w:pPr>
        <w:pStyle w:val="HTMLconformatoprevio"/>
        <w:shd w:val="clear" w:color="auto" w:fill="FFFFFF"/>
        <w:wordWrap w:val="0"/>
        <w:ind w:left="720"/>
        <w:jc w:val="both"/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</w:pPr>
      <w:r w:rsidRPr="00370AC8">
        <w:rPr>
          <w:rStyle w:val="gnd-iwgdo3b"/>
          <w:rFonts w:asciiTheme="minorHAnsi" w:hAnsiTheme="minorHAnsi" w:cstheme="minorHAnsi"/>
          <w:color w:val="0000FF"/>
          <w:sz w:val="22"/>
          <w:szCs w:val="22"/>
          <w:lang w:val="en-US"/>
        </w:rPr>
        <w:t xml:space="preserve">&gt; </w:t>
      </w:r>
      <w:r w:rsidRPr="00370AC8">
        <w:rPr>
          <w:rStyle w:val="gnd-iwgdn2b"/>
          <w:rFonts w:asciiTheme="minorHAnsi" w:hAnsiTheme="minorHAnsi" w:cstheme="minorHAnsi"/>
          <w:color w:val="0000FF"/>
          <w:sz w:val="22"/>
          <w:szCs w:val="22"/>
          <w:lang w:val="en-US"/>
        </w:rPr>
        <w:t>print(probability_greater_than_xl)</w:t>
      </w:r>
    </w:p>
    <w:p w14:paraId="2BB5A121" w14:textId="77777777" w:rsidR="004060A9" w:rsidRPr="00370AC8" w:rsidRDefault="004060A9" w:rsidP="00B42D57">
      <w:pPr>
        <w:pStyle w:val="HTMLconformatoprevio"/>
        <w:shd w:val="clear" w:color="auto" w:fill="FFFFFF"/>
        <w:wordWrap w:val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70AC8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0.104352</w:t>
      </w:r>
    </w:p>
    <w:p w14:paraId="09C5DE7F" w14:textId="77777777" w:rsidR="004060A9" w:rsidRPr="00370AC8" w:rsidRDefault="004060A9" w:rsidP="00370AC8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0000042" w14:textId="77777777" w:rsidR="00002661" w:rsidRPr="00370AC8" w:rsidRDefault="00002661">
      <w:pPr>
        <w:rPr>
          <w:rFonts w:asciiTheme="minorHAnsi" w:hAnsiTheme="minorHAnsi" w:cstheme="minorHAnsi"/>
          <w:sz w:val="22"/>
          <w:szCs w:val="22"/>
        </w:rPr>
      </w:pPr>
    </w:p>
    <w:sectPr w:rsidR="00002661" w:rsidRPr="00370A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0047"/>
    <w:multiLevelType w:val="multilevel"/>
    <w:tmpl w:val="A7D8A6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704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61"/>
    <w:rsid w:val="00002661"/>
    <w:rsid w:val="00164670"/>
    <w:rsid w:val="00370AC8"/>
    <w:rsid w:val="003B6369"/>
    <w:rsid w:val="003F16A1"/>
    <w:rsid w:val="004060A9"/>
    <w:rsid w:val="006A482A"/>
    <w:rsid w:val="00764E99"/>
    <w:rsid w:val="007F2772"/>
    <w:rsid w:val="00816E1D"/>
    <w:rsid w:val="00893370"/>
    <w:rsid w:val="00994ABA"/>
    <w:rsid w:val="00A60071"/>
    <w:rsid w:val="00B320A5"/>
    <w:rsid w:val="00B42D57"/>
    <w:rsid w:val="00CC5A2E"/>
    <w:rsid w:val="00CF6A5B"/>
    <w:rsid w:val="00DD1CDD"/>
    <w:rsid w:val="00E8240E"/>
    <w:rsid w:val="00F24306"/>
    <w:rsid w:val="00F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B35"/>
  <w15:docId w15:val="{C2EDC681-3AB3-492F-ABA9-CB35744A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E1A3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482A"/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gnd-iwgdh3b">
    <w:name w:val="gnd-iwgdh3b"/>
    <w:basedOn w:val="Fuentedeprrafopredeter"/>
    <w:rsid w:val="006A482A"/>
  </w:style>
  <w:style w:type="character" w:customStyle="1" w:styleId="gnd-iwgdo3b">
    <w:name w:val="gnd-iwgdo3b"/>
    <w:basedOn w:val="Fuentedeprrafopredeter"/>
    <w:rsid w:val="00E8240E"/>
  </w:style>
  <w:style w:type="character" w:customStyle="1" w:styleId="gnd-iwgdn2b">
    <w:name w:val="gnd-iwgdn2b"/>
    <w:basedOn w:val="Fuentedeprrafopredeter"/>
    <w:rsid w:val="00E8240E"/>
  </w:style>
  <w:style w:type="table" w:styleId="Tablaconcuadrcula">
    <w:name w:val="Table Grid"/>
    <w:basedOn w:val="Tablanormal"/>
    <w:uiPriority w:val="39"/>
    <w:rsid w:val="00B3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7ps534TLspZ1j4u9FJC4IIr9w==">AMUW2mVdYQHA5G7F0+/4ej/O7HD5oRFQJVeDRMj7FsYvL9JX0TRlCxX8HAIj4KtkY9HMjQNPqy84Gd1Mh/En39B7KaOm4CDuEGnUajH9Tirkgxij+G+D70Q=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524445872063</cp:lastModifiedBy>
  <cp:revision>6</cp:revision>
  <dcterms:created xsi:type="dcterms:W3CDTF">2022-03-14T17:28:00Z</dcterms:created>
  <dcterms:modified xsi:type="dcterms:W3CDTF">2023-07-21T13:13:00Z</dcterms:modified>
</cp:coreProperties>
</file>