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png" ContentType="image/png"/>
  <Override PartName="/word/media/rId51.png" ContentType="image/png"/>
  <Override PartName="/word/media/rId62.png" ContentType="image/png"/>
  <Override PartName="/word/media/rId45.png" ContentType="image/png"/>
  <Override PartName="/word/media/rId80.png" ContentType="image/png"/>
  <Override PartName="/word/media/rId34.png" ContentType="image/png"/>
  <Override PartName="/word/media/rId31.png" ContentType="image/png"/>
  <Override PartName="/word/media/rId38.png" ContentType="image/png"/>
  <Override PartName="/word/media/rId48.png" ContentType="image/png"/>
  <Override PartName="/word/media/rId54.png" ContentType="image/png"/>
  <Override PartName="/word/media/rId65.png" ContentType="image/png"/>
  <Override PartName="/word/media/rId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Homework</w:t>
      </w:r>
      <w:r>
        <w:t xml:space="preserve"> </w:t>
      </w:r>
      <w:r>
        <w:t xml:space="preserve">3:</w:t>
      </w:r>
      <w:r>
        <w:t xml:space="preserve"> </w:t>
      </w:r>
      <w:r>
        <w:t xml:space="preserve">Databases,</w:t>
      </w:r>
      <w:r>
        <w:t xml:space="preserve"> </w:t>
      </w:r>
      <w:r>
        <w:t xml:space="preserve">web</w:t>
      </w:r>
      <w:r>
        <w:t xml:space="preserve"> </w:t>
      </w:r>
      <w:r>
        <w:t xml:space="preserve">scraping,</w:t>
      </w:r>
      <w:r>
        <w:t xml:space="preserve"> </w:t>
      </w:r>
      <w:r>
        <w:t xml:space="preserve">and</w:t>
      </w:r>
      <w:r>
        <w:t xml:space="preserve"> </w:t>
      </w:r>
      <w:r>
        <w:t xml:space="preserve">a</w:t>
      </w:r>
      <w:r>
        <w:t xml:space="preserve"> </w:t>
      </w:r>
      <w:r>
        <w:t xml:space="preserve">basic</w:t>
      </w:r>
      <w:r>
        <w:t xml:space="preserve"> </w:t>
      </w:r>
      <w:r>
        <w:t xml:space="preserve">Shiny</w:t>
      </w:r>
      <w:r>
        <w:t xml:space="preserve"> </w:t>
      </w:r>
      <w:r>
        <w:t xml:space="preserve">app</w:t>
      </w:r>
    </w:p>
    <w:p>
      <w:pPr>
        <w:pStyle w:val="Author"/>
      </w:pPr>
      <w:r>
        <w:t xml:space="preserve">Isabel</w:t>
      </w:r>
      <w:r>
        <w:t xml:space="preserve"> </w:t>
      </w:r>
      <w:r>
        <w:t xml:space="preserve">Gonzalez</w:t>
      </w:r>
    </w:p>
    <w:p>
      <w:pPr>
        <w:pStyle w:val="Date"/>
      </w:pPr>
      <w:r>
        <w:t xml:space="preserve">2023-05-31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2" w:name="money-in-uk-politics"/>
    <w:p>
      <w:pPr>
        <w:pStyle w:val="Heading1"/>
      </w:pPr>
      <w:r>
        <w:t xml:space="preserve">Money in UK politics</w:t>
      </w:r>
    </w:p>
    <w:p>
      <w:pPr>
        <w:pStyle w:val="FirstParagraph"/>
      </w:pPr>
      <w:hyperlink r:id="rId20">
        <w:r>
          <w:rPr>
            <w:rStyle w:val="Hyperlink"/>
          </w:rPr>
          <w:t xml:space="preserve">The Westminster Accounts</w:t>
        </w:r>
      </w:hyperlink>
      <w:r>
        <w:t xml:space="preserve">, a recent collaboration between Sky News and Tortoise Media, examines the flow of money through UK politics. It does so by combining data from three key sources:</w:t>
      </w:r>
    </w:p>
    <w:p>
      <w:pPr>
        <w:numPr>
          <w:ilvl w:val="0"/>
          <w:numId w:val="1001"/>
        </w:numPr>
        <w:pStyle w:val="Compact"/>
      </w:pPr>
      <w:hyperlink r:id="rId21">
        <w:r>
          <w:rPr>
            <w:rStyle w:val="Hyperlink"/>
          </w:rPr>
          <w:t xml:space="preserve">Register of Members’ Financial Interests</w:t>
        </w:r>
      </w:hyperlink>
      <w:r>
        <w:t xml:space="preserve">,</w:t>
      </w:r>
    </w:p>
    <w:p>
      <w:pPr>
        <w:numPr>
          <w:ilvl w:val="0"/>
          <w:numId w:val="1001"/>
        </w:numPr>
        <w:pStyle w:val="Compact"/>
      </w:pPr>
      <w:hyperlink r:id="rId22">
        <w:r>
          <w:rPr>
            <w:rStyle w:val="Hyperlink"/>
          </w:rPr>
          <w:t xml:space="preserve">Electoral Commission records of donations to parties</w:t>
        </w:r>
      </w:hyperlink>
      <w:r>
        <w:t xml:space="preserve">, and</w:t>
      </w:r>
    </w:p>
    <w:p>
      <w:pPr>
        <w:numPr>
          <w:ilvl w:val="0"/>
          <w:numId w:val="1001"/>
        </w:numPr>
        <w:pStyle w:val="Compact"/>
      </w:pPr>
      <w:hyperlink r:id="rId23">
        <w:r>
          <w:rPr>
            <w:rStyle w:val="Hyperlink"/>
          </w:rPr>
          <w:t xml:space="preserve">Register of All-Party Parliamentary Groups</w:t>
        </w:r>
      </w:hyperlink>
      <w:r>
        <w:t xml:space="preserve">.</w:t>
      </w:r>
    </w:p>
    <w:p>
      <w:pPr>
        <w:pStyle w:val="FirstParagraph"/>
      </w:pPr>
      <w:r>
        <w:t xml:space="preserve">You can</w:t>
      </w:r>
      <w:r>
        <w:t xml:space="preserve"> </w:t>
      </w:r>
      <w:hyperlink r:id="rId24">
        <w:r>
          <w:rPr>
            <w:rStyle w:val="Hyperlink"/>
          </w:rPr>
          <w:t xml:space="preserve">search and explore the results</w:t>
        </w:r>
      </w:hyperlink>
      <w:r>
        <w:t xml:space="preserve"> </w:t>
      </w:r>
      <w:r>
        <w:t xml:space="preserve">through the collaboration’s interactive database. Simon Willison</w:t>
      </w:r>
      <w:r>
        <w:t xml:space="preserve"> </w:t>
      </w:r>
      <w:hyperlink r:id="rId25">
        <w:r>
          <w:rPr>
            <w:rStyle w:val="Hyperlink"/>
          </w:rPr>
          <w:t xml:space="preserve">has extracted a database</w:t>
        </w:r>
      </w:hyperlink>
      <w:r>
        <w:t xml:space="preserve"> </w:t>
      </w:r>
      <w:r>
        <w:t xml:space="preserve">and this is what we will be working with. If you want to read more about</w:t>
      </w:r>
      <w:r>
        <w:t xml:space="preserve"> </w:t>
      </w:r>
      <w:hyperlink r:id="rId26">
        <w:r>
          <w:rPr>
            <w:rStyle w:val="Hyperlink"/>
          </w:rPr>
          <w:t xml:space="preserve">the project’s methodology</w:t>
        </w:r>
      </w:hyperlink>
      <w:r>
        <w:t xml:space="preserve">.</w:t>
      </w:r>
    </w:p>
    <w:bookmarkStart w:id="27" w:name="open-a-connection-to-the-database"/>
    <w:p>
      <w:pPr>
        <w:pStyle w:val="Heading2"/>
      </w:pPr>
      <w:r>
        <w:t xml:space="preserve">Open a connection to the database</w:t>
      </w:r>
    </w:p>
    <w:p>
      <w:pPr>
        <w:pStyle w:val="FirstParagraph"/>
      </w:pPr>
      <w:r>
        <w:t xml:space="preserve">The database made available by Simon Willison is an</w:t>
      </w:r>
      <w:r>
        <w:t xml:space="preserve"> </w:t>
      </w:r>
      <w:r>
        <w:rPr>
          <w:rStyle w:val="VerbatimChar"/>
        </w:rPr>
        <w:t xml:space="preserve">SQLite</w:t>
      </w:r>
      <w:r>
        <w:t xml:space="preserve"> </w:t>
      </w:r>
      <w:r>
        <w:t xml:space="preserve">database</w:t>
      </w:r>
    </w:p>
    <w:p>
      <w:pPr>
        <w:pStyle w:val="SourceCode"/>
      </w:pPr>
      <w:r>
        <w:rPr>
          <w:rStyle w:val="NormalTok"/>
        </w:rPr>
        <w:t xml:space="preserve">sky_westminster </w:t>
      </w:r>
      <w:r>
        <w:rPr>
          <w:rStyle w:val="OtherTok"/>
        </w:rPr>
        <w:t xml:space="preserve">&lt;-</w:t>
      </w:r>
      <w:r>
        <w:rPr>
          <w:rStyle w:val="NormalTok"/>
        </w:rPr>
        <w:t xml:space="preserve"> DBI</w:t>
      </w:r>
      <w:r>
        <w:rPr>
          <w:rStyle w:val="SpecialCharTok"/>
        </w:rPr>
        <w:t xml:space="preserve">::</w:t>
      </w:r>
      <w:r>
        <w:rPr>
          <w:rStyle w:val="FunctionTok"/>
        </w:rPr>
        <w:t xml:space="preserve">dbConnect</w:t>
      </w:r>
      <w:r>
        <w:rPr>
          <w:rStyle w:val="NormalTok"/>
        </w:rPr>
        <w:t xml:space="preserve">(</w:t>
      </w:r>
      <w:r>
        <w:br/>
      </w:r>
      <w:r>
        <w:rPr>
          <w:rStyle w:val="NormalTok"/>
        </w:rPr>
        <w:t xml:space="preserve">  </w:t>
      </w:r>
      <w:r>
        <w:rPr>
          <w:rStyle w:val="AttributeTok"/>
        </w:rPr>
        <w:t xml:space="preserve">drv =</w:t>
      </w:r>
      <w:r>
        <w:rPr>
          <w:rStyle w:val="NormalTok"/>
        </w:rPr>
        <w:t xml:space="preserve"> RSQLite</w:t>
      </w:r>
      <w:r>
        <w:rPr>
          <w:rStyle w:val="SpecialCharTok"/>
        </w:rPr>
        <w:t xml:space="preserve">::</w:t>
      </w:r>
      <w:r>
        <w:rPr>
          <w:rStyle w:val="FunctionTok"/>
        </w:rPr>
        <w:t xml:space="preserve">SQLite</w:t>
      </w:r>
      <w:r>
        <w:rPr>
          <w:rStyle w:val="NormalTok"/>
        </w:rPr>
        <w:t xml:space="preserve">(),</w:t>
      </w:r>
      <w:r>
        <w:br/>
      </w:r>
      <w:r>
        <w:rPr>
          <w:rStyle w:val="NormalTok"/>
        </w:rPr>
        <w:t xml:space="preserve">  </w:t>
      </w:r>
      <w:r>
        <w:rPr>
          <w:rStyle w:val="AttributeTok"/>
        </w:rPr>
        <w:t xml:space="preserve">dbname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"sky-westminster-files.db"</w:t>
      </w:r>
      <w:r>
        <w:rPr>
          <w:rStyle w:val="NormalTok"/>
        </w:rPr>
        <w:t xml:space="preserve">)</w:t>
      </w:r>
      <w:r>
        <w:br/>
      </w:r>
      <w:r>
        <w:rPr>
          <w:rStyle w:val="NormalTok"/>
        </w:rPr>
        <w:t xml:space="preserve">)</w:t>
      </w:r>
    </w:p>
    <w:p>
      <w:pPr>
        <w:pStyle w:val="FirstParagraph"/>
      </w:pPr>
      <w:r>
        <w:t xml:space="preserve">How many tables does the database have? 7 tables</w:t>
      </w:r>
    </w:p>
    <w:p>
      <w:pPr>
        <w:pStyle w:val="SourceCode"/>
      </w:pPr>
      <w:r>
        <w:rPr>
          <w:rStyle w:val="NormalTok"/>
        </w:rPr>
        <w:t xml:space="preserve">DBI</w:t>
      </w:r>
      <w:r>
        <w:rPr>
          <w:rStyle w:val="SpecialCharTok"/>
        </w:rPr>
        <w:t xml:space="preserve">::</w:t>
      </w:r>
      <w:r>
        <w:rPr>
          <w:rStyle w:val="FunctionTok"/>
        </w:rPr>
        <w:t xml:space="preserve">dbListTables</w:t>
      </w:r>
      <w:r>
        <w:rPr>
          <w:rStyle w:val="NormalTok"/>
        </w:rPr>
        <w:t xml:space="preserve">(sky_westminster)</w:t>
      </w:r>
    </w:p>
    <w:p>
      <w:pPr>
        <w:pStyle w:val="SourceCode"/>
      </w:pPr>
      <w:r>
        <w:rPr>
          <w:rStyle w:val="VerbatimChar"/>
        </w:rPr>
        <w:t xml:space="preserve">## [1] "appg_donations"  "appgs"           "member_appgs"    "members"        </w:t>
      </w:r>
      <w:r>
        <w:br/>
      </w:r>
      <w:r>
        <w:rPr>
          <w:rStyle w:val="VerbatimChar"/>
        </w:rPr>
        <w:t xml:space="preserve">## [5] "parties"         "party_donations" "payments"</w:t>
      </w:r>
    </w:p>
    <w:bookmarkEnd w:id="27"/>
    <w:bookmarkStart w:id="28" w:name="Xbb412563fdc56b88bd3265107db3e47d8aec03e"/>
    <w:p>
      <w:pPr>
        <w:pStyle w:val="Heading2"/>
      </w:pPr>
      <w:r>
        <w:t xml:space="preserve">Which MP has received the most amount of money?</w:t>
      </w:r>
    </w:p>
    <w:p>
      <w:pPr>
        <w:pStyle w:val="FirstParagraph"/>
      </w:pPr>
      <w:r>
        <w:t xml:space="preserve">You need to work with the</w:t>
      </w:r>
      <w:r>
        <w:t xml:space="preserve"> </w:t>
      </w:r>
      <w:r>
        <w:rPr>
          <w:rStyle w:val="VerbatimChar"/>
        </w:rPr>
        <w:t xml:space="preserve">payments</w:t>
      </w:r>
      <w:r>
        <w:t xml:space="preserve"> </w:t>
      </w:r>
      <w:r>
        <w:t xml:space="preserve">and</w:t>
      </w:r>
      <w:r>
        <w:t xml:space="preserve"> </w:t>
      </w:r>
      <w:r>
        <w:rPr>
          <w:rStyle w:val="VerbatimChar"/>
        </w:rPr>
        <w:t xml:space="preserve">members</w:t>
      </w:r>
      <w:r>
        <w:t xml:space="preserve"> </w:t>
      </w:r>
      <w:r>
        <w:t xml:space="preserve">tables and for now we just want the total among all years. To insert a new, blank chunk of code where you can write your beautiful code (and comments!), please use the following shortcut:</w:t>
      </w:r>
      <w:r>
        <w:t xml:space="preserve"> </w:t>
      </w:r>
      <w:r>
        <w:rPr>
          <w:rStyle w:val="VerbatimChar"/>
        </w:rPr>
        <w:t xml:space="preserve">Ctrl + Alt + I</w:t>
      </w:r>
      <w:r>
        <w:t xml:space="preserve"> </w:t>
      </w:r>
      <w:r>
        <w:t xml:space="preserve">(Windows) or</w:t>
      </w:r>
      <w:r>
        <w:t xml:space="preserve"> </w:t>
      </w:r>
      <w:r>
        <w:rPr>
          <w:rStyle w:val="VerbatimChar"/>
        </w:rPr>
        <w:t xml:space="preserve">cmd + option + I</w:t>
      </w:r>
      <w:r>
        <w:t xml:space="preserve"> </w:t>
      </w:r>
      <w:r>
        <w:t xml:space="preserve">(mac)</w:t>
      </w:r>
    </w:p>
    <w:p>
      <w:pPr>
        <w:pStyle w:val="SourceCode"/>
      </w:pPr>
      <w:r>
        <w:rPr>
          <w:rStyle w:val="DocumentationTok"/>
        </w:rPr>
        <w:t xml:space="preserve">## Reference the tables "payments" and "members" from R</w:t>
      </w:r>
      <w:r>
        <w:br/>
      </w:r>
      <w:r>
        <w:br/>
      </w:r>
      <w:r>
        <w:br/>
      </w:r>
      <w:r>
        <w:rPr>
          <w:rStyle w:val="NormalTok"/>
        </w:rPr>
        <w:t xml:space="preserve">payments_db </w:t>
      </w:r>
      <w:r>
        <w:rPr>
          <w:rStyle w:val="OtherTok"/>
        </w:rPr>
        <w:t xml:space="preserve">&lt;-</w:t>
      </w:r>
      <w:r>
        <w:rPr>
          <w:rStyle w:val="NormalTok"/>
        </w:rPr>
        <w:t xml:space="preserve"> dplyr</w:t>
      </w:r>
      <w:r>
        <w:rPr>
          <w:rStyle w:val="SpecialCharTok"/>
        </w:rPr>
        <w:t xml:space="preserve">::</w:t>
      </w:r>
      <w:r>
        <w:rPr>
          <w:rStyle w:val="FunctionTok"/>
        </w:rPr>
        <w:t xml:space="preserve">tbl</w:t>
      </w:r>
      <w:r>
        <w:rPr>
          <w:rStyle w:val="NormalTok"/>
        </w:rPr>
        <w:t xml:space="preserve">(sky_westminster, </w:t>
      </w:r>
      <w:r>
        <w:rPr>
          <w:rStyle w:val="StringTok"/>
        </w:rPr>
        <w:t xml:space="preserve">"payments"</w:t>
      </w:r>
      <w:r>
        <w:rPr>
          <w:rStyle w:val="NormalTok"/>
        </w:rPr>
        <w:t xml:space="preserve">)</w:t>
      </w:r>
      <w:r>
        <w:br/>
      </w:r>
      <w:r>
        <w:rPr>
          <w:rStyle w:val="NormalTok"/>
        </w:rPr>
        <w:t xml:space="preserve">payments_db</w:t>
      </w:r>
    </w:p>
    <w:p>
      <w:pPr>
        <w:pStyle w:val="SourceCode"/>
      </w:pPr>
      <w:r>
        <w:rPr>
          <w:rStyle w:val="VerbatimChar"/>
        </w:rPr>
        <w:t xml:space="preserve">## # Source:   table&lt;payments&gt; [?? x 13]</w:t>
      </w:r>
      <w:r>
        <w:br/>
      </w:r>
      <w:r>
        <w:rPr>
          <w:rStyle w:val="VerbatimChar"/>
        </w:rPr>
        <w:t xml:space="preserve">## # Database: sqlite 3.41.2 [/Users/isabelglezb/Desktop/dsb2023-isabel/data/sky-westminster-files.db]</w:t>
      </w:r>
      <w:r>
        <w:br/>
      </w:r>
      <w:r>
        <w:rPr>
          <w:rStyle w:val="VerbatimChar"/>
        </w:rPr>
        <w:t xml:space="preserve">##    category                 category_name charity date  date_visited description</w:t>
      </w:r>
      <w:r>
        <w:br/>
      </w:r>
      <w:r>
        <w:rPr>
          <w:rStyle w:val="VerbatimChar"/>
        </w:rPr>
        <w:t xml:space="preserve">##    &lt;chr&gt;                    &lt;chr&gt;         &lt;chr&gt;   &lt;chr&gt; &lt;chr&gt;        &lt;chr&gt;      </w:t>
      </w:r>
      <w:r>
        <w:br/>
      </w:r>
      <w:r>
        <w:rPr>
          <w:rStyle w:val="VerbatimChar"/>
        </w:rPr>
        <w:t xml:space="preserve">##  1 4. Visits outside the UK Gifts and ot… ""      Regi… "Dates of v… Internatio…</w:t>
      </w:r>
      <w:r>
        <w:br/>
      </w:r>
      <w:r>
        <w:rPr>
          <w:rStyle w:val="VerbatimChar"/>
        </w:rPr>
        <w:t xml:space="preserve">##  2 2. (b) Any other suppor… Cash donatio… ""      Regi… ""           Use of a h…</w:t>
      </w:r>
      <w:r>
        <w:br/>
      </w:r>
      <w:r>
        <w:rPr>
          <w:rStyle w:val="VerbatimChar"/>
        </w:rPr>
        <w:t xml:space="preserve">##  3 4. Visits outside the UK Gifts and ot… ""      Regi… "Dates of v… Flights £1…</w:t>
      </w:r>
      <w:r>
        <w:br/>
      </w:r>
      <w:r>
        <w:rPr>
          <w:rStyle w:val="VerbatimChar"/>
        </w:rPr>
        <w:t xml:space="preserve">##  4 2. (a) Support linked t… Cash donatio… ""      Regi… ""           2000       </w:t>
      </w:r>
      <w:r>
        <w:br/>
      </w:r>
      <w:r>
        <w:rPr>
          <w:rStyle w:val="VerbatimChar"/>
        </w:rPr>
        <w:t xml:space="preserve">##  5 3. Gifts, benefits and … Gifts and ot… ""      Regi… ""           Two box ti…</w:t>
      </w:r>
      <w:r>
        <w:br/>
      </w:r>
      <w:r>
        <w:rPr>
          <w:rStyle w:val="VerbatimChar"/>
        </w:rPr>
        <w:t xml:space="preserve">##  6 2. (b) Any other suppor… Cash donatio… ""      Regi… ""           1800       </w:t>
      </w:r>
      <w:r>
        <w:br/>
      </w:r>
      <w:r>
        <w:rPr>
          <w:rStyle w:val="VerbatimChar"/>
        </w:rPr>
        <w:t xml:space="preserve">##  7 2. (b) Any other suppor… Cash donatio… ""      Regi… ""           10000      </w:t>
      </w:r>
      <w:r>
        <w:br/>
      </w:r>
      <w:r>
        <w:rPr>
          <w:rStyle w:val="VerbatimChar"/>
        </w:rPr>
        <w:t xml:space="preserve">##  8 4. Visits outside the UK Gifts and ot… ""      Regi… "Dates of v… Flights an…</w:t>
      </w:r>
      <w:r>
        <w:br/>
      </w:r>
      <w:r>
        <w:rPr>
          <w:rStyle w:val="VerbatimChar"/>
        </w:rPr>
        <w:t xml:space="preserve">##  9 5. Gifts and benefits f… Gifts and ot… ""      Regi… ""           Guest at Q…</w:t>
      </w:r>
      <w:r>
        <w:br/>
      </w:r>
      <w:r>
        <w:rPr>
          <w:rStyle w:val="VerbatimChar"/>
        </w:rPr>
        <w:t xml:space="preserve">## 10 4. Visits outside the UK Gifts and ot… ""      Regi… "Dates of v… Flights, a…</w:t>
      </w:r>
      <w:r>
        <w:br/>
      </w:r>
      <w:r>
        <w:rPr>
          <w:rStyle w:val="VerbatimChar"/>
        </w:rPr>
        <w:t xml:space="preserve">## # ℹ more rows</w:t>
      </w:r>
      <w:r>
        <w:br/>
      </w:r>
      <w:r>
        <w:rPr>
          <w:rStyle w:val="VerbatimChar"/>
        </w:rPr>
        <w:t xml:space="preserve">## # ℹ 7 more variables: destination_of_visit &lt;chr&gt;, entity &lt;chr&gt;, hours &lt;chr&gt;,</w:t>
      </w:r>
      <w:r>
        <w:br/>
      </w:r>
      <w:r>
        <w:rPr>
          <w:rStyle w:val="VerbatimChar"/>
        </w:rPr>
        <w:t xml:space="preserve">## #   id &lt;chr&gt;, member_id &lt;chr&gt;, purpose_of_visit &lt;chr&gt;, value &lt;dbl&gt;</w:t>
      </w:r>
    </w:p>
    <w:p>
      <w:pPr>
        <w:pStyle w:val="SourceCode"/>
      </w:pPr>
      <w:r>
        <w:rPr>
          <w:rStyle w:val="NormalTok"/>
        </w:rPr>
        <w:t xml:space="preserve">members_db </w:t>
      </w:r>
      <w:r>
        <w:rPr>
          <w:rStyle w:val="OtherTok"/>
        </w:rPr>
        <w:t xml:space="preserve">&lt;-</w:t>
      </w:r>
      <w:r>
        <w:rPr>
          <w:rStyle w:val="NormalTok"/>
        </w:rPr>
        <w:t xml:space="preserve"> dplyr</w:t>
      </w:r>
      <w:r>
        <w:rPr>
          <w:rStyle w:val="SpecialCharTok"/>
        </w:rPr>
        <w:t xml:space="preserve">::</w:t>
      </w:r>
      <w:r>
        <w:rPr>
          <w:rStyle w:val="FunctionTok"/>
        </w:rPr>
        <w:t xml:space="preserve">tbl</w:t>
      </w:r>
      <w:r>
        <w:rPr>
          <w:rStyle w:val="NormalTok"/>
        </w:rPr>
        <w:t xml:space="preserve">(sky_westminster, </w:t>
      </w:r>
      <w:r>
        <w:rPr>
          <w:rStyle w:val="StringTok"/>
        </w:rPr>
        <w:t xml:space="preserve">"members"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member_id =</w:t>
      </w:r>
      <w:r>
        <w:rPr>
          <w:rStyle w:val="NormalTok"/>
        </w:rPr>
        <w:t xml:space="preserve"> id)</w:t>
      </w:r>
      <w:r>
        <w:br/>
      </w:r>
      <w:r>
        <w:rPr>
          <w:rStyle w:val="NormalTok"/>
        </w:rPr>
        <w:t xml:space="preserve">members_db</w:t>
      </w:r>
    </w:p>
    <w:p>
      <w:pPr>
        <w:pStyle w:val="SourceCode"/>
      </w:pPr>
      <w:r>
        <w:rPr>
          <w:rStyle w:val="VerbatimChar"/>
        </w:rPr>
        <w:t xml:space="preserve">## # Source:   SQL [?? x 7]</w:t>
      </w:r>
      <w:r>
        <w:br/>
      </w:r>
      <w:r>
        <w:rPr>
          <w:rStyle w:val="VerbatimChar"/>
        </w:rPr>
        <w:t xml:space="preserve">## # Database: sqlite 3.41.2 [/Users/isabelglezb/Desktop/dsb2023-isabel/data/sky-westminster-files.db]</w:t>
      </w:r>
      <w:r>
        <w:br/>
      </w:r>
      <w:r>
        <w:rPr>
          <w:rStyle w:val="VerbatimChar"/>
        </w:rPr>
        <w:t xml:space="preserve">##    member_id name             gender constituency     party_id short_name status</w:t>
      </w:r>
      <w:r>
        <w:br/>
      </w:r>
      <w:r>
        <w:rPr>
          <w:rStyle w:val="VerbatimChar"/>
        </w:rPr>
        <w:t xml:space="preserve">##    &lt;chr&gt;     &lt;chr&gt;            &lt;chr&gt;  &lt;chr&gt;            &lt;chr&gt;    &lt;chr&gt;      &lt;chr&gt; </w:t>
      </w:r>
      <w:r>
        <w:br/>
      </w:r>
      <w:r>
        <w:rPr>
          <w:rStyle w:val="VerbatimChar"/>
        </w:rPr>
        <w:t xml:space="preserve">##  1 m8        Theresa May      F      Maidenhead       p4       Mrs May    active</w:t>
      </w:r>
      <w:r>
        <w:br/>
      </w:r>
      <w:r>
        <w:rPr>
          <w:rStyle w:val="VerbatimChar"/>
        </w:rPr>
        <w:t xml:space="preserve">##  2 m1508     Sir Geoffrey Cox M      Torridge and We… p4       Sir Geoff… active</w:t>
      </w:r>
      <w:r>
        <w:br/>
      </w:r>
      <w:r>
        <w:rPr>
          <w:rStyle w:val="VerbatimChar"/>
        </w:rPr>
        <w:t xml:space="preserve">##  3 m1423     Boris Johnson    M      Uxbridge and So… p4       Mr Johnson active</w:t>
      </w:r>
      <w:r>
        <w:br/>
      </w:r>
      <w:r>
        <w:rPr>
          <w:rStyle w:val="VerbatimChar"/>
        </w:rPr>
        <w:t xml:space="preserve">##  4 m4514     Keir Starmer     M      Holborn and St … p15      Mr Starmer active</w:t>
      </w:r>
      <w:r>
        <w:br/>
      </w:r>
      <w:r>
        <w:rPr>
          <w:rStyle w:val="VerbatimChar"/>
        </w:rPr>
        <w:t xml:space="preserve">##  5 m1211     Andrew Mitchell  M      Sutton Coldfield p4       Mr Mitche… active</w:t>
      </w:r>
      <w:r>
        <w:br/>
      </w:r>
      <w:r>
        <w:rPr>
          <w:rStyle w:val="VerbatimChar"/>
        </w:rPr>
        <w:t xml:space="preserve">##  6 m3958     Fiona Bruce      F      Congleton        p4       Ms Bruce   active</w:t>
      </w:r>
      <w:r>
        <w:br/>
      </w:r>
      <w:r>
        <w:rPr>
          <w:rStyle w:val="VerbatimChar"/>
        </w:rPr>
        <w:t xml:space="preserve">##  7 m14       John Redwood     M      Wokingham        p4       Mr Redwood active</w:t>
      </w:r>
      <w:r>
        <w:br/>
      </w:r>
      <w:r>
        <w:rPr>
          <w:rStyle w:val="VerbatimChar"/>
        </w:rPr>
        <w:t xml:space="preserve">##  8 m4483     Rishi Sunak      M      Richmond (Yorks) p4       Mr Sunak   active</w:t>
      </w:r>
      <w:r>
        <w:br/>
      </w:r>
      <w:r>
        <w:rPr>
          <w:rStyle w:val="VerbatimChar"/>
        </w:rPr>
        <w:t xml:space="preserve">##  9 m4097     Liz Truss        F      South West Norf… p4       Ms Truss   active</w:t>
      </w:r>
      <w:r>
        <w:br/>
      </w:r>
      <w:r>
        <w:rPr>
          <w:rStyle w:val="VerbatimChar"/>
        </w:rPr>
        <w:t xml:space="preserve">## 10 m188      Ed Davey         M      Kingston and Su… p17      Mr Davey   active</w:t>
      </w:r>
      <w:r>
        <w:br/>
      </w:r>
      <w:r>
        <w:rPr>
          <w:rStyle w:val="VerbatimChar"/>
        </w:rPr>
        <w:t xml:space="preserve">## # ℹ more rows</w:t>
      </w:r>
    </w:p>
    <w:p>
      <w:pPr>
        <w:pStyle w:val="SourceCode"/>
      </w:pPr>
      <w:r>
        <w:rPr>
          <w:rStyle w:val="NormalTok"/>
        </w:rPr>
        <w:t xml:space="preserve">payments_members_db </w:t>
      </w:r>
      <w:r>
        <w:rPr>
          <w:rStyle w:val="OtherTok"/>
        </w:rPr>
        <w:t xml:space="preserve">&lt;-</w:t>
      </w:r>
      <w:r>
        <w:rPr>
          <w:rStyle w:val="NormalTok"/>
        </w:rPr>
        <w:t xml:space="preserve"> payments_db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(members_db, </w:t>
      </w:r>
      <w:r>
        <w:rPr>
          <w:rStyle w:val="StringTok"/>
        </w:rPr>
        <w:t xml:space="preserve">"member_id"</w:t>
      </w:r>
      <w:r>
        <w:rPr>
          <w:rStyle w:val="NormalTok"/>
        </w:rPr>
        <w:t xml:space="preserve">)</w:t>
      </w:r>
      <w:r>
        <w:br/>
      </w:r>
      <w:r>
        <w:rPr>
          <w:rStyle w:val="NormalTok"/>
        </w:rPr>
        <w:t xml:space="preserve">payments_members_db</w:t>
      </w:r>
    </w:p>
    <w:p>
      <w:pPr>
        <w:pStyle w:val="SourceCode"/>
      </w:pPr>
      <w:r>
        <w:rPr>
          <w:rStyle w:val="VerbatimChar"/>
        </w:rPr>
        <w:t xml:space="preserve">## # Source:   SQL [?? x 19]</w:t>
      </w:r>
      <w:r>
        <w:br/>
      </w:r>
      <w:r>
        <w:rPr>
          <w:rStyle w:val="VerbatimChar"/>
        </w:rPr>
        <w:t xml:space="preserve">## # Database: sqlite 3.41.2 [/Users/isabelglezb/Desktop/dsb2023-isabel/data/sky-westminster-files.db]</w:t>
      </w:r>
      <w:r>
        <w:br/>
      </w:r>
      <w:r>
        <w:rPr>
          <w:rStyle w:val="VerbatimChar"/>
        </w:rPr>
        <w:t xml:space="preserve">##    category                 category_name charity date  date_visited description</w:t>
      </w:r>
      <w:r>
        <w:br/>
      </w:r>
      <w:r>
        <w:rPr>
          <w:rStyle w:val="VerbatimChar"/>
        </w:rPr>
        <w:t xml:space="preserve">##    &lt;chr&gt;                    &lt;chr&gt;         &lt;chr&gt;   &lt;chr&gt; &lt;chr&gt;        &lt;chr&gt;      </w:t>
      </w:r>
      <w:r>
        <w:br/>
      </w:r>
      <w:r>
        <w:rPr>
          <w:rStyle w:val="VerbatimChar"/>
        </w:rPr>
        <w:t xml:space="preserve">##  1 4. Visits outside the UK Gifts and ot… ""      Regi… "Dates of v… Internatio…</w:t>
      </w:r>
      <w:r>
        <w:br/>
      </w:r>
      <w:r>
        <w:rPr>
          <w:rStyle w:val="VerbatimChar"/>
        </w:rPr>
        <w:t xml:space="preserve">##  2 2. (b) Any other suppor… Cash donatio… ""      Regi… ""           Use of a h…</w:t>
      </w:r>
      <w:r>
        <w:br/>
      </w:r>
      <w:r>
        <w:rPr>
          <w:rStyle w:val="VerbatimChar"/>
        </w:rPr>
        <w:t xml:space="preserve">##  3 4. Visits outside the UK Gifts and ot… ""      Regi… "Dates of v… Flights £1…</w:t>
      </w:r>
      <w:r>
        <w:br/>
      </w:r>
      <w:r>
        <w:rPr>
          <w:rStyle w:val="VerbatimChar"/>
        </w:rPr>
        <w:t xml:space="preserve">##  4 2. (a) Support linked t… Cash donatio… ""      Regi… ""           2000       </w:t>
      </w:r>
      <w:r>
        <w:br/>
      </w:r>
      <w:r>
        <w:rPr>
          <w:rStyle w:val="VerbatimChar"/>
        </w:rPr>
        <w:t xml:space="preserve">##  5 3. Gifts, benefits and … Gifts and ot… ""      Regi… ""           Two box ti…</w:t>
      </w:r>
      <w:r>
        <w:br/>
      </w:r>
      <w:r>
        <w:rPr>
          <w:rStyle w:val="VerbatimChar"/>
        </w:rPr>
        <w:t xml:space="preserve">##  6 2. (b) Any other suppor… Cash donatio… ""      Regi… ""           1800       </w:t>
      </w:r>
      <w:r>
        <w:br/>
      </w:r>
      <w:r>
        <w:rPr>
          <w:rStyle w:val="VerbatimChar"/>
        </w:rPr>
        <w:t xml:space="preserve">##  7 2. (b) Any other suppor… Cash donatio… ""      Regi… ""           10000      </w:t>
      </w:r>
      <w:r>
        <w:br/>
      </w:r>
      <w:r>
        <w:rPr>
          <w:rStyle w:val="VerbatimChar"/>
        </w:rPr>
        <w:t xml:space="preserve">##  8 4. Visits outside the UK Gifts and ot… ""      Regi… "Dates of v… Flights an…</w:t>
      </w:r>
      <w:r>
        <w:br/>
      </w:r>
      <w:r>
        <w:rPr>
          <w:rStyle w:val="VerbatimChar"/>
        </w:rPr>
        <w:t xml:space="preserve">##  9 5. Gifts and benefits f… Gifts and ot… ""      Regi… ""           Guest at Q…</w:t>
      </w:r>
      <w:r>
        <w:br/>
      </w:r>
      <w:r>
        <w:rPr>
          <w:rStyle w:val="VerbatimChar"/>
        </w:rPr>
        <w:t xml:space="preserve">## 10 4. Visits outside the UK Gifts and ot… ""      Regi… "Dates of v… Flights, a…</w:t>
      </w:r>
      <w:r>
        <w:br/>
      </w:r>
      <w:r>
        <w:rPr>
          <w:rStyle w:val="VerbatimChar"/>
        </w:rPr>
        <w:t xml:space="preserve">## # ℹ more rows</w:t>
      </w:r>
      <w:r>
        <w:br/>
      </w:r>
      <w:r>
        <w:rPr>
          <w:rStyle w:val="VerbatimChar"/>
        </w:rPr>
        <w:t xml:space="preserve">## # ℹ 13 more variables: destination_of_visit &lt;chr&gt;, entity &lt;chr&gt;, hours &lt;chr&gt;,</w:t>
      </w:r>
      <w:r>
        <w:br/>
      </w:r>
      <w:r>
        <w:rPr>
          <w:rStyle w:val="VerbatimChar"/>
        </w:rPr>
        <w:t xml:space="preserve">## #   id &lt;chr&gt;, member_id &lt;chr&gt;, purpose_of_visit &lt;chr&gt;, value &lt;dbl&gt;, name &lt;chr&gt;,</w:t>
      </w:r>
      <w:r>
        <w:br/>
      </w:r>
      <w:r>
        <w:rPr>
          <w:rStyle w:val="VerbatimChar"/>
        </w:rPr>
        <w:t xml:space="preserve">## #   gender &lt;chr&gt;, constituency &lt;chr&gt;, party_id &lt;chr&gt;, short_name &lt;chr&gt;,</w:t>
      </w:r>
      <w:r>
        <w:br/>
      </w:r>
      <w:r>
        <w:rPr>
          <w:rStyle w:val="VerbatimChar"/>
        </w:rPr>
        <w:t xml:space="preserve">## #   status &lt;chr&gt;</w:t>
      </w:r>
    </w:p>
    <w:p>
      <w:pPr>
        <w:pStyle w:val="SourceCode"/>
      </w:pPr>
      <w:r>
        <w:rPr>
          <w:rStyle w:val="NormalTok"/>
        </w:rPr>
        <w:t xml:space="preserve">most_paid_MP </w:t>
      </w:r>
      <w:r>
        <w:rPr>
          <w:rStyle w:val="OtherTok"/>
        </w:rPr>
        <w:t xml:space="preserve">&lt;-</w:t>
      </w:r>
      <w:r>
        <w:rPr>
          <w:rStyle w:val="NormalTok"/>
        </w:rPr>
        <w:t xml:space="preserve"> payments_members_db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(name)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total_value =</w:t>
      </w:r>
      <w:r>
        <w:rPr>
          <w:rStyle w:val="NormalTok"/>
        </w:rPr>
        <w:t xml:space="preserve"> </w:t>
      </w:r>
      <w:r>
        <w:rPr>
          <w:rStyle w:val="FunctionTok"/>
        </w:rPr>
        <w:t xml:space="preserve">sum</w:t>
      </w:r>
      <w:r>
        <w:rPr>
          <w:rStyle w:val="NormalTok"/>
        </w:rPr>
        <w:t xml:space="preserve">(value))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(total_value)) </w:t>
      </w:r>
      <w:r>
        <w:rPr>
          <w:rStyle w:val="SpecialCharTok"/>
        </w:rPr>
        <w:t xml:space="preserve">%&gt;%</w:t>
      </w:r>
      <w:r>
        <w:rPr>
          <w:rStyle w:val="NormalTok"/>
        </w:rPr>
        <w:t xml:space="preserve"> </w:t>
      </w:r>
      <w:r>
        <w:br/>
      </w:r>
      <w:r>
        <w:rPr>
          <w:rStyle w:val="NormalTok"/>
        </w:rPr>
        <w:t xml:space="preserve">  </w:t>
      </w:r>
      <w:r>
        <w:rPr>
          <w:rStyle w:val="FunctionTok"/>
        </w:rPr>
        <w:t xml:space="preserve">collect</w:t>
      </w:r>
      <w:r>
        <w:rPr>
          <w:rStyle w:val="NormalTok"/>
        </w:rPr>
        <w:t xml:space="preserve">()</w:t>
      </w:r>
    </w:p>
    <w:p>
      <w:pPr>
        <w:pStyle w:val="SourceCode"/>
      </w:pPr>
      <w:r>
        <w:rPr>
          <w:rStyle w:val="VerbatimChar"/>
        </w:rPr>
        <w:t xml:space="preserve">## Warning: Missing values are always removed in SQL aggregation functions.</w:t>
      </w:r>
      <w:r>
        <w:br/>
      </w:r>
      <w:r>
        <w:rPr>
          <w:rStyle w:val="VerbatimChar"/>
        </w:rPr>
        <w:t xml:space="preserve">## Use `na.rm = TRUE` to silence this warning</w:t>
      </w:r>
      <w:r>
        <w:br/>
      </w:r>
      <w:r>
        <w:rPr>
          <w:rStyle w:val="VerbatimChar"/>
        </w:rPr>
        <w:t xml:space="preserve">## This warning is displayed once every 8 hours.</w:t>
      </w:r>
    </w:p>
    <w:p>
      <w:pPr>
        <w:pStyle w:val="SourceCode"/>
      </w:pPr>
      <w:r>
        <w:rPr>
          <w:rStyle w:val="NormalTok"/>
        </w:rPr>
        <w:t xml:space="preserve">most_paid_MP</w:t>
      </w:r>
    </w:p>
    <w:p>
      <w:pPr>
        <w:pStyle w:val="SourceCode"/>
      </w:pPr>
      <w:r>
        <w:rPr>
          <w:rStyle w:val="VerbatimChar"/>
        </w:rPr>
        <w:t xml:space="preserve">## # A tibble: 595 × 2</w:t>
      </w:r>
      <w:r>
        <w:br/>
      </w:r>
      <w:r>
        <w:rPr>
          <w:rStyle w:val="VerbatimChar"/>
        </w:rPr>
        <w:t xml:space="preserve">##    name             total_value</w:t>
      </w:r>
      <w:r>
        <w:br/>
      </w:r>
      <w:r>
        <w:rPr>
          <w:rStyle w:val="VerbatimChar"/>
        </w:rPr>
        <w:t xml:space="preserve">##    &lt;chr&gt;                  &lt;dbl&gt;</w:t>
      </w:r>
      <w:r>
        <w:br/>
      </w:r>
      <w:r>
        <w:rPr>
          <w:rStyle w:val="VerbatimChar"/>
        </w:rPr>
        <w:t xml:space="preserve">##  1 Theresa May         2809765.</w:t>
      </w:r>
      <w:r>
        <w:br/>
      </w:r>
      <w:r>
        <w:rPr>
          <w:rStyle w:val="VerbatimChar"/>
        </w:rPr>
        <w:t xml:space="preserve">##  2 Sir Geoffrey Cox    2191387.</w:t>
      </w:r>
      <w:r>
        <w:br/>
      </w:r>
      <w:r>
        <w:rPr>
          <w:rStyle w:val="VerbatimChar"/>
        </w:rPr>
        <w:t xml:space="preserve">##  3 Boris Johnson       1282402 </w:t>
      </w:r>
      <w:r>
        <w:br/>
      </w:r>
      <w:r>
        <w:rPr>
          <w:rStyle w:val="VerbatimChar"/>
        </w:rPr>
        <w:t xml:space="preserve">##  4 Keir Starmer         799936.</w:t>
      </w:r>
      <w:r>
        <w:br/>
      </w:r>
      <w:r>
        <w:rPr>
          <w:rStyle w:val="VerbatimChar"/>
        </w:rPr>
        <w:t xml:space="preserve">##  5 Andrew Mitchell      769373.</w:t>
      </w:r>
      <w:r>
        <w:br/>
      </w:r>
      <w:r>
        <w:rPr>
          <w:rStyle w:val="VerbatimChar"/>
        </w:rPr>
        <w:t xml:space="preserve">##  6 Fiona Bruce          712321.</w:t>
      </w:r>
      <w:r>
        <w:br/>
      </w:r>
      <w:r>
        <w:rPr>
          <w:rStyle w:val="VerbatimChar"/>
        </w:rPr>
        <w:t xml:space="preserve">##  7 John Redwood         692438.</w:t>
      </w:r>
      <w:r>
        <w:br/>
      </w:r>
      <w:r>
        <w:rPr>
          <w:rStyle w:val="VerbatimChar"/>
        </w:rPr>
        <w:t xml:space="preserve">##  8 Rishi Sunak          546043 </w:t>
      </w:r>
      <w:r>
        <w:br/>
      </w:r>
      <w:r>
        <w:rPr>
          <w:rStyle w:val="VerbatimChar"/>
        </w:rPr>
        <w:t xml:space="preserve">##  9 Liz Truss            538678.</w:t>
      </w:r>
      <w:r>
        <w:br/>
      </w:r>
      <w:r>
        <w:rPr>
          <w:rStyle w:val="VerbatimChar"/>
        </w:rPr>
        <w:t xml:space="preserve">## 10 Ed Davey             441681.</w:t>
      </w:r>
      <w:r>
        <w:br/>
      </w:r>
      <w:r>
        <w:rPr>
          <w:rStyle w:val="VerbatimChar"/>
        </w:rPr>
        <w:t xml:space="preserve">## # ℹ 585 more rows</w:t>
      </w:r>
    </w:p>
    <w:bookmarkEnd w:id="28"/>
    <w:bookmarkStart w:id="29" w:name="X78c410df2bf2c569c4437200294853ae51c2e8a"/>
    <w:p>
      <w:pPr>
        <w:pStyle w:val="Heading2"/>
      </w:pPr>
      <w:r>
        <w:t xml:space="preserve">Any</w:t>
      </w:r>
      <w:r>
        <w:t xml:space="preserve"> </w:t>
      </w:r>
      <w:r>
        <w:rPr>
          <w:rStyle w:val="VerbatimChar"/>
        </w:rPr>
        <w:t xml:space="preserve">entity</w:t>
      </w:r>
      <w:r>
        <w:t xml:space="preserve"> </w:t>
      </w:r>
      <w:r>
        <w:t xml:space="preserve">that accounts for more than 5% of all donations?</w:t>
      </w:r>
    </w:p>
    <w:p>
      <w:pPr>
        <w:pStyle w:val="FirstParagraph"/>
      </w:pPr>
      <w:r>
        <w:t xml:space="preserve">Is there any</w:t>
      </w:r>
      <w:r>
        <w:t xml:space="preserve"> </w:t>
      </w:r>
      <w:r>
        <w:rPr>
          <w:rStyle w:val="VerbatimChar"/>
        </w:rPr>
        <w:t xml:space="preserve">entity</w:t>
      </w:r>
      <w:r>
        <w:t xml:space="preserve"> </w:t>
      </w:r>
      <w:r>
        <w:t xml:space="preserve">whose donations account for more than 5% of the total payments given to MPs over the 2020-2022 interval? Who are they and who did they give money to?</w:t>
      </w:r>
    </w:p>
    <w:p>
      <w:pPr>
        <w:pStyle w:val="SourceCode"/>
      </w:pPr>
      <w:r>
        <w:rPr>
          <w:rStyle w:val="NormalTok"/>
        </w:rPr>
        <w:t xml:space="preserve">donations_entity_top5per </w:t>
      </w:r>
      <w:r>
        <w:rPr>
          <w:rStyle w:val="OtherTok"/>
        </w:rPr>
        <w:t xml:space="preserve">&lt;-</w:t>
      </w:r>
      <w:r>
        <w:rPr>
          <w:rStyle w:val="NormalTok"/>
        </w:rPr>
        <w:t xml:space="preserve"> payments_members_db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(entity)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total_value =</w:t>
      </w:r>
      <w:r>
        <w:rPr>
          <w:rStyle w:val="NormalTok"/>
        </w:rPr>
        <w:t xml:space="preserve"> </w:t>
      </w:r>
      <w:r>
        <w:rPr>
          <w:rStyle w:val="FunctionTok"/>
        </w:rPr>
        <w:t xml:space="preserve">sum</w:t>
      </w:r>
      <w:r>
        <w:rPr>
          <w:rStyle w:val="NormalTok"/>
        </w:rPr>
        <w:t xml:space="preserve">(value))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percent_total_don =</w:t>
      </w:r>
      <w:r>
        <w:rPr>
          <w:rStyle w:val="NormalTok"/>
        </w:rPr>
        <w:t xml:space="preserve"> total_value </w:t>
      </w:r>
      <w:r>
        <w:rPr>
          <w:rStyle w:val="SpecialCharTok"/>
        </w:rPr>
        <w:t xml:space="preserve">/</w:t>
      </w:r>
      <w:r>
        <w:rPr>
          <w:rStyle w:val="NormalTok"/>
        </w:rPr>
        <w:t xml:space="preserve"> </w:t>
      </w:r>
      <w:r>
        <w:rPr>
          <w:rStyle w:val="FunctionTok"/>
        </w:rPr>
        <w:t xml:space="preserve">sum</w:t>
      </w:r>
      <w:r>
        <w:rPr>
          <w:rStyle w:val="NormalTok"/>
        </w:rPr>
        <w:t xml:space="preserve">(total_value)</w:t>
      </w:r>
      <w:r>
        <w:rPr>
          <w:rStyle w:val="SpecialCharTok"/>
        </w:rPr>
        <w:t xml:space="preserve">*</w:t>
      </w:r>
      <w:r>
        <w:rPr>
          <w:rStyle w:val="DecValTok"/>
        </w:rPr>
        <w:t xml:space="preserve">100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(percent_total_don </w:t>
      </w:r>
      <w:r>
        <w:rPr>
          <w:rStyle w:val="SpecialCharTok"/>
        </w:rPr>
        <w:t xml:space="preserve">&gt;</w:t>
      </w:r>
      <w:r>
        <w:rPr>
          <w:rStyle w:val="NormalTok"/>
        </w:rPr>
        <w:t xml:space="preserve"> </w:t>
      </w:r>
      <w:r>
        <w:rPr>
          <w:rStyle w:val="DecValTok"/>
        </w:rPr>
        <w:t xml:space="preserve">5</w:t>
      </w:r>
      <w:r>
        <w:rPr>
          <w:rStyle w:val="NormalTok"/>
        </w:rPr>
        <w:t xml:space="preserve">) </w:t>
      </w:r>
      <w:r>
        <w:br/>
      </w:r>
      <w:r>
        <w:rPr>
          <w:rStyle w:val="NormalTok"/>
        </w:rPr>
        <w:t xml:space="preserve">donations_entity_top5per</w:t>
      </w:r>
    </w:p>
    <w:p>
      <w:pPr>
        <w:pStyle w:val="SourceCode"/>
      </w:pPr>
      <w:r>
        <w:rPr>
          <w:rStyle w:val="VerbatimChar"/>
        </w:rPr>
        <w:t xml:space="preserve">## # Source:   SQL [1 x 3]</w:t>
      </w:r>
      <w:r>
        <w:br/>
      </w:r>
      <w:r>
        <w:rPr>
          <w:rStyle w:val="VerbatimChar"/>
        </w:rPr>
        <w:t xml:space="preserve">## # Database: sqlite 3.41.2 [/Users/isabelglezb/Desktop/dsb2023-isabel/data/sky-westminster-files.db]</w:t>
      </w:r>
      <w:r>
        <w:br/>
      </w:r>
      <w:r>
        <w:rPr>
          <w:rStyle w:val="VerbatimChar"/>
        </w:rPr>
        <w:t xml:space="preserve">##   entity      total_value percent_total_don</w:t>
      </w:r>
      <w:r>
        <w:br/>
      </w:r>
      <w:r>
        <w:rPr>
          <w:rStyle w:val="VerbatimChar"/>
        </w:rPr>
        <w:t xml:space="preserve">##   &lt;chr&gt;             &lt;dbl&gt;             &lt;dbl&gt;</w:t>
      </w:r>
      <w:r>
        <w:br/>
      </w:r>
      <w:r>
        <w:rPr>
          <w:rStyle w:val="VerbatimChar"/>
        </w:rPr>
        <w:t xml:space="preserve">## 1 Withers LLP    1812732.              5.25</w:t>
      </w:r>
    </w:p>
    <w:p>
      <w:pPr>
        <w:pStyle w:val="SourceCode"/>
      </w:pPr>
      <w:r>
        <w:rPr>
          <w:rStyle w:val="NormalTok"/>
        </w:rPr>
        <w:t xml:space="preserve">beneficiaries </w:t>
      </w:r>
      <w:r>
        <w:rPr>
          <w:rStyle w:val="OtherTok"/>
        </w:rPr>
        <w:t xml:space="preserve">&lt;-</w:t>
      </w:r>
      <w:r>
        <w:rPr>
          <w:rStyle w:val="NormalTok"/>
        </w:rPr>
        <w:t xml:space="preserve"> payments_members_db </w:t>
      </w:r>
      <w:r>
        <w:rPr>
          <w:rStyle w:val="SpecialCharTok"/>
        </w:rPr>
        <w:t xml:space="preserve">%&gt;%</w:t>
      </w:r>
      <w:r>
        <w:rPr>
          <w:rStyle w:val="NormalTok"/>
        </w:rPr>
        <w:t xml:space="preserve"> </w:t>
      </w:r>
      <w:r>
        <w:br/>
      </w:r>
      <w:r>
        <w:rPr>
          <w:rStyle w:val="NormalTok"/>
        </w:rPr>
        <w:t xml:space="preserve">  </w:t>
      </w:r>
      <w:r>
        <w:rPr>
          <w:rStyle w:val="FunctionTok"/>
        </w:rPr>
        <w:t xml:space="preserve">semi_join</w:t>
      </w:r>
      <w:r>
        <w:rPr>
          <w:rStyle w:val="NormalTok"/>
        </w:rPr>
        <w:t xml:space="preserve">(donations_entity_top5per, </w:t>
      </w:r>
      <w:r>
        <w:rPr>
          <w:rStyle w:val="StringTok"/>
        </w:rPr>
        <w:t xml:space="preserve">"entity"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(name)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(entity, </w:t>
      </w:r>
      <w:r>
        <w:rPr>
          <w:rStyle w:val="AttributeTok"/>
        </w:rPr>
        <w:t xml:space="preserve">total_value =</w:t>
      </w:r>
      <w:r>
        <w:rPr>
          <w:rStyle w:val="NormalTok"/>
        </w:rPr>
        <w:t xml:space="preserve"> </w:t>
      </w:r>
      <w:r>
        <w:rPr>
          <w:rStyle w:val="FunctionTok"/>
        </w:rPr>
        <w:t xml:space="preserve">sum</w:t>
      </w:r>
      <w:r>
        <w:rPr>
          <w:rStyle w:val="NormalTok"/>
        </w:rPr>
        <w:t xml:space="preserve">(value)) </w:t>
      </w:r>
      <w:r>
        <w:rPr>
          <w:rStyle w:val="SpecialCharTok"/>
        </w:rPr>
        <w:t xml:space="preserve">%&gt;%</w:t>
      </w:r>
      <w:r>
        <w:rPr>
          <w:rStyle w:val="NormalTok"/>
        </w:rPr>
        <w:t xml:space="preserve"> </w:t>
      </w:r>
      <w:r>
        <w:br/>
      </w:r>
      <w:r>
        <w:rPr>
          <w:rStyle w:val="NormalTok"/>
        </w:rPr>
        <w:t xml:space="preserve">  </w:t>
      </w:r>
      <w:r>
        <w:rPr>
          <w:rStyle w:val="FunctionTok"/>
        </w:rPr>
        <w:t xml:space="preserve">collect</w:t>
      </w:r>
      <w:r>
        <w:rPr>
          <w:rStyle w:val="NormalTok"/>
        </w:rPr>
        <w:t xml:space="preserve">()</w:t>
      </w:r>
      <w:r>
        <w:br/>
      </w:r>
      <w:r>
        <w:rPr>
          <w:rStyle w:val="NormalTok"/>
        </w:rPr>
        <w:t xml:space="preserve">beneficiaries</w:t>
      </w:r>
    </w:p>
    <w:p>
      <w:pPr>
        <w:pStyle w:val="SourceCode"/>
      </w:pPr>
      <w:r>
        <w:rPr>
          <w:rStyle w:val="VerbatimChar"/>
        </w:rPr>
        <w:t xml:space="preserve">## # A tibble: 1 × 3</w:t>
      </w:r>
      <w:r>
        <w:br/>
      </w:r>
      <w:r>
        <w:rPr>
          <w:rStyle w:val="VerbatimChar"/>
        </w:rPr>
        <w:t xml:space="preserve">##   name             entity      total_value</w:t>
      </w:r>
      <w:r>
        <w:br/>
      </w:r>
      <w:r>
        <w:rPr>
          <w:rStyle w:val="VerbatimChar"/>
        </w:rPr>
        <w:t xml:space="preserve">##   &lt;chr&gt;            &lt;chr&gt;             &lt;dbl&gt;</w:t>
      </w:r>
      <w:r>
        <w:br/>
      </w:r>
      <w:r>
        <w:rPr>
          <w:rStyle w:val="VerbatimChar"/>
        </w:rPr>
        <w:t xml:space="preserve">## 1 Sir Geoffrey Cox Withers LLP    1812732.</w:t>
      </w:r>
    </w:p>
    <w:bookmarkEnd w:id="29"/>
    <w:bookmarkStart w:id="30" w:name="Xd5e3e087c80e2c668e5bc1cb4968c36a9539500"/>
    <w:p>
      <w:pPr>
        <w:pStyle w:val="Heading2"/>
      </w:pPr>
      <w:r>
        <w:t xml:space="preserve">Do</w:t>
      </w:r>
      <w:r>
        <w:t xml:space="preserve"> </w:t>
      </w:r>
      <w:r>
        <w:rPr>
          <w:rStyle w:val="VerbatimChar"/>
        </w:rPr>
        <w:t xml:space="preserve">entity</w:t>
      </w:r>
      <w:r>
        <w:t xml:space="preserve"> </w:t>
      </w:r>
      <w:r>
        <w:t xml:space="preserve">donors give to a single party or not?</w:t>
      </w:r>
    </w:p>
    <w:p>
      <w:pPr>
        <w:numPr>
          <w:ilvl w:val="0"/>
          <w:numId w:val="1002"/>
        </w:numPr>
        <w:pStyle w:val="Compact"/>
      </w:pPr>
      <w:r>
        <w:t xml:space="preserve">How many distinct entities who paid money to MPS are there?</w:t>
      </w:r>
    </w:p>
    <w:p>
      <w:pPr>
        <w:numPr>
          <w:ilvl w:val="0"/>
          <w:numId w:val="1002"/>
        </w:numPr>
        <w:pStyle w:val="Compact"/>
      </w:pPr>
      <w:r>
        <w:t xml:space="preserve">How many (as a number and %) donated to MPs belonging to a single party only?</w:t>
      </w:r>
    </w:p>
    <w:p>
      <w:pPr>
        <w:pStyle w:val="SourceCode"/>
      </w:pPr>
      <w:r>
        <w:rPr>
          <w:rStyle w:val="CommentTok"/>
        </w:rPr>
        <w:t xml:space="preserve">#number of distinct entities</w:t>
      </w:r>
      <w:r>
        <w:br/>
      </w:r>
      <w:r>
        <w:rPr>
          <w:rStyle w:val="NormalTok"/>
        </w:rPr>
        <w:t xml:space="preserve">distinct_entities </w:t>
      </w:r>
      <w:r>
        <w:rPr>
          <w:rStyle w:val="OtherTok"/>
        </w:rPr>
        <w:t xml:space="preserve">&lt;-</w:t>
      </w:r>
      <w:r>
        <w:rPr>
          <w:rStyle w:val="NormalTok"/>
        </w:rPr>
        <w:t xml:space="preserve"> payments_db </w:t>
      </w:r>
      <w:r>
        <w:rPr>
          <w:rStyle w:val="SpecialCharTok"/>
        </w:rPr>
        <w:t xml:space="preserve">%&gt;%</w:t>
      </w:r>
      <w:r>
        <w:rPr>
          <w:rStyle w:val="NormalTok"/>
        </w:rPr>
        <w:t xml:space="preserve"> </w:t>
      </w:r>
      <w:r>
        <w:br/>
      </w:r>
      <w:r>
        <w:rPr>
          <w:rStyle w:val="NormalTok"/>
        </w:rPr>
        <w:t xml:space="preserve">  </w:t>
      </w:r>
      <w:r>
        <w:rPr>
          <w:rStyle w:val="FunctionTok"/>
        </w:rPr>
        <w:t xml:space="preserve">distinct</w:t>
      </w:r>
      <w:r>
        <w:rPr>
          <w:rStyle w:val="NormalTok"/>
        </w:rPr>
        <w:t xml:space="preserve">(entity) </w:t>
      </w:r>
      <w:r>
        <w:rPr>
          <w:rStyle w:val="SpecialCharTok"/>
        </w:rPr>
        <w:t xml:space="preserve">%&gt;%</w:t>
      </w:r>
      <w:r>
        <w:rPr>
          <w:rStyle w:val="NormalTok"/>
        </w:rPr>
        <w:t xml:space="preserve"> </w:t>
      </w:r>
      <w:r>
        <w:br/>
      </w:r>
      <w:r>
        <w:rPr>
          <w:rStyle w:val="NormalTok"/>
        </w:rPr>
        <w:t xml:space="preserve">  </w:t>
      </w:r>
      <w:r>
        <w:rPr>
          <w:rStyle w:val="FunctionTok"/>
        </w:rPr>
        <w:t xml:space="preserve">count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collect</w:t>
      </w:r>
      <w:r>
        <w:rPr>
          <w:rStyle w:val="NormalTok"/>
        </w:rPr>
        <w:t xml:space="preserve">()</w:t>
      </w:r>
      <w:r>
        <w:br/>
      </w:r>
      <w:r>
        <w:br/>
      </w:r>
      <w:r>
        <w:rPr>
          <w:rStyle w:val="NormalTok"/>
        </w:rPr>
        <w:t xml:space="preserve">distinct_entities</w:t>
      </w:r>
    </w:p>
    <w:p>
      <w:pPr>
        <w:pStyle w:val="SourceCode"/>
      </w:pPr>
      <w:r>
        <w:rPr>
          <w:rStyle w:val="VerbatimChar"/>
        </w:rPr>
        <w:t xml:space="preserve">## # A tibble: 1 × 1</w:t>
      </w:r>
      <w:r>
        <w:br/>
      </w:r>
      <w:r>
        <w:rPr>
          <w:rStyle w:val="VerbatimChar"/>
        </w:rPr>
        <w:t xml:space="preserve">##       n</w:t>
      </w:r>
      <w:r>
        <w:br/>
      </w:r>
      <w:r>
        <w:rPr>
          <w:rStyle w:val="VerbatimChar"/>
        </w:rPr>
        <w:t xml:space="preserve">##   &lt;int&gt;</w:t>
      </w:r>
      <w:r>
        <w:br/>
      </w:r>
      <w:r>
        <w:rPr>
          <w:rStyle w:val="VerbatimChar"/>
        </w:rPr>
        <w:t xml:space="preserve">## 1  2213</w:t>
      </w:r>
    </w:p>
    <w:p>
      <w:pPr>
        <w:pStyle w:val="SourceCode"/>
      </w:pPr>
      <w:r>
        <w:rPr>
          <w:rStyle w:val="CommentTok"/>
        </w:rPr>
        <w:t xml:space="preserve">#How many (as a number and %) donated to MPs belonging to a single party only?</w:t>
      </w:r>
      <w:r>
        <w:br/>
      </w:r>
      <w:r>
        <w:br/>
      </w:r>
      <w:r>
        <w:rPr>
          <w:rStyle w:val="NormalTok"/>
        </w:rPr>
        <w:t xml:space="preserve">parties_db </w:t>
      </w:r>
      <w:r>
        <w:rPr>
          <w:rStyle w:val="OtherTok"/>
        </w:rPr>
        <w:t xml:space="preserve">&lt;-</w:t>
      </w:r>
      <w:r>
        <w:rPr>
          <w:rStyle w:val="NormalTok"/>
        </w:rPr>
        <w:t xml:space="preserve"> dplyr</w:t>
      </w:r>
      <w:r>
        <w:rPr>
          <w:rStyle w:val="SpecialCharTok"/>
        </w:rPr>
        <w:t xml:space="preserve">::</w:t>
      </w:r>
      <w:r>
        <w:rPr>
          <w:rStyle w:val="FunctionTok"/>
        </w:rPr>
        <w:t xml:space="preserve">tbl</w:t>
      </w:r>
      <w:r>
        <w:rPr>
          <w:rStyle w:val="NormalTok"/>
        </w:rPr>
        <w:t xml:space="preserve">(sky_westminster, </w:t>
      </w:r>
      <w:r>
        <w:rPr>
          <w:rStyle w:val="StringTok"/>
        </w:rPr>
        <w:t xml:space="preserve">"parties"</w:t>
      </w:r>
      <w:r>
        <w:rPr>
          <w:rStyle w:val="NormalTok"/>
        </w:rPr>
        <w:t xml:space="preserve">)</w:t>
      </w:r>
      <w:r>
        <w:br/>
      </w:r>
      <w:r>
        <w:br/>
      </w:r>
      <w:r>
        <w:rPr>
          <w:rStyle w:val="NormalTok"/>
        </w:rPr>
        <w:t xml:space="preserve">payments_members_parties_db </w:t>
      </w:r>
      <w:r>
        <w:rPr>
          <w:rStyle w:val="OtherTok"/>
        </w:rPr>
        <w:t xml:space="preserve">&lt;-</w:t>
      </w:r>
      <w:r>
        <w:rPr>
          <w:rStyle w:val="NormalTok"/>
        </w:rPr>
        <w:t xml:space="preserve"> payments_members_db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(parties_db,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"party_id"</w:t>
      </w:r>
      <w:r>
        <w:rPr>
          <w:rStyle w:val="NormalTok"/>
        </w:rPr>
        <w:t xml:space="preserve"> </w:t>
      </w:r>
      <w:r>
        <w:rPr>
          <w:rStyle w:val="OtherTok"/>
        </w:rPr>
        <w:t xml:space="preserve">=</w:t>
      </w:r>
      <w:r>
        <w:rPr>
          <w:rStyle w:val="NormalTok"/>
        </w:rPr>
        <w:t xml:space="preserve"> </w:t>
      </w:r>
      <w:r>
        <w:rPr>
          <w:rStyle w:val="StringTok"/>
        </w:rPr>
        <w:t xml:space="preserve">"id"</w:t>
      </w:r>
      <w:r>
        <w:rPr>
          <w:rStyle w:val="NormalTok"/>
        </w:rPr>
        <w:t xml:space="preserve">)) </w:t>
      </w:r>
      <w:r>
        <w:br/>
      </w:r>
      <w:r>
        <w:br/>
      </w:r>
      <w:r>
        <w:rPr>
          <w:rStyle w:val="NormalTok"/>
        </w:rPr>
        <w:t xml:space="preserve">party_donations </w:t>
      </w:r>
      <w:r>
        <w:rPr>
          <w:rStyle w:val="OtherTok"/>
        </w:rPr>
        <w:t xml:space="preserve">&lt;-</w:t>
      </w:r>
      <w:r>
        <w:rPr>
          <w:rStyle w:val="NormalTok"/>
        </w:rPr>
        <w:t xml:space="preserve"> payments_members_parties_db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(entity, name.y)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total_donations =</w:t>
      </w:r>
      <w:r>
        <w:rPr>
          <w:rStyle w:val="NormalTok"/>
        </w:rPr>
        <w:t xml:space="preserve"> </w:t>
      </w:r>
      <w:r>
        <w:rPr>
          <w:rStyle w:val="FunctionTok"/>
        </w:rPr>
        <w:t xml:space="preserve">sum</w:t>
      </w:r>
      <w:r>
        <w:rPr>
          <w:rStyle w:val="NormalTok"/>
        </w:rPr>
        <w:t xml:space="preserve">(value,</w:t>
      </w:r>
      <w:r>
        <w:br/>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prop =</w:t>
      </w:r>
      <w:r>
        <w:rPr>
          <w:rStyle w:val="NormalTok"/>
        </w:rPr>
        <w:t xml:space="preserve"> total_donations </w:t>
      </w:r>
      <w:r>
        <w:rPr>
          <w:rStyle w:val="SpecialCharTok"/>
        </w:rPr>
        <w:t xml:space="preserve">/</w:t>
      </w:r>
      <w:r>
        <w:rPr>
          <w:rStyle w:val="NormalTok"/>
        </w:rPr>
        <w:t xml:space="preserve"> </w:t>
      </w:r>
      <w:r>
        <w:rPr>
          <w:rStyle w:val="FunctionTok"/>
        </w:rPr>
        <w:t xml:space="preserve">sum</w:t>
      </w:r>
      <w:r>
        <w:rPr>
          <w:rStyle w:val="NormalTok"/>
        </w:rPr>
        <w:t xml:space="preserve">(total_donations))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single_party =</w:t>
      </w:r>
      <w:r>
        <w:rPr>
          <w:rStyle w:val="NormalTok"/>
        </w:rPr>
        <w:t xml:space="preserve"> </w:t>
      </w:r>
      <w:r>
        <w:rPr>
          <w:rStyle w:val="FunctionTok"/>
        </w:rPr>
        <w:t xml:space="preserve">ifelse</w:t>
      </w:r>
      <w:r>
        <w:rPr>
          <w:rStyle w:val="NormalTok"/>
        </w:rPr>
        <w:t xml:space="preserve">(prop </w:t>
      </w:r>
      <w:r>
        <w:rPr>
          <w:rStyle w:val="SpecialCharTok"/>
        </w:rPr>
        <w:t xml:space="preserve">==</w:t>
      </w:r>
      <w:r>
        <w:rPr>
          <w:rStyle w:val="NormalTok"/>
        </w:rPr>
        <w:t xml:space="preserve"> </w:t>
      </w:r>
      <w:r>
        <w:rPr>
          <w:rStyle w:val="DecValTok"/>
        </w:rPr>
        <w:t xml:space="preserve">1</w:t>
      </w:r>
      <w:r>
        <w:rPr>
          <w:rStyle w:val="NormalTok"/>
        </w:rPr>
        <w:t xml:space="preserve">, </w:t>
      </w:r>
      <w:r>
        <w:rPr>
          <w:rStyle w:val="StringTok"/>
        </w:rPr>
        <w:t xml:space="preserve">"TRUE"</w:t>
      </w:r>
      <w:r>
        <w:rPr>
          <w:rStyle w:val="NormalTok"/>
        </w:rPr>
        <w:t xml:space="preserve">, </w:t>
      </w:r>
      <w:r>
        <w:rPr>
          <w:rStyle w:val="StringTok"/>
        </w:rPr>
        <w:t xml:space="preserve">"FALSE"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collect</w:t>
      </w:r>
      <w:r>
        <w:rPr>
          <w:rStyle w:val="NormalTok"/>
        </w:rPr>
        <w:t xml:space="preserve">()</w:t>
      </w:r>
    </w:p>
    <w:p>
      <w:pPr>
        <w:pStyle w:val="SourceCode"/>
      </w:pPr>
      <w:r>
        <w:rPr>
          <w:rStyle w:val="VerbatimChar"/>
        </w:rPr>
        <w:t xml:space="preserve">## `summarise()` has grouped output by "entity". You can override using the</w:t>
      </w:r>
      <w:r>
        <w:br/>
      </w:r>
      <w:r>
        <w:rPr>
          <w:rStyle w:val="VerbatimChar"/>
        </w:rPr>
        <w:t xml:space="preserve">## `.groups` argument.</w:t>
      </w:r>
    </w:p>
    <w:p>
      <w:pPr>
        <w:pStyle w:val="SourceCode"/>
      </w:pPr>
      <w:r>
        <w:rPr>
          <w:rStyle w:val="NormalTok"/>
        </w:rPr>
        <w:t xml:space="preserve">single_party_count </w:t>
      </w:r>
      <w:r>
        <w:rPr>
          <w:rStyle w:val="OtherTok"/>
        </w:rPr>
        <w:t xml:space="preserve">&lt;-</w:t>
      </w:r>
      <w:r>
        <w:rPr>
          <w:rStyle w:val="NormalTok"/>
        </w:rPr>
        <w:t xml:space="preserve"> party_donations </w:t>
      </w:r>
      <w:r>
        <w:rPr>
          <w:rStyle w:val="SpecialCharTok"/>
        </w:rPr>
        <w:t xml:space="preserve">%&gt;%</w:t>
      </w:r>
      <w:r>
        <w:br/>
      </w:r>
      <w:r>
        <w:rPr>
          <w:rStyle w:val="NormalTok"/>
        </w:rPr>
        <w:t xml:space="preserve">  </w:t>
      </w:r>
      <w:r>
        <w:rPr>
          <w:rStyle w:val="FunctionTok"/>
        </w:rPr>
        <w:t xml:space="preserve">filter</w:t>
      </w:r>
      <w:r>
        <w:rPr>
          <w:rStyle w:val="NormalTok"/>
        </w:rPr>
        <w:t xml:space="preserve">(single_party </w:t>
      </w:r>
      <w:r>
        <w:rPr>
          <w:rStyle w:val="SpecialCharTok"/>
        </w:rPr>
        <w:t xml:space="preserve">==</w:t>
      </w:r>
      <w:r>
        <w:rPr>
          <w:rStyle w:val="NormalTok"/>
        </w:rPr>
        <w:t xml:space="preserve"> </w:t>
      </w:r>
      <w:r>
        <w:rPr>
          <w:rStyle w:val="StringTok"/>
        </w:rPr>
        <w:t xml:space="preserve">"TRUE"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count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collect</w:t>
      </w:r>
      <w:r>
        <w:rPr>
          <w:rStyle w:val="NormalTok"/>
        </w:rPr>
        <w:t xml:space="preserve">()</w:t>
      </w:r>
      <w:r>
        <w:br/>
      </w:r>
      <w:r>
        <w:rPr>
          <w:rStyle w:val="NormalTok"/>
        </w:rPr>
        <w:t xml:space="preserve">single_party_count</w:t>
      </w:r>
    </w:p>
    <w:p>
      <w:pPr>
        <w:pStyle w:val="SourceCode"/>
      </w:pPr>
      <w:r>
        <w:rPr>
          <w:rStyle w:val="VerbatimChar"/>
        </w:rPr>
        <w:t xml:space="preserve">## # A tibble: 2,036 × 2</w:t>
      </w:r>
      <w:r>
        <w:br/>
      </w:r>
      <w:r>
        <w:rPr>
          <w:rStyle w:val="VerbatimChar"/>
        </w:rPr>
        <w:t xml:space="preserve">## # Groups:   entity [2,036]</w:t>
      </w:r>
      <w:r>
        <w:br/>
      </w:r>
      <w:r>
        <w:rPr>
          <w:rStyle w:val="VerbatimChar"/>
        </w:rPr>
        <w:t xml:space="preserve">##    entity                                          n</w:t>
      </w:r>
      <w:r>
        <w:br/>
      </w:r>
      <w:r>
        <w:rPr>
          <w:rStyle w:val="VerbatimChar"/>
        </w:rPr>
        <w:t xml:space="preserve">##    &lt;chr&gt;                                       &lt;int&gt;</w:t>
      </w:r>
      <w:r>
        <w:br/>
      </w:r>
      <w:r>
        <w:rPr>
          <w:rStyle w:val="VerbatimChar"/>
        </w:rPr>
        <w:t xml:space="preserve">##  1 12 Property FE                                  1</w:t>
      </w:r>
      <w:r>
        <w:br/>
      </w:r>
      <w:r>
        <w:rPr>
          <w:rStyle w:val="VerbatimChar"/>
        </w:rPr>
        <w:t xml:space="preserve">##  2 1912 Club                                       1</w:t>
      </w:r>
      <w:r>
        <w:br/>
      </w:r>
      <w:r>
        <w:rPr>
          <w:rStyle w:val="VerbatimChar"/>
        </w:rPr>
        <w:t xml:space="preserve">##  3 39th Street Strategies LLC                      1</w:t>
      </w:r>
      <w:r>
        <w:br/>
      </w:r>
      <w:r>
        <w:rPr>
          <w:rStyle w:val="VerbatimChar"/>
        </w:rPr>
        <w:t xml:space="preserve">##  4 3V International                                1</w:t>
      </w:r>
      <w:r>
        <w:br/>
      </w:r>
      <w:r>
        <w:rPr>
          <w:rStyle w:val="VerbatimChar"/>
        </w:rPr>
        <w:t xml:space="preserve">##  5 5 Oceans Partnership                            1</w:t>
      </w:r>
      <w:r>
        <w:br/>
      </w:r>
      <w:r>
        <w:rPr>
          <w:rStyle w:val="VerbatimChar"/>
        </w:rPr>
        <w:t xml:space="preserve">##  6 5x15                                            1</w:t>
      </w:r>
      <w:r>
        <w:br/>
      </w:r>
      <w:r>
        <w:rPr>
          <w:rStyle w:val="VerbatimChar"/>
        </w:rPr>
        <w:t xml:space="preserve">##  7 79 Borough Road (trading as 'The Ministry')     1</w:t>
      </w:r>
      <w:r>
        <w:br/>
      </w:r>
      <w:r>
        <w:rPr>
          <w:rStyle w:val="VerbatimChar"/>
        </w:rPr>
        <w:t xml:space="preserve">##  8 89UP                                            1</w:t>
      </w:r>
      <w:r>
        <w:br/>
      </w:r>
      <w:r>
        <w:rPr>
          <w:rStyle w:val="VerbatimChar"/>
        </w:rPr>
        <w:t xml:space="preserve">##  9 8hwe                                            1</w:t>
      </w:r>
      <w:r>
        <w:br/>
      </w:r>
      <w:r>
        <w:rPr>
          <w:rStyle w:val="VerbatimChar"/>
        </w:rPr>
        <w:t xml:space="preserve">## 10 97 Dining Club                                  1</w:t>
      </w:r>
      <w:r>
        <w:br/>
      </w:r>
      <w:r>
        <w:rPr>
          <w:rStyle w:val="VerbatimChar"/>
        </w:rPr>
        <w:t xml:space="preserve">## # ℹ 2,026 more rows</w:t>
      </w:r>
    </w:p>
    <w:p>
      <w:pPr>
        <w:pStyle w:val="SourceCode"/>
      </w:pPr>
      <w:r>
        <w:rPr>
          <w:rStyle w:val="DocumentationTok"/>
        </w:rPr>
        <w:t xml:space="preserve">## I couldn't calculate the proportion </w:t>
      </w:r>
    </w:p>
    <w:bookmarkEnd w:id="30"/>
    <w:bookmarkStart w:id="41" w:name="X3451e8432736c2aa8daa35bba93c3e4e6c31d5f"/>
    <w:p>
      <w:pPr>
        <w:pStyle w:val="Heading2"/>
      </w:pPr>
      <w:r>
        <w:t xml:space="preserve">Which party has raised the greatest amount of money in each of the years 2020-2022?</w:t>
      </w:r>
    </w:p>
    <w:p>
      <w:pPr>
        <w:pStyle w:val="FirstParagraph"/>
      </w:pPr>
      <w:r>
        <w:t xml:space="preserve">I would like you to write code that generates the following table.</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"images"</w:t>
      </w:r>
      <w:r>
        <w:rPr>
          <w:rStyle w:val="NormalTok"/>
        </w:rPr>
        <w:t xml:space="preserve">, </w:t>
      </w:r>
      <w:r>
        <w:rPr>
          <w:rStyle w:val="StringTok"/>
        </w:rPr>
        <w:t xml:space="preserve">"total_donations_table.png"</w:t>
      </w:r>
      <w:r>
        <w:rPr>
          <w:rStyle w:val="NormalTok"/>
        </w:rPr>
        <w:t xml:space="preserve">), </w:t>
      </w:r>
      <w:r>
        <w:rPr>
          <w:rStyle w:val="AttributeTok"/>
        </w:rPr>
        <w:t xml:space="preserve">error =</w:t>
      </w:r>
      <w:r>
        <w:rPr>
          <w:rStyle w:val="NormalTok"/>
        </w:rPr>
        <w:t xml:space="preserve"> </w:t>
      </w:r>
      <w:r>
        <w:rPr>
          <w:rStyle w:val="ConstantTok"/>
        </w:rPr>
        <w:t xml:space="preserve">FALSE</w:t>
      </w:r>
      <w:r>
        <w:rPr>
          <w:rStyle w:val="NormalTok"/>
        </w:rPr>
        <w:t xml:space="preserve">)</w:t>
      </w:r>
    </w:p>
    <w:p>
      <w:pPr>
        <w:pStyle w:val="FirstParagraph"/>
      </w:pPr>
      <w:r>
        <w:drawing>
          <wp:inline>
            <wp:extent cx="4267200" cy="6087872"/>
            <wp:effectExtent b="0" l="0" r="0" t="0"/>
            <wp:docPr descr="" title="" id="32" name="Picture"/>
            <a:graphic>
              <a:graphicData uri="http://schemas.openxmlformats.org/drawingml/2006/picture">
                <pic:pic>
                  <pic:nvPicPr>
                    <pic:cNvPr descr="../images/total_donations_table.png" id="33" name="Picture"/>
                    <pic:cNvPicPr>
                      <a:picLocks noChangeArrowheads="1" noChangeAspect="1"/>
                    </pic:cNvPicPr>
                  </pic:nvPicPr>
                  <pic:blipFill>
                    <a:blip r:embed="rId31"/>
                    <a:stretch>
                      <a:fillRect/>
                    </a:stretch>
                  </pic:blipFill>
                  <pic:spPr bwMode="auto">
                    <a:xfrm>
                      <a:off x="0" y="0"/>
                      <a:ext cx="4267200" cy="6087872"/>
                    </a:xfrm>
                    <a:prstGeom prst="rect">
                      <a:avLst/>
                    </a:prstGeom>
                    <a:noFill/>
                    <a:ln w="9525">
                      <a:noFill/>
                      <a:headEnd/>
                      <a:tailEnd/>
                    </a:ln>
                  </pic:spPr>
                </pic:pic>
              </a:graphicData>
            </a:graphic>
          </wp:inline>
        </w:drawing>
      </w:r>
    </w:p>
    <w:p>
      <w:pPr>
        <w:pStyle w:val="SourceCode"/>
      </w:pPr>
      <w:r>
        <w:rPr>
          <w:rStyle w:val="CommentTok"/>
        </w:rPr>
        <w:t xml:space="preserve"># From the table payments_members_parties_db obtain -&gt; Year, Party, Donations</w:t>
      </w:r>
      <w:r>
        <w:br/>
      </w:r>
      <w:r>
        <w:br/>
      </w:r>
      <w:r>
        <w:rPr>
          <w:rStyle w:val="NormalTok"/>
        </w:rPr>
        <w:t xml:space="preserve">donations_by_party </w:t>
      </w:r>
      <w:r>
        <w:rPr>
          <w:rStyle w:val="OtherTok"/>
        </w:rPr>
        <w:t xml:space="preserve">&lt;-</w:t>
      </w:r>
      <w:r>
        <w:rPr>
          <w:rStyle w:val="NormalTok"/>
        </w:rPr>
        <w:t xml:space="preserve"> payments_members_parties_db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FunctionTok"/>
        </w:rPr>
        <w:t xml:space="preserve">str_sub</w:t>
      </w:r>
      <w:r>
        <w:rPr>
          <w:rStyle w:val="NormalTok"/>
        </w:rPr>
        <w:t xml:space="preserve">(date, </w:t>
      </w:r>
      <w:r>
        <w:rPr>
          <w:rStyle w:val="SpecialCharTok"/>
        </w:rPr>
        <w:t xml:space="preserve">-</w:t>
      </w:r>
      <w:r>
        <w:rPr>
          <w:rStyle w:val="DecValTok"/>
        </w:rPr>
        <w:t xml:space="preserve">4</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%&gt;%</w:t>
      </w:r>
      <w:r>
        <w:rPr>
          <w:rStyle w:val="NormalTok"/>
        </w:rPr>
        <w:t xml:space="preserve">  </w:t>
      </w:r>
      <w:r>
        <w:rPr>
          <w:rStyle w:val="CommentTok"/>
        </w:rPr>
        <w:t xml:space="preserve">#str_sub -&gt; extracts the date </w:t>
      </w:r>
      <w:r>
        <w:br/>
      </w:r>
      <w:r>
        <w:rPr>
          <w:rStyle w:val="NormalTok"/>
        </w:rPr>
        <w:t xml:space="preserve">    </w:t>
      </w:r>
      <w:r>
        <w:rPr>
          <w:rStyle w:val="FunctionTok"/>
        </w:rPr>
        <w:t xml:space="preserve">filter</w:t>
      </w:r>
      <w:r>
        <w:rPr>
          <w:rStyle w:val="NormalTok"/>
        </w:rPr>
        <w:t xml:space="preserve">(year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"2020"</w:t>
      </w:r>
      <w:r>
        <w:rPr>
          <w:rStyle w:val="NormalTok"/>
        </w:rPr>
        <w:t xml:space="preserve">, </w:t>
      </w:r>
      <w:r>
        <w:rPr>
          <w:rStyle w:val="StringTok"/>
        </w:rPr>
        <w:t xml:space="preserve">"2021"</w:t>
      </w:r>
      <w:r>
        <w:rPr>
          <w:rStyle w:val="NormalTok"/>
        </w:rPr>
        <w:t xml:space="preserve">, </w:t>
      </w:r>
      <w:r>
        <w:rPr>
          <w:rStyle w:val="StringTok"/>
        </w:rPr>
        <w:t xml:space="preserve">"2022"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(year, name.y)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donations =</w:t>
      </w:r>
      <w:r>
        <w:rPr>
          <w:rStyle w:val="NormalTok"/>
        </w:rPr>
        <w:t xml:space="preserve"> </w:t>
      </w:r>
      <w:r>
        <w:rPr>
          <w:rStyle w:val="FunctionTok"/>
        </w:rPr>
        <w:t xml:space="preserve">sum</w:t>
      </w:r>
      <w:r>
        <w:rPr>
          <w:rStyle w:val="NormalTok"/>
        </w:rPr>
        <w:t xml:space="preserve">(value))</w:t>
      </w:r>
      <w:r>
        <w:br/>
      </w:r>
      <w:r>
        <w:br/>
      </w:r>
      <w:r>
        <w:rPr>
          <w:rStyle w:val="NormalTok"/>
        </w:rPr>
        <w:t xml:space="preserve">donations_by_year </w:t>
      </w:r>
      <w:r>
        <w:rPr>
          <w:rStyle w:val="OtherTok"/>
        </w:rPr>
        <w:t xml:space="preserve">&lt;-</w:t>
      </w:r>
      <w:r>
        <w:rPr>
          <w:rStyle w:val="NormalTok"/>
        </w:rPr>
        <w:t xml:space="preserve"> donations_by_party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(year)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year_total_donations =</w:t>
      </w:r>
      <w:r>
        <w:rPr>
          <w:rStyle w:val="NormalTok"/>
        </w:rPr>
        <w:t xml:space="preserve"> </w:t>
      </w:r>
      <w:r>
        <w:rPr>
          <w:rStyle w:val="FunctionTok"/>
        </w:rPr>
        <w:t xml:space="preserve">sum</w:t>
      </w:r>
      <w:r>
        <w:rPr>
          <w:rStyle w:val="NormalTok"/>
        </w:rPr>
        <w:t xml:space="preserve">(donations))</w:t>
      </w:r>
      <w:r>
        <w:br/>
      </w:r>
      <w:r>
        <w:br/>
      </w:r>
      <w:r>
        <w:rPr>
          <w:rStyle w:val="NormalTok"/>
        </w:rPr>
        <w:t xml:space="preserve">donations_by_party_year </w:t>
      </w:r>
      <w:r>
        <w:rPr>
          <w:rStyle w:val="OtherTok"/>
        </w:rPr>
        <w:t xml:space="preserve">&lt;-</w:t>
      </w:r>
      <w:r>
        <w:br/>
      </w:r>
      <w:r>
        <w:rPr>
          <w:rStyle w:val="NormalTok"/>
        </w:rPr>
        <w:t xml:space="preserve">  </w:t>
      </w:r>
      <w:r>
        <w:rPr>
          <w:rStyle w:val="FunctionTok"/>
        </w:rPr>
        <w:t xml:space="preserve">left_join</w:t>
      </w:r>
      <w:r>
        <w:rPr>
          <w:rStyle w:val="NormalTok"/>
        </w:rPr>
        <w:t xml:space="preserve">(</w:t>
      </w:r>
      <w:r>
        <w:rPr>
          <w:rStyle w:val="AttributeTok"/>
        </w:rPr>
        <w:t xml:space="preserve">x =</w:t>
      </w:r>
      <w:r>
        <w:rPr>
          <w:rStyle w:val="NormalTok"/>
        </w:rPr>
        <w:t xml:space="preserve"> donations_by_party, </w:t>
      </w:r>
      <w:r>
        <w:rPr>
          <w:rStyle w:val="AttributeTok"/>
        </w:rPr>
        <w:t xml:space="preserve">y =</w:t>
      </w:r>
      <w:r>
        <w:rPr>
          <w:rStyle w:val="NormalTok"/>
        </w:rPr>
        <w:t xml:space="preserve"> donations_by_year, </w:t>
      </w:r>
      <w:r>
        <w:rPr>
          <w:rStyle w:val="AttributeTok"/>
        </w:rPr>
        <w:t xml:space="preserve">by =</w:t>
      </w:r>
      <w:r>
        <w:rPr>
          <w:rStyle w:val="NormalTok"/>
        </w:rPr>
        <w:t xml:space="preserve"> </w:t>
      </w:r>
      <w:r>
        <w:rPr>
          <w:rStyle w:val="StringTok"/>
        </w:rPr>
        <w:t xml:space="preserve">"year"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prop =</w:t>
      </w:r>
      <w:r>
        <w:rPr>
          <w:rStyle w:val="NormalTok"/>
        </w:rPr>
        <w:t xml:space="preserve"> donations </w:t>
      </w:r>
      <w:r>
        <w:rPr>
          <w:rStyle w:val="SpecialCharTok"/>
        </w:rPr>
        <w:t xml:space="preserve">/</w:t>
      </w:r>
      <w:r>
        <w:rPr>
          <w:rStyle w:val="NormalTok"/>
        </w:rPr>
        <w:t xml:space="preserve"> year_total_donations)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(year, </w:t>
      </w:r>
      <w:r>
        <w:rPr>
          <w:rStyle w:val="AttributeTok"/>
        </w:rPr>
        <w:t xml:space="preserve">name =</w:t>
      </w:r>
      <w:r>
        <w:rPr>
          <w:rStyle w:val="NormalTok"/>
        </w:rPr>
        <w:t xml:space="preserve"> name.y, </w:t>
      </w:r>
      <w:r>
        <w:rPr>
          <w:rStyle w:val="AttributeTok"/>
        </w:rPr>
        <w:t xml:space="preserve">total_year_donations =</w:t>
      </w:r>
      <w:r>
        <w:rPr>
          <w:rStyle w:val="NormalTok"/>
        </w:rPr>
        <w:t xml:space="preserve"> donations, prop) </w:t>
      </w:r>
      <w:r>
        <w:rPr>
          <w:rStyle w:val="SpecialCharTok"/>
        </w:rPr>
        <w:t xml:space="preserve">%&gt;%</w:t>
      </w:r>
      <w:r>
        <w:rPr>
          <w:rStyle w:val="NormalTok"/>
        </w:rPr>
        <w:t xml:space="preserve"> </w:t>
      </w:r>
      <w:r>
        <w:br/>
      </w:r>
      <w:r>
        <w:rPr>
          <w:rStyle w:val="NormalTok"/>
        </w:rPr>
        <w:t xml:space="preserve">  </w:t>
      </w:r>
      <w:r>
        <w:rPr>
          <w:rStyle w:val="FunctionTok"/>
        </w:rPr>
        <w:t xml:space="preserve">collect</w:t>
      </w:r>
      <w:r>
        <w:rPr>
          <w:rStyle w:val="NormalTok"/>
        </w:rPr>
        <w:t xml:space="preserve">()</w:t>
      </w:r>
    </w:p>
    <w:p>
      <w:pPr>
        <w:pStyle w:val="SourceCode"/>
      </w:pPr>
      <w:r>
        <w:rPr>
          <w:rStyle w:val="VerbatimChar"/>
        </w:rPr>
        <w:t xml:space="preserve">## `summarise()` has grouped output by "year". You can override using the</w:t>
      </w:r>
      <w:r>
        <w:br/>
      </w:r>
      <w:r>
        <w:rPr>
          <w:rStyle w:val="VerbatimChar"/>
        </w:rPr>
        <w:t xml:space="preserve">## `.groups` argument.</w:t>
      </w:r>
      <w:r>
        <w:br/>
      </w:r>
      <w:r>
        <w:rPr>
          <w:rStyle w:val="VerbatimChar"/>
        </w:rPr>
        <w:t xml:space="preserve">## `summarise()` has grouped output by "year". You can override using the</w:t>
      </w:r>
      <w:r>
        <w:br/>
      </w:r>
      <w:r>
        <w:rPr>
          <w:rStyle w:val="VerbatimChar"/>
        </w:rPr>
        <w:t xml:space="preserve">## `.groups` argument.</w:t>
      </w:r>
    </w:p>
    <w:p>
      <w:pPr>
        <w:pStyle w:val="SourceCode"/>
      </w:pPr>
      <w:r>
        <w:rPr>
          <w:rStyle w:val="NormalTok"/>
        </w:rPr>
        <w:t xml:space="preserve">donations_by_party_year</w:t>
      </w:r>
    </w:p>
    <w:p>
      <w:pPr>
        <w:pStyle w:val="SourceCode"/>
      </w:pPr>
      <w:r>
        <w:rPr>
          <w:rStyle w:val="VerbatimChar"/>
        </w:rPr>
        <w:t xml:space="preserve">## # A tibble: 33 × 4</w:t>
      </w:r>
      <w:r>
        <w:br/>
      </w:r>
      <w:r>
        <w:rPr>
          <w:rStyle w:val="VerbatimChar"/>
        </w:rPr>
        <w:t xml:space="preserve">## # Groups:   year [3]</w:t>
      </w:r>
      <w:r>
        <w:br/>
      </w:r>
      <w:r>
        <w:rPr>
          <w:rStyle w:val="VerbatimChar"/>
        </w:rPr>
        <w:t xml:space="preserve">##    year  name                      total_year_donations     prop</w:t>
      </w:r>
      <w:r>
        <w:br/>
      </w:r>
      <w:r>
        <w:rPr>
          <w:rStyle w:val="VerbatimChar"/>
        </w:rPr>
        <w:t xml:space="preserve">##    &lt;chr&gt; &lt;chr&gt;                                    &lt;dbl&gt;    &lt;dbl&gt;</w:t>
      </w:r>
      <w:r>
        <w:br/>
      </w:r>
      <w:r>
        <w:rPr>
          <w:rStyle w:val="VerbatimChar"/>
        </w:rPr>
        <w:t xml:space="preserve">##  1 2020  Alba Party                               1320  0.000125</w:t>
      </w:r>
      <w:r>
        <w:br/>
      </w:r>
      <w:r>
        <w:rPr>
          <w:rStyle w:val="VerbatimChar"/>
        </w:rPr>
        <w:t xml:space="preserve">##  2 2020  Conservative                          6035344. 0.571   </w:t>
      </w:r>
      <w:r>
        <w:br/>
      </w:r>
      <w:r>
        <w:rPr>
          <w:rStyle w:val="VerbatimChar"/>
        </w:rPr>
        <w:t xml:space="preserve">##  3 2020  Democratic Unionist Party                5715. 0.000540</w:t>
      </w:r>
      <w:r>
        <w:br/>
      </w:r>
      <w:r>
        <w:rPr>
          <w:rStyle w:val="VerbatimChar"/>
        </w:rPr>
        <w:t xml:space="preserve">##  4 2020  Green Party                              9500  0.000898</w:t>
      </w:r>
      <w:r>
        <w:br/>
      </w:r>
      <w:r>
        <w:rPr>
          <w:rStyle w:val="VerbatimChar"/>
        </w:rPr>
        <w:t xml:space="preserve">##  5 2020  Independent                            230103. 0.0218  </w:t>
      </w:r>
      <w:r>
        <w:br/>
      </w:r>
      <w:r>
        <w:rPr>
          <w:rStyle w:val="VerbatimChar"/>
        </w:rPr>
        <w:t xml:space="preserve">##  6 2020  Labour                                3615844. 0.342   </w:t>
      </w:r>
      <w:r>
        <w:br/>
      </w:r>
      <w:r>
        <w:rPr>
          <w:rStyle w:val="VerbatimChar"/>
        </w:rPr>
        <w:t xml:space="preserve">##  7 2020  Liberal Democrats                      537694  0.0508  </w:t>
      </w:r>
      <w:r>
        <w:br/>
      </w:r>
      <w:r>
        <w:rPr>
          <w:rStyle w:val="VerbatimChar"/>
        </w:rPr>
        <w:t xml:space="preserve">##  8 2020  Plaid Cymru                             23072  0.00218 </w:t>
      </w:r>
      <w:r>
        <w:br/>
      </w:r>
      <w:r>
        <w:rPr>
          <w:rStyle w:val="VerbatimChar"/>
        </w:rPr>
        <w:t xml:space="preserve">##  9 2020  Scottish National Party                108599. 0.0103  </w:t>
      </w:r>
      <w:r>
        <w:br/>
      </w:r>
      <w:r>
        <w:rPr>
          <w:rStyle w:val="VerbatimChar"/>
        </w:rPr>
        <w:t xml:space="preserve">## 10 2020  Sinn Féin                                1911  0.000181</w:t>
      </w:r>
      <w:r>
        <w:br/>
      </w:r>
      <w:r>
        <w:rPr>
          <w:rStyle w:val="VerbatimChar"/>
        </w:rPr>
        <w:t xml:space="preserve">## # ℹ 23 more rows</w:t>
      </w:r>
    </w:p>
    <w:p>
      <w:pPr>
        <w:pStyle w:val="FirstParagraph"/>
      </w:pPr>
      <w:r>
        <w:t xml:space="preserve">… and then, based on this data, plot the following graph.</w:t>
      </w:r>
    </w:p>
    <w:p>
      <w:pPr>
        <w:pStyle w:val="BodyText"/>
      </w:pPr>
      <w:r>
        <w:drawing>
          <wp:inline>
            <wp:extent cx="4267200" cy="2780218"/>
            <wp:effectExtent b="0" l="0" r="0" t="0"/>
            <wp:docPr descr="" title="" id="35" name="Picture"/>
            <a:graphic>
              <a:graphicData uri="http://schemas.openxmlformats.org/drawingml/2006/picture">
                <pic:pic>
                  <pic:nvPicPr>
                    <pic:cNvPr descr="../images/total_donations_graph.png" id="36" name="Picture"/>
                    <pic:cNvPicPr>
                      <a:picLocks noChangeArrowheads="1" noChangeAspect="1"/>
                    </pic:cNvPicPr>
                  </pic:nvPicPr>
                  <pic:blipFill>
                    <a:blip r:embed="rId34"/>
                    <a:stretch>
                      <a:fillRect/>
                    </a:stretch>
                  </pic:blipFill>
                  <pic:spPr bwMode="auto">
                    <a:xfrm>
                      <a:off x="0" y="0"/>
                      <a:ext cx="4267200" cy="2780218"/>
                    </a:xfrm>
                    <a:prstGeom prst="rect">
                      <a:avLst/>
                    </a:prstGeom>
                    <a:noFill/>
                    <a:ln w="9525">
                      <a:noFill/>
                      <a:headEnd/>
                      <a:tailEnd/>
                    </a:ln>
                  </pic:spPr>
                </pic:pic>
              </a:graphicData>
            </a:graphic>
          </wp:inline>
        </w:drawing>
      </w:r>
    </w:p>
    <w:p>
      <w:pPr>
        <w:pStyle w:val="BodyText"/>
      </w:pPr>
      <w:r>
        <w:t xml:space="preserve">This uses the default ggplot colour pallete, as I dont want you to worry about using the</w:t>
      </w:r>
      <w:r>
        <w:t xml:space="preserve"> </w:t>
      </w:r>
      <w:hyperlink r:id="rId37">
        <w:r>
          <w:rPr>
            <w:rStyle w:val="Hyperlink"/>
          </w:rPr>
          <w:t xml:space="preserve">official colours for each party</w:t>
        </w:r>
      </w:hyperlink>
      <w:r>
        <w:t xml:space="preserve">. However, I would like you to ensure the parties are sorted according to total donations and not alphabetically. You may even want to remove some of the smaller parties that hardly register on the graph. Would facetting help you?</w:t>
      </w:r>
    </w:p>
    <w:p>
      <w:pPr>
        <w:pStyle w:val="SourceCode"/>
      </w:pPr>
      <w:r>
        <w:rPr>
          <w:rStyle w:val="CommentTok"/>
        </w:rPr>
        <w:t xml:space="preserve"># using the table created donations_by_party_year, create a new table with only the top 10 parties that received donatons and removing "independent" </w:t>
      </w:r>
      <w:r>
        <w:br/>
      </w:r>
      <w:r>
        <w:br/>
      </w:r>
      <w:r>
        <w:rPr>
          <w:rStyle w:val="NormalTok"/>
        </w:rPr>
        <w:t xml:space="preserve">top10_party </w:t>
      </w:r>
      <w:r>
        <w:rPr>
          <w:rStyle w:val="OtherTok"/>
        </w:rPr>
        <w:t xml:space="preserve">&lt;-</w:t>
      </w:r>
      <w:r>
        <w:rPr>
          <w:rStyle w:val="NormalTok"/>
        </w:rPr>
        <w:t xml:space="preserve"> donations_by_party_year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(name </w:t>
      </w:r>
      <w:r>
        <w:rPr>
          <w:rStyle w:val="SpecialCharTok"/>
        </w:rPr>
        <w:t xml:space="preserve">!=</w:t>
      </w:r>
      <w:r>
        <w:rPr>
          <w:rStyle w:val="NormalTok"/>
        </w:rPr>
        <w:t xml:space="preserve"> </w:t>
      </w:r>
      <w:r>
        <w:rPr>
          <w:rStyle w:val="StringTok"/>
        </w:rPr>
        <w:t xml:space="preserve">"Independent"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(name)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donations =</w:t>
      </w:r>
      <w:r>
        <w:rPr>
          <w:rStyle w:val="NormalTok"/>
        </w:rPr>
        <w:t xml:space="preserve"> </w:t>
      </w:r>
      <w:r>
        <w:rPr>
          <w:rStyle w:val="FunctionTok"/>
        </w:rPr>
        <w:t xml:space="preserve">sum</w:t>
      </w:r>
      <w:r>
        <w:rPr>
          <w:rStyle w:val="NormalTok"/>
        </w:rPr>
        <w:t xml:space="preserve">(total_year_donations)) </w:t>
      </w:r>
      <w:r>
        <w:rPr>
          <w:rStyle w:val="SpecialCharTok"/>
        </w:rPr>
        <w:t xml:space="preserve">%&gt;%</w:t>
      </w:r>
      <w:r>
        <w:br/>
      </w:r>
      <w:r>
        <w:rPr>
          <w:rStyle w:val="NormalTok"/>
        </w:rPr>
        <w:t xml:space="preserve">    </w:t>
      </w:r>
      <w:r>
        <w:rPr>
          <w:rStyle w:val="FunctionTok"/>
        </w:rPr>
        <w:t xml:space="preserve">slice_max</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donations)</w:t>
      </w:r>
      <w:r>
        <w:br/>
      </w:r>
      <w:r>
        <w:br/>
      </w:r>
      <w:r>
        <w:rPr>
          <w:rStyle w:val="NormalTok"/>
        </w:rPr>
        <w:t xml:space="preserve">top10_party_year </w:t>
      </w:r>
      <w:r>
        <w:rPr>
          <w:rStyle w:val="OtherTok"/>
        </w:rPr>
        <w:t xml:space="preserve">&lt;-</w:t>
      </w:r>
      <w:r>
        <w:br/>
      </w:r>
      <w:r>
        <w:rPr>
          <w:rStyle w:val="FunctionTok"/>
        </w:rPr>
        <w:t xml:space="preserve">semi_join</w:t>
      </w:r>
      <w:r>
        <w:rPr>
          <w:rStyle w:val="NormalTok"/>
        </w:rPr>
        <w:t xml:space="preserve">(</w:t>
      </w:r>
      <w:r>
        <w:rPr>
          <w:rStyle w:val="AttributeTok"/>
        </w:rPr>
        <w:t xml:space="preserve">x =</w:t>
      </w:r>
      <w:r>
        <w:rPr>
          <w:rStyle w:val="NormalTok"/>
        </w:rPr>
        <w:t xml:space="preserve"> donations_by_party_year ,</w:t>
      </w:r>
      <w:r>
        <w:rPr>
          <w:rStyle w:val="AttributeTok"/>
        </w:rPr>
        <w:t xml:space="preserve">y =</w:t>
      </w:r>
      <w:r>
        <w:rPr>
          <w:rStyle w:val="NormalTok"/>
        </w:rPr>
        <w:t xml:space="preserve"> top10_party ,</w:t>
      </w:r>
      <w:r>
        <w:rPr>
          <w:rStyle w:val="AttributeTok"/>
        </w:rPr>
        <w:t xml:space="preserve">by =</w:t>
      </w:r>
      <w:r>
        <w:rPr>
          <w:rStyle w:val="NormalTok"/>
        </w:rPr>
        <w:t xml:space="preserve"> </w:t>
      </w:r>
      <w:r>
        <w:rPr>
          <w:rStyle w:val="StringTok"/>
        </w:rPr>
        <w:t xml:space="preserve">"name"</w:t>
      </w:r>
      <w:r>
        <w:rPr>
          <w:rStyle w:val="NormalTok"/>
        </w:rPr>
        <w:t xml:space="preserve">) </w:t>
      </w:r>
      <w:r>
        <w:br/>
      </w:r>
      <w:r>
        <w:br/>
      </w:r>
      <w:r>
        <w:rPr>
          <w:rStyle w:val="NormalTok"/>
        </w:rPr>
        <w:t xml:space="preserve">top10_party_year</w:t>
      </w:r>
    </w:p>
    <w:p>
      <w:pPr>
        <w:pStyle w:val="SourceCode"/>
      </w:pPr>
      <w:r>
        <w:rPr>
          <w:rStyle w:val="VerbatimChar"/>
        </w:rPr>
        <w:t xml:space="preserve">## # A tibble: 27 × 4</w:t>
      </w:r>
      <w:r>
        <w:br/>
      </w:r>
      <w:r>
        <w:rPr>
          <w:rStyle w:val="VerbatimChar"/>
        </w:rPr>
        <w:t xml:space="preserve">## # Groups:   year [3]</w:t>
      </w:r>
      <w:r>
        <w:br/>
      </w:r>
      <w:r>
        <w:rPr>
          <w:rStyle w:val="VerbatimChar"/>
        </w:rPr>
        <w:t xml:space="preserve">##    year  name                             total_year_donations     prop</w:t>
      </w:r>
      <w:r>
        <w:br/>
      </w:r>
      <w:r>
        <w:rPr>
          <w:rStyle w:val="VerbatimChar"/>
        </w:rPr>
        <w:t xml:space="preserve">##    &lt;chr&gt; &lt;chr&gt;                                           &lt;dbl&gt;    &lt;dbl&gt;</w:t>
      </w:r>
      <w:r>
        <w:br/>
      </w:r>
      <w:r>
        <w:rPr>
          <w:rStyle w:val="VerbatimChar"/>
        </w:rPr>
        <w:t xml:space="preserve">##  1 2020  Alba Party                                      1320  0.000125</w:t>
      </w:r>
      <w:r>
        <w:br/>
      </w:r>
      <w:r>
        <w:rPr>
          <w:rStyle w:val="VerbatimChar"/>
        </w:rPr>
        <w:t xml:space="preserve">##  2 2020  Conservative                                 6035344. 0.571   </w:t>
      </w:r>
      <w:r>
        <w:br/>
      </w:r>
      <w:r>
        <w:rPr>
          <w:rStyle w:val="VerbatimChar"/>
        </w:rPr>
        <w:t xml:space="preserve">##  3 2020  Democratic Unionist Party                       5715. 0.000540</w:t>
      </w:r>
      <w:r>
        <w:br/>
      </w:r>
      <w:r>
        <w:rPr>
          <w:rStyle w:val="VerbatimChar"/>
        </w:rPr>
        <w:t xml:space="preserve">##  4 2020  Green Party                                     9500  0.000898</w:t>
      </w:r>
      <w:r>
        <w:br/>
      </w:r>
      <w:r>
        <w:rPr>
          <w:rStyle w:val="VerbatimChar"/>
        </w:rPr>
        <w:t xml:space="preserve">##  5 2020  Labour                                       3615844. 0.342   </w:t>
      </w:r>
      <w:r>
        <w:br/>
      </w:r>
      <w:r>
        <w:rPr>
          <w:rStyle w:val="VerbatimChar"/>
        </w:rPr>
        <w:t xml:space="preserve">##  6 2020  Liberal Democrats                             537694  0.0508  </w:t>
      </w:r>
      <w:r>
        <w:br/>
      </w:r>
      <w:r>
        <w:rPr>
          <w:rStyle w:val="VerbatimChar"/>
        </w:rPr>
        <w:t xml:space="preserve">##  7 2020  Plaid Cymru                                    23072  0.00218 </w:t>
      </w:r>
      <w:r>
        <w:br/>
      </w:r>
      <w:r>
        <w:rPr>
          <w:rStyle w:val="VerbatimChar"/>
        </w:rPr>
        <w:t xml:space="preserve">##  8 2020  Scottish National Party                       108599. 0.0103  </w:t>
      </w:r>
      <w:r>
        <w:br/>
      </w:r>
      <w:r>
        <w:rPr>
          <w:rStyle w:val="VerbatimChar"/>
        </w:rPr>
        <w:t xml:space="preserve">##  9 2020  Sinn Féin                                       1911  0.000181</w:t>
      </w:r>
      <w:r>
        <w:br/>
      </w:r>
      <w:r>
        <w:rPr>
          <w:rStyle w:val="VerbatimChar"/>
        </w:rPr>
        <w:t xml:space="preserve">## 10 2020  Social Democratic &amp; Labour Party                4900  0.000463</w:t>
      </w:r>
      <w:r>
        <w:br/>
      </w:r>
      <w:r>
        <w:rPr>
          <w:rStyle w:val="VerbatimChar"/>
        </w:rPr>
        <w:t xml:space="preserve">## # ℹ 17 more rows</w:t>
      </w:r>
    </w:p>
    <w:p>
      <w:pPr>
        <w:pStyle w:val="SourceCode"/>
      </w:pPr>
      <w:r>
        <w:rPr>
          <w:rStyle w:val="CommentTok"/>
        </w:rPr>
        <w:t xml:space="preserve">#plot a bar graph with year in the x-axis and donations in the y-axis, with the color property being the party </w:t>
      </w:r>
      <w:r>
        <w:br/>
      </w:r>
      <w:r>
        <w:br/>
      </w:r>
      <w:r>
        <w:rPr>
          <w:rStyle w:val="NormalTok"/>
        </w:rPr>
        <w:t xml:space="preserve">top10_party_year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total_year_donations, </w:t>
      </w:r>
      <w:r>
        <w:rPr>
          <w:rStyle w:val="AttributeTok"/>
        </w:rPr>
        <w:t xml:space="preserve">fill =</w:t>
      </w:r>
      <w:r>
        <w:rPr>
          <w:rStyle w:val="NormalTok"/>
        </w:rPr>
        <w:t xml:space="preserve"> </w:t>
      </w:r>
      <w:r>
        <w:rPr>
          <w:rStyle w:val="FunctionTok"/>
        </w:rPr>
        <w:t xml:space="preserve">reorder</w:t>
      </w:r>
      <w:r>
        <w:rPr>
          <w:rStyle w:val="NormalTok"/>
        </w:rPr>
        <w:t xml:space="preserve">(name, </w:t>
      </w:r>
      <w:r>
        <w:rPr>
          <w:rStyle w:val="SpecialCharTok"/>
        </w:rPr>
        <w:t xml:space="preserve">-</w:t>
      </w:r>
      <w:r>
        <w:rPr>
          <w:rStyle w:val="NormalTok"/>
        </w:rPr>
        <w:t xml:space="preserve">total_year_donations)))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SpecialCharTok"/>
        </w:rPr>
        <w:t xml:space="preserve">+</w:t>
      </w:r>
      <w:r>
        <w:rPr>
          <w:rStyle w:val="NormalTok"/>
        </w:rPr>
        <w:t xml:space="preserve"> </w:t>
      </w:r>
      <w:r>
        <w:rPr>
          <w:rStyle w:val="CommentTok"/>
        </w:rPr>
        <w:t xml:space="preserve">#make bars not stacked but next to each other</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AttributeTok"/>
        </w:rPr>
        <w:t xml:space="preserve">title =</w:t>
      </w:r>
      <w:r>
        <w:rPr>
          <w:rStyle w:val="NormalTok"/>
        </w:rPr>
        <w:t xml:space="preserve"> </w:t>
      </w:r>
      <w:r>
        <w:rPr>
          <w:rStyle w:val="StringTok"/>
        </w:rPr>
        <w:t xml:space="preserve">"Conservatives have captured the majority of political donations"</w:t>
      </w:r>
      <w:r>
        <w:rPr>
          <w:rStyle w:val="NormalTok"/>
        </w:rPr>
        <w:t xml:space="preserve">, </w:t>
      </w:r>
      <w:r>
        <w:rPr>
          <w:rStyle w:val="AttributeTok"/>
        </w:rPr>
        <w:t xml:space="preserve">subtitle =</w:t>
      </w:r>
      <w:r>
        <w:rPr>
          <w:rStyle w:val="NormalTok"/>
        </w:rPr>
        <w:t xml:space="preserve"> </w:t>
      </w:r>
      <w:r>
        <w:rPr>
          <w:rStyle w:val="StringTok"/>
        </w:rPr>
        <w:t xml:space="preserve">"Donations to political parties, 2020-2022"</w:t>
      </w:r>
      <w:r>
        <w:rPr>
          <w:rStyle w:val="NormalTok"/>
        </w:rPr>
        <w:t xml:space="preserve">, </w:t>
      </w:r>
      <w:r>
        <w:rPr>
          <w:rStyle w:val="AttributeTok"/>
        </w:rPr>
        <w:t xml:space="preserve">fill =</w:t>
      </w:r>
      <w:r>
        <w:rPr>
          <w:rStyle w:val="NormalTok"/>
        </w:rPr>
        <w:t xml:space="preserve"> </w:t>
      </w:r>
      <w:r>
        <w:rPr>
          <w:rStyle w:val="StringTok"/>
        </w:rPr>
        <w:t xml:space="preserve">"Party"</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comma)</w:t>
      </w:r>
    </w:p>
    <w:p>
      <w:pPr>
        <w:pStyle w:val="FirstParagraph"/>
      </w:pPr>
      <w:r>
        <w:drawing>
          <wp:inline>
            <wp:extent cx="5334000" cy="4267200"/>
            <wp:effectExtent b="0" l="0" r="0" t="0"/>
            <wp:docPr descr="" title="" id="39" name="Picture"/>
            <a:graphic>
              <a:graphicData uri="http://schemas.openxmlformats.org/drawingml/2006/picture">
                <pic:pic>
                  <pic:nvPicPr>
                    <pic:cNvPr descr="homework3_files/figure-docx/unnamed-chunk-10-1.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when you are done working with the databse, make sure you close the connection, or disconnect from the database.</w:t>
      </w:r>
    </w:p>
    <w:p>
      <w:pPr>
        <w:pStyle w:val="SourceCode"/>
      </w:pPr>
      <w:r>
        <w:rPr>
          <w:rStyle w:val="FunctionTok"/>
        </w:rPr>
        <w:t xml:space="preserve">dbDisconnect</w:t>
      </w:r>
      <w:r>
        <w:rPr>
          <w:rStyle w:val="NormalTok"/>
        </w:rPr>
        <w:t xml:space="preserve">(sky_westminster)</w:t>
      </w:r>
    </w:p>
    <w:bookmarkEnd w:id="41"/>
    <w:bookmarkEnd w:id="42"/>
    <w:bookmarkStart w:id="72" w:name="Xd5a2d12021e18ca1741634b17c220460876789b"/>
    <w:p>
      <w:pPr>
        <w:pStyle w:val="Heading1"/>
      </w:pPr>
      <w:r>
        <w:t xml:space="preserve">Anonymised Covid patient data from the CDC</w:t>
      </w:r>
    </w:p>
    <w:p>
      <w:pPr>
        <w:pStyle w:val="FirstParagraph"/>
      </w:pPr>
      <w:r>
        <w:t xml:space="preserve">We will be using a dataset with</w:t>
      </w:r>
      <w:r>
        <w:t xml:space="preserve"> </w:t>
      </w:r>
      <w:hyperlink r:id="rId43">
        <w:r>
          <w:rPr>
            <w:rStyle w:val="Hyperlink"/>
          </w:rPr>
          <w:t xml:space="preserve">anonymous Covid-19 patient data that the CDC publishes every month</w:t>
        </w:r>
      </w:hyperlink>
      <w:r>
        <w:t xml:space="preserve">. The file we will use was released on April 11, 2023, and has data on 98 million of patients, with 19 features. This file cannot be loaded in memory, but luckily we have the data in</w:t>
      </w:r>
      <w:r>
        <w:t xml:space="preserve"> </w:t>
      </w:r>
      <w:r>
        <w:rPr>
          <w:rStyle w:val="VerbatimChar"/>
        </w:rPr>
        <w:t xml:space="preserve">parquet</w:t>
      </w:r>
      <w:r>
        <w:t xml:space="preserve"> </w:t>
      </w:r>
      <w:r>
        <w:t xml:space="preserve">format and we will use the</w:t>
      </w:r>
      <w:r>
        <w:t xml:space="preserve"> </w:t>
      </w:r>
      <w:r>
        <w:rPr>
          <w:rStyle w:val="VerbatimChar"/>
        </w:rPr>
        <w:t xml:space="preserve">{arrow}</w:t>
      </w:r>
      <w:r>
        <w:t xml:space="preserve"> </w:t>
      </w:r>
      <w:r>
        <w:t xml:space="preserve">package.</w:t>
      </w:r>
    </w:p>
    <w:bookmarkStart w:id="71" w:name="obtain-the-data"/>
    <w:p>
      <w:pPr>
        <w:pStyle w:val="Heading2"/>
      </w:pPr>
      <w:r>
        <w:t xml:space="preserve">Obtain the data</w:t>
      </w:r>
    </w:p>
    <w:p>
      <w:pPr>
        <w:pStyle w:val="FirstParagraph"/>
      </w:pPr>
      <w:r>
        <w:t xml:space="preserve">The dataset</w:t>
      </w:r>
      <w:r>
        <w:t xml:space="preserve"> </w:t>
      </w:r>
      <w:r>
        <w:rPr>
          <w:rStyle w:val="VerbatimChar"/>
        </w:rPr>
        <w:t xml:space="preserve">cdc-covid-geography</w:t>
      </w:r>
      <w:r>
        <w:t xml:space="preserve"> </w:t>
      </w:r>
      <w:r>
        <w:t xml:space="preserve">in in</w:t>
      </w:r>
      <w:r>
        <w:t xml:space="preserve"> </w:t>
      </w:r>
      <w:r>
        <w:rPr>
          <w:rStyle w:val="VerbatimChar"/>
        </w:rPr>
        <w:t xml:space="preserve">parquet</w:t>
      </w:r>
      <w:r>
        <w:t xml:space="preserve"> </w:t>
      </w:r>
      <w:r>
        <w:t xml:space="preserve">format that {arrow}can handle. It is &gt; 600Mb and too large to be hosted on Canvas or Github, so please download it from dropbox</w:t>
      </w:r>
      <w:r>
        <w:t xml:space="preserve"> </w:t>
      </w:r>
      <w:hyperlink r:id="rId44">
        <w:r>
          <w:rPr>
            <w:rStyle w:val="Hyperlink"/>
          </w:rPr>
          <w:t xml:space="preserve">https://www.dropbox.com/sh/q1yk8mmnbbrzavl/AAAxzRtIhag9Nc_hODafGV2ka?dl=0</w:t>
        </w:r>
      </w:hyperlink>
      <w:r>
        <w:t xml:space="preserve"> </w:t>
      </w:r>
      <w:r>
        <w:t xml:space="preserve">and save it in your</w:t>
      </w:r>
      <w:r>
        <w:t xml:space="preserve"> </w:t>
      </w:r>
      <w:r>
        <w:rPr>
          <w:rStyle w:val="VerbatimChar"/>
        </w:rPr>
        <w:t xml:space="preserve">dsb</w:t>
      </w:r>
      <w:r>
        <w:t xml:space="preserve"> </w:t>
      </w:r>
      <w:r>
        <w:t xml:space="preserve">repo, under the</w:t>
      </w:r>
      <w:r>
        <w:t xml:space="preserve"> </w:t>
      </w:r>
      <w:r>
        <w:rPr>
          <w:rStyle w:val="VerbatimChar"/>
        </w:rPr>
        <w:t xml:space="preserve">data</w:t>
      </w:r>
      <w:r>
        <w:t xml:space="preserve"> </w:t>
      </w:r>
      <w:r>
        <w:t xml:space="preserve">folder</w:t>
      </w:r>
    </w:p>
    <w:p>
      <w:pPr>
        <w:pStyle w:val="SourceCode"/>
      </w:pPr>
      <w:r>
        <w:rPr>
          <w:rStyle w:val="VerbatimChar"/>
        </w:rPr>
        <w:t xml:space="preserve">## 0.013 sec elapsed</w:t>
      </w:r>
    </w:p>
    <w:p>
      <w:pPr>
        <w:pStyle w:val="SourceCode"/>
      </w:pPr>
      <w:r>
        <w:rPr>
          <w:rStyle w:val="VerbatimChar"/>
        </w:rPr>
        <w:t xml:space="preserve">## FileSystemDataset with 1 Parquet file</w:t>
      </w:r>
      <w:r>
        <w:br/>
      </w:r>
      <w:r>
        <w:rPr>
          <w:rStyle w:val="VerbatimChar"/>
        </w:rPr>
        <w:t xml:space="preserve">## 97,799,772 rows x 19 columns</w:t>
      </w:r>
      <w:r>
        <w:br/>
      </w:r>
      <w:r>
        <w:rPr>
          <w:rStyle w:val="VerbatimChar"/>
        </w:rPr>
        <w:t xml:space="preserve">## $ case_month                     &lt;string&gt; "2021-09", "2022-09", "2022-01", "2020…</w:t>
      </w:r>
      <w:r>
        <w:br/>
      </w:r>
      <w:r>
        <w:rPr>
          <w:rStyle w:val="VerbatimChar"/>
        </w:rPr>
        <w:t xml:space="preserve">## $ res_state                      &lt;string&gt; "TX", "TX", "TX", "CA", "IL", "CA", "N…</w:t>
      </w:r>
      <w:r>
        <w:br/>
      </w:r>
      <w:r>
        <w:rPr>
          <w:rStyle w:val="VerbatimChar"/>
        </w:rPr>
        <w:t xml:space="preserve">## $ state_fips_code                 &lt;int32&gt; 48, 48, 48, 6, 17, 6, 36, 36, 36, 53, …</w:t>
      </w:r>
      <w:r>
        <w:br/>
      </w:r>
      <w:r>
        <w:rPr>
          <w:rStyle w:val="VerbatimChar"/>
        </w:rPr>
        <w:t xml:space="preserve">## $ res_county                     &lt;string&gt; "TARRANT", NA, "HARRIS", "SAN BERNARDI…</w:t>
      </w:r>
      <w:r>
        <w:br/>
      </w:r>
      <w:r>
        <w:rPr>
          <w:rStyle w:val="VerbatimChar"/>
        </w:rPr>
        <w:t xml:space="preserve">## $ county_fips_code                &lt;int32&gt; 48439, NA, 48201, 6071, 17031, 6085, 3…</w:t>
      </w:r>
      <w:r>
        <w:br/>
      </w:r>
      <w:r>
        <w:rPr>
          <w:rStyle w:val="VerbatimChar"/>
        </w:rPr>
        <w:t xml:space="preserve">## $ age_group                      &lt;string&gt; "18 to 49 years", "18 to 49 years", "1…</w:t>
      </w:r>
      <w:r>
        <w:br/>
      </w:r>
      <w:r>
        <w:rPr>
          <w:rStyle w:val="VerbatimChar"/>
        </w:rPr>
        <w:t xml:space="preserve">## $ sex                            &lt;string&gt; "Male", "Male", "Female", "Female", "F…</w:t>
      </w:r>
      <w:r>
        <w:br/>
      </w:r>
      <w:r>
        <w:rPr>
          <w:rStyle w:val="VerbatimChar"/>
        </w:rPr>
        <w:t xml:space="preserve">## $ race                           &lt;string&gt; "White", "White", "Unknown", "Asian", …</w:t>
      </w:r>
      <w:r>
        <w:br/>
      </w:r>
      <w:r>
        <w:rPr>
          <w:rStyle w:val="VerbatimChar"/>
        </w:rPr>
        <w:t xml:space="preserve">## $ ethnicity                      &lt;string&gt; "Non-Hispanic/Latino", "Non-Hispanic/L…</w:t>
      </w:r>
      <w:r>
        <w:br/>
      </w:r>
      <w:r>
        <w:rPr>
          <w:rStyle w:val="VerbatimChar"/>
        </w:rPr>
        <w:t xml:space="preserve">## $ case_positive_specimen_interval &lt;int32&gt; NA, NA, NA, NA, 0, NA, 0, 0, 0, 0, 0, …</w:t>
      </w:r>
      <w:r>
        <w:br/>
      </w:r>
      <w:r>
        <w:rPr>
          <w:rStyle w:val="VerbatimChar"/>
        </w:rPr>
        <w:t xml:space="preserve">## $ case_onset_interval             &lt;int32&gt; NA, NA, -1, NA, 0, NA, NA, NA, NA, 0, …</w:t>
      </w:r>
      <w:r>
        <w:br/>
      </w:r>
      <w:r>
        <w:rPr>
          <w:rStyle w:val="VerbatimChar"/>
        </w:rPr>
        <w:t xml:space="preserve">## $ process                        &lt;string&gt; "Missing", "Missing", "Missing", "Miss…</w:t>
      </w:r>
      <w:r>
        <w:br/>
      </w:r>
      <w:r>
        <w:rPr>
          <w:rStyle w:val="VerbatimChar"/>
        </w:rPr>
        <w:t xml:space="preserve">## $ exposure_yn                    &lt;string&gt; "Missing", "Missing", "Missing", "Miss…</w:t>
      </w:r>
      <w:r>
        <w:br/>
      </w:r>
      <w:r>
        <w:rPr>
          <w:rStyle w:val="VerbatimChar"/>
        </w:rPr>
        <w:t xml:space="preserve">## $ current_status                 &lt;string&gt; "Laboratory-confirmed case", "Probable…</w:t>
      </w:r>
      <w:r>
        <w:br/>
      </w:r>
      <w:r>
        <w:rPr>
          <w:rStyle w:val="VerbatimChar"/>
        </w:rPr>
        <w:t xml:space="preserve">## $ symptom_status                 &lt;string&gt; "Missing", "Missing", "Symptomatic", "…</w:t>
      </w:r>
      <w:r>
        <w:br/>
      </w:r>
      <w:r>
        <w:rPr>
          <w:rStyle w:val="VerbatimChar"/>
        </w:rPr>
        <w:t xml:space="preserve">## $ hosp_yn                        &lt;string&gt; "Missing", "Missing", "No", "No", "No"…</w:t>
      </w:r>
      <w:r>
        <w:br/>
      </w:r>
      <w:r>
        <w:rPr>
          <w:rStyle w:val="VerbatimChar"/>
        </w:rPr>
        <w:t xml:space="preserve">## $ icu_yn                         &lt;string&gt; "Missing", "Missing", "Missing", "Miss…</w:t>
      </w:r>
      <w:r>
        <w:br/>
      </w:r>
      <w:r>
        <w:rPr>
          <w:rStyle w:val="VerbatimChar"/>
        </w:rPr>
        <w:t xml:space="preserve">## $ death_yn                       &lt;string&gt; "Missing", "Missing", "Missing", "Miss…</w:t>
      </w:r>
      <w:r>
        <w:br/>
      </w:r>
      <w:r>
        <w:rPr>
          <w:rStyle w:val="VerbatimChar"/>
        </w:rPr>
        <w:t xml:space="preserve">## $ underlying_conditions_yn       &lt;string&gt; NA, NA, NA, NA, NA, NA, NA, NA, NA, NA…</w:t>
      </w:r>
    </w:p>
    <w:p>
      <w:pPr>
        <w:pStyle w:val="FirstParagraph"/>
      </w:pPr>
      <w:r>
        <w:t xml:space="preserve">Can you query the database and replicate the following plot?</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"images"</w:t>
      </w:r>
      <w:r>
        <w:rPr>
          <w:rStyle w:val="NormalTok"/>
        </w:rPr>
        <w:t xml:space="preserve">, </w:t>
      </w:r>
      <w:r>
        <w:rPr>
          <w:rStyle w:val="StringTok"/>
        </w:rPr>
        <w:t xml:space="preserve">"covid-CFR-ICU.png"</w:t>
      </w:r>
      <w:r>
        <w:rPr>
          <w:rStyle w:val="NormalTok"/>
        </w:rPr>
        <w:t xml:space="preserve">), </w:t>
      </w:r>
      <w:r>
        <w:rPr>
          <w:rStyle w:val="AttributeTok"/>
        </w:rPr>
        <w:t xml:space="preserve">error =</w:t>
      </w:r>
      <w:r>
        <w:rPr>
          <w:rStyle w:val="NormalTok"/>
        </w:rPr>
        <w:t xml:space="preserve"> </w:t>
      </w:r>
      <w:r>
        <w:rPr>
          <w:rStyle w:val="ConstantTok"/>
        </w:rPr>
        <w:t xml:space="preserve">FALSE</w:t>
      </w:r>
      <w:r>
        <w:rPr>
          <w:rStyle w:val="NormalTok"/>
        </w:rPr>
        <w:t xml:space="preserve">)</w:t>
      </w:r>
    </w:p>
    <w:p>
      <w:pPr>
        <w:pStyle w:val="FirstParagraph"/>
      </w:pPr>
      <w:r>
        <w:drawing>
          <wp:inline>
            <wp:extent cx="5334000" cy="4286179"/>
            <wp:effectExtent b="0" l="0" r="0" t="0"/>
            <wp:docPr descr="" title="" id="46" name="Picture"/>
            <a:graphic>
              <a:graphicData uri="http://schemas.openxmlformats.org/drawingml/2006/picture">
                <pic:pic>
                  <pic:nvPicPr>
                    <pic:cNvPr descr="../images/covid-CFR-ICU.png" id="47" name="Picture"/>
                    <pic:cNvPicPr>
                      <a:picLocks noChangeArrowheads="1" noChangeAspect="1"/>
                    </pic:cNvPicPr>
                  </pic:nvPicPr>
                  <pic:blipFill>
                    <a:blip r:embed="rId45"/>
                    <a:stretch>
                      <a:fillRect/>
                    </a:stretch>
                  </pic:blipFill>
                  <pic:spPr bwMode="auto">
                    <a:xfrm>
                      <a:off x="0" y="0"/>
                      <a:ext cx="5334000" cy="4286179"/>
                    </a:xfrm>
                    <a:prstGeom prst="rect">
                      <a:avLst/>
                    </a:prstGeom>
                    <a:noFill/>
                    <a:ln w="9525">
                      <a:noFill/>
                      <a:headEnd/>
                      <a:tailEnd/>
                    </a:ln>
                  </pic:spPr>
                </pic:pic>
              </a:graphicData>
            </a:graphic>
          </wp:inline>
        </w:drawing>
      </w:r>
    </w:p>
    <w:p>
      <w:pPr>
        <w:pStyle w:val="SourceCode"/>
      </w:pPr>
      <w:r>
        <w:rPr>
          <w:rStyle w:val="NormalTok"/>
        </w:rPr>
        <w:t xml:space="preserve">cdc_data_db </w:t>
      </w:r>
      <w:r>
        <w:rPr>
          <w:rStyle w:val="OtherTok"/>
        </w:rPr>
        <w:t xml:space="preserve">&lt;-</w:t>
      </w:r>
      <w:r>
        <w:rPr>
          <w:rStyle w:val="NormalTok"/>
        </w:rPr>
        <w:t xml:space="preserve">cdc_data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(age_group, sex, icu_yn, death_yn)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number_cases =</w:t>
      </w:r>
      <w:r>
        <w:rPr>
          <w:rStyle w:val="NormalTok"/>
        </w:rPr>
        <w:t xml:space="preserve"> </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collect</w:t>
      </w:r>
      <w:r>
        <w:rPr>
          <w:rStyle w:val="NormalTok"/>
        </w:rPr>
        <w:t xml:space="preserve">()</w:t>
      </w:r>
      <w:r>
        <w:br/>
      </w:r>
      <w:r>
        <w:br/>
      </w:r>
      <w:r>
        <w:rPr>
          <w:rStyle w:val="NormalTok"/>
        </w:rPr>
        <w:t xml:space="preserve">cdc_data_db</w:t>
      </w:r>
    </w:p>
    <w:p>
      <w:pPr>
        <w:pStyle w:val="SourceCode"/>
      </w:pPr>
      <w:r>
        <w:rPr>
          <w:rStyle w:val="VerbatimChar"/>
        </w:rPr>
        <w:t xml:space="preserve">## # A tibble: 427 × 5</w:t>
      </w:r>
      <w:r>
        <w:br/>
      </w:r>
      <w:r>
        <w:rPr>
          <w:rStyle w:val="VerbatimChar"/>
        </w:rPr>
        <w:t xml:space="preserve">## # Groups:   age_group, sex, icu_yn [103]</w:t>
      </w:r>
      <w:r>
        <w:br/>
      </w:r>
      <w:r>
        <w:rPr>
          <w:rStyle w:val="VerbatimChar"/>
        </w:rPr>
        <w:t xml:space="preserve">##    age_group      sex    icu_yn  death_yn number_cases</w:t>
      </w:r>
      <w:r>
        <w:br/>
      </w:r>
      <w:r>
        <w:rPr>
          <w:rStyle w:val="VerbatimChar"/>
        </w:rPr>
        <w:t xml:space="preserve">##    &lt;chr&gt;          &lt;chr&gt;  &lt;chr&gt;   &lt;chr&gt;           &lt;int&gt;</w:t>
      </w:r>
      <w:r>
        <w:br/>
      </w:r>
      <w:r>
        <w:rPr>
          <w:rStyle w:val="VerbatimChar"/>
        </w:rPr>
        <w:t xml:space="preserve">##  1 18 to 49 years Male   Missing Missing      11257544</w:t>
      </w:r>
      <w:r>
        <w:br/>
      </w:r>
      <w:r>
        <w:rPr>
          <w:rStyle w:val="VerbatimChar"/>
        </w:rPr>
        <w:t xml:space="preserve">##  2 18 to 49 years Female Missing Missing      13706049</w:t>
      </w:r>
      <w:r>
        <w:br/>
      </w:r>
      <w:r>
        <w:rPr>
          <w:rStyle w:val="VerbatimChar"/>
        </w:rPr>
        <w:t xml:space="preserve">##  3 0 - 17 years   Female Missing Missing       4055476</w:t>
      </w:r>
      <w:r>
        <w:br/>
      </w:r>
      <w:r>
        <w:rPr>
          <w:rStyle w:val="VerbatimChar"/>
        </w:rPr>
        <w:t xml:space="preserve">##  4 50 to 64 years Female Missing Missing       4520812</w:t>
      </w:r>
      <w:r>
        <w:br/>
      </w:r>
      <w:r>
        <w:rPr>
          <w:rStyle w:val="VerbatimChar"/>
        </w:rPr>
        <w:t xml:space="preserve">##  5 0 - 17 years   Male   Missing Missing       4139694</w:t>
      </w:r>
      <w:r>
        <w:br/>
      </w:r>
      <w:r>
        <w:rPr>
          <w:rStyle w:val="VerbatimChar"/>
        </w:rPr>
        <w:t xml:space="preserve">##  6 50 to 64 years Male   Missing Missing       3876407</w:t>
      </w:r>
      <w:r>
        <w:br/>
      </w:r>
      <w:r>
        <w:rPr>
          <w:rStyle w:val="VerbatimChar"/>
        </w:rPr>
        <w:t xml:space="preserve">##  7 50 to 64 years Female Missing No            2378237</w:t>
      </w:r>
      <w:r>
        <w:br/>
      </w:r>
      <w:r>
        <w:rPr>
          <w:rStyle w:val="VerbatimChar"/>
        </w:rPr>
        <w:t xml:space="preserve">##  8 0 - 17 years   Male   Missing No            2015531</w:t>
      </w:r>
      <w:r>
        <w:br/>
      </w:r>
      <w:r>
        <w:rPr>
          <w:rStyle w:val="VerbatimChar"/>
        </w:rPr>
        <w:t xml:space="preserve">##  9 65+ years      Female Missing No            1693218</w:t>
      </w:r>
      <w:r>
        <w:br/>
      </w:r>
      <w:r>
        <w:rPr>
          <w:rStyle w:val="VerbatimChar"/>
        </w:rPr>
        <w:t xml:space="preserve">## 10 65+ years      Female Missing Missing       2892222</w:t>
      </w:r>
      <w:r>
        <w:br/>
      </w:r>
      <w:r>
        <w:rPr>
          <w:rStyle w:val="VerbatimChar"/>
        </w:rPr>
        <w:t xml:space="preserve">## # ℹ 417 more rows</w:t>
      </w:r>
    </w:p>
    <w:p>
      <w:pPr>
        <w:pStyle w:val="SourceCode"/>
      </w:pPr>
      <w:r>
        <w:rPr>
          <w:rStyle w:val="NormalTok"/>
        </w:rPr>
        <w:t xml:space="preserve">cdc_data_clean </w:t>
      </w:r>
      <w:r>
        <w:rPr>
          <w:rStyle w:val="OtherTok"/>
        </w:rPr>
        <w:t xml:space="preserve">&lt;-</w:t>
      </w:r>
      <w:r>
        <w:rPr>
          <w:rStyle w:val="NormalTok"/>
        </w:rPr>
        <w:t xml:space="preserve"> cdc_data_db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age_group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"Missing"</w:t>
      </w:r>
      <w:r>
        <w:rPr>
          <w:rStyle w:val="NormalTok"/>
        </w:rPr>
        <w:t xml:space="preserve">, </w:t>
      </w:r>
      <w:r>
        <w:rPr>
          <w:rStyle w:val="ConstantTok"/>
        </w:rPr>
        <w:t xml:space="preserve">NA</w:t>
      </w:r>
      <w:r>
        <w:rPr>
          <w:rStyle w:val="NormalTok"/>
        </w:rPr>
        <w:t xml:space="preserve">), sex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 icu_yn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(age_group, sex, icu_yn)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number_deaths =</w:t>
      </w:r>
      <w:r>
        <w:rPr>
          <w:rStyle w:val="NormalTok"/>
        </w:rPr>
        <w:t xml:space="preserve"> </w:t>
      </w:r>
      <w:r>
        <w:rPr>
          <w:rStyle w:val="FunctionTok"/>
        </w:rPr>
        <w:t xml:space="preserve">sum</w:t>
      </w:r>
      <w:r>
        <w:rPr>
          <w:rStyle w:val="NormalTok"/>
        </w:rPr>
        <w:t xml:space="preserve">(number_cases[death_yn </w:t>
      </w:r>
      <w:r>
        <w:rPr>
          <w:rStyle w:val="SpecialCharTok"/>
        </w:rPr>
        <w:t xml:space="preserve">==</w:t>
      </w:r>
      <w:r>
        <w:rPr>
          <w:rStyle w:val="NormalTok"/>
        </w:rPr>
        <w:t xml:space="preserve"> </w:t>
      </w:r>
      <w:r>
        <w:rPr>
          <w:rStyle w:val="StringTok"/>
        </w:rPr>
        <w:t xml:space="preserve">"Yes"</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AttributeTok"/>
        </w:rPr>
        <w:t xml:space="preserve">number_cases =</w:t>
      </w:r>
      <w:r>
        <w:rPr>
          <w:rStyle w:val="NormalTok"/>
        </w:rPr>
        <w:t xml:space="preserve"> </w:t>
      </w:r>
      <w:r>
        <w:rPr>
          <w:rStyle w:val="FunctionTok"/>
        </w:rPr>
        <w:t xml:space="preserve">sum</w:t>
      </w:r>
      <w:r>
        <w:rPr>
          <w:rStyle w:val="NormalTok"/>
        </w:rPr>
        <w:t xml:space="preserve">(number_cases), </w:t>
      </w:r>
      <w:r>
        <w:rPr>
          <w:rStyle w:val="AttributeTok"/>
        </w:rPr>
        <w:t xml:space="preserve">percent_cfr =</w:t>
      </w:r>
      <w:r>
        <w:rPr>
          <w:rStyle w:val="NormalTok"/>
        </w:rPr>
        <w:t xml:space="preserve"> </w:t>
      </w:r>
      <w:r>
        <w:rPr>
          <w:rStyle w:val="FunctionTok"/>
        </w:rPr>
        <w:t xml:space="preserve">round</w:t>
      </w:r>
      <w:r>
        <w:rPr>
          <w:rStyle w:val="NormalTok"/>
        </w:rPr>
        <w:t xml:space="preserve">(number_deaths </w:t>
      </w:r>
      <w:r>
        <w:rPr>
          <w:rStyle w:val="SpecialCharTok"/>
        </w:rPr>
        <w:t xml:space="preserve">/</w:t>
      </w:r>
      <w:r>
        <w:rPr>
          <w:rStyle w:val="NormalTok"/>
        </w:rPr>
        <w:t xml:space="preserve"> number_cases </w:t>
      </w:r>
      <w:r>
        <w:rPr>
          <w:rStyle w:val="SpecialCharTok"/>
        </w:rPr>
        <w:t xml:space="preserve">*</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icu_yn =</w:t>
      </w:r>
      <w:r>
        <w:rPr>
          <w:rStyle w:val="NormalTok"/>
        </w:rPr>
        <w:t xml:space="preserve"> </w:t>
      </w:r>
      <w:r>
        <w:rPr>
          <w:rStyle w:val="FunctionTok"/>
        </w:rPr>
        <w:t xml:space="preserve">case_when</w:t>
      </w:r>
      <w:r>
        <w:rPr>
          <w:rStyle w:val="NormalTok"/>
        </w:rPr>
        <w:t xml:space="preserve">(icu_yn </w:t>
      </w:r>
      <w:r>
        <w:rPr>
          <w:rStyle w:val="SpecialCharTok"/>
        </w:rPr>
        <w:t xml:space="preserve">==</w:t>
      </w:r>
      <w:r>
        <w:rPr>
          <w:rStyle w:val="NormalTok"/>
        </w:rPr>
        <w:t xml:space="preserve"> </w:t>
      </w:r>
      <w:r>
        <w:rPr>
          <w:rStyle w:val="StringTok"/>
        </w:rPr>
        <w:t xml:space="preserve">"Yes"</w:t>
      </w:r>
      <w:r>
        <w:rPr>
          <w:rStyle w:val="NormalTok"/>
        </w:rPr>
        <w:t xml:space="preserve"> </w:t>
      </w:r>
      <w:r>
        <w:rPr>
          <w:rStyle w:val="SpecialCharTok"/>
        </w:rPr>
        <w:t xml:space="preserve">~</w:t>
      </w:r>
      <w:r>
        <w:rPr>
          <w:rStyle w:val="NormalTok"/>
        </w:rPr>
        <w:t xml:space="preserve"> </w:t>
      </w:r>
      <w:r>
        <w:rPr>
          <w:rStyle w:val="StringTok"/>
        </w:rPr>
        <w:t xml:space="preserve">"ICU Admission"</w:t>
      </w:r>
      <w:r>
        <w:rPr>
          <w:rStyle w:val="NormalTok"/>
        </w:rPr>
        <w:t xml:space="preserve">, icu_yn </w:t>
      </w:r>
      <w:r>
        <w:rPr>
          <w:rStyle w:val="SpecialCharTok"/>
        </w:rPr>
        <w:t xml:space="preserve">==</w:t>
      </w:r>
      <w:r>
        <w:rPr>
          <w:rStyle w:val="NormalTok"/>
        </w:rPr>
        <w:t xml:space="preserve"> </w:t>
      </w:r>
      <w:r>
        <w:rPr>
          <w:rStyle w:val="StringTok"/>
        </w:rPr>
        <w:t xml:space="preserve">"No"</w:t>
      </w:r>
      <w:r>
        <w:rPr>
          <w:rStyle w:val="NormalTok"/>
        </w:rPr>
        <w:t xml:space="preserve"> </w:t>
      </w:r>
      <w:r>
        <w:rPr>
          <w:rStyle w:val="SpecialCharTok"/>
        </w:rPr>
        <w:t xml:space="preserve">~</w:t>
      </w:r>
      <w:r>
        <w:rPr>
          <w:rStyle w:val="NormalTok"/>
        </w:rPr>
        <w:t xml:space="preserve"> </w:t>
      </w:r>
      <w:r>
        <w:rPr>
          <w:rStyle w:val="StringTok"/>
        </w:rPr>
        <w:t xml:space="preserve">"No ICU Admission"</w:t>
      </w:r>
      <w:r>
        <w:rPr>
          <w:rStyle w:val="NormalTok"/>
        </w:rPr>
        <w:t xml:space="preserve">)) </w:t>
      </w:r>
    </w:p>
    <w:p>
      <w:pPr>
        <w:pStyle w:val="SourceCode"/>
      </w:pPr>
      <w:r>
        <w:rPr>
          <w:rStyle w:val="VerbatimChar"/>
        </w:rPr>
        <w:t xml:space="preserve">## `summarise()` has grouped output by 'age_group', 'sex'. You can override using</w:t>
      </w:r>
      <w:r>
        <w:br/>
      </w:r>
      <w:r>
        <w:rPr>
          <w:rStyle w:val="VerbatimChar"/>
        </w:rPr>
        <w:t xml:space="preserve">## the `.groups` argument.</w:t>
      </w:r>
    </w:p>
    <w:p>
      <w:pPr>
        <w:pStyle w:val="SourceCode"/>
      </w:pPr>
      <w:r>
        <w:rPr>
          <w:rStyle w:val="NormalTok"/>
        </w:rPr>
        <w:t xml:space="preserve">cdc_data_clean</w:t>
      </w:r>
    </w:p>
    <w:p>
      <w:pPr>
        <w:pStyle w:val="SourceCode"/>
      </w:pPr>
      <w:r>
        <w:rPr>
          <w:rStyle w:val="VerbatimChar"/>
        </w:rPr>
        <w:t xml:space="preserve">## # A tibble: 16 × 6</w:t>
      </w:r>
      <w:r>
        <w:br/>
      </w:r>
      <w:r>
        <w:rPr>
          <w:rStyle w:val="VerbatimChar"/>
        </w:rPr>
        <w:t xml:space="preserve">## # Groups:   age_group, sex [8]</w:t>
      </w:r>
      <w:r>
        <w:br/>
      </w:r>
      <w:r>
        <w:rPr>
          <w:rStyle w:val="VerbatimChar"/>
        </w:rPr>
        <w:t xml:space="preserve">##    age_group      sex    icu_yn           number_deaths number_cases percent_cfr</w:t>
      </w:r>
      <w:r>
        <w:br/>
      </w:r>
      <w:r>
        <w:rPr>
          <w:rStyle w:val="VerbatimChar"/>
        </w:rPr>
        <w:t xml:space="preserve">##    &lt;chr&gt;          &lt;chr&gt;  &lt;chr&gt;                    &lt;int&gt;        &lt;int&gt;       &lt;dbl&gt;</w:t>
      </w:r>
      <w:r>
        <w:br/>
      </w:r>
      <w:r>
        <w:rPr>
          <w:rStyle w:val="VerbatimChar"/>
        </w:rPr>
        <w:t xml:space="preserve">##  1 0 - 17 years   Female No ICU Admission             0       225584           0</w:t>
      </w:r>
      <w:r>
        <w:br/>
      </w:r>
      <w:r>
        <w:rPr>
          <w:rStyle w:val="VerbatimChar"/>
        </w:rPr>
        <w:t xml:space="preserve">##  2 0 - 17 years   Female ICU Admission                0         1878           0</w:t>
      </w:r>
      <w:r>
        <w:br/>
      </w:r>
      <w:r>
        <w:rPr>
          <w:rStyle w:val="VerbatimChar"/>
        </w:rPr>
        <w:t xml:space="preserve">##  3 0 - 17 years   Male   No ICU Admission             0       229700           0</w:t>
      </w:r>
      <w:r>
        <w:br/>
      </w:r>
      <w:r>
        <w:rPr>
          <w:rStyle w:val="VerbatimChar"/>
        </w:rPr>
        <w:t xml:space="preserve">##  4 0 - 17 years   Male   ICU Admission                0         2230           0</w:t>
      </w:r>
      <w:r>
        <w:br/>
      </w:r>
      <w:r>
        <w:rPr>
          <w:rStyle w:val="VerbatimChar"/>
        </w:rPr>
        <w:t xml:space="preserve">##  5 18 to 49 years Female No ICU Admission            58       726042           0</w:t>
      </w:r>
      <w:r>
        <w:br/>
      </w:r>
      <w:r>
        <w:rPr>
          <w:rStyle w:val="VerbatimChar"/>
        </w:rPr>
        <w:t xml:space="preserve">##  6 18 to 49 years Female ICU Admission              515        14897           3</w:t>
      </w:r>
      <w:r>
        <w:br/>
      </w:r>
      <w:r>
        <w:rPr>
          <w:rStyle w:val="VerbatimChar"/>
        </w:rPr>
        <w:t xml:space="preserve">##  7 18 to 49 years Male   No ICU Admission           190       573257           0</w:t>
      </w:r>
      <w:r>
        <w:br/>
      </w:r>
      <w:r>
        <w:rPr>
          <w:rStyle w:val="VerbatimChar"/>
        </w:rPr>
        <w:t xml:space="preserve">##  8 18 to 49 years Male   ICU Admission             1722        22072           8</w:t>
      </w:r>
      <w:r>
        <w:br/>
      </w:r>
      <w:r>
        <w:rPr>
          <w:rStyle w:val="VerbatimChar"/>
        </w:rPr>
        <w:t xml:space="preserve">##  9 50 to 64 years Female No ICU Admission           495       270583           0</w:t>
      </w:r>
      <w:r>
        <w:br/>
      </w:r>
      <w:r>
        <w:rPr>
          <w:rStyle w:val="VerbatimChar"/>
        </w:rPr>
        <w:t xml:space="preserve">## 10 50 to 64 years Female ICU Admission             2607        21998          12</w:t>
      </w:r>
      <w:r>
        <w:br/>
      </w:r>
      <w:r>
        <w:rPr>
          <w:rStyle w:val="VerbatimChar"/>
        </w:rPr>
        <w:t xml:space="preserve">## 11 50 to 64 years Male   No ICU Admission          1270       238528           1</w:t>
      </w:r>
      <w:r>
        <w:br/>
      </w:r>
      <w:r>
        <w:rPr>
          <w:rStyle w:val="VerbatimChar"/>
        </w:rPr>
        <w:t xml:space="preserve">## 12 50 to 64 years Male   ICU Admission             6585        35941          18</w:t>
      </w:r>
      <w:r>
        <w:br/>
      </w:r>
      <w:r>
        <w:rPr>
          <w:rStyle w:val="VerbatimChar"/>
        </w:rPr>
        <w:t xml:space="preserve">## 13 65+ years      Female No ICU Admission         11866       266668           4</w:t>
      </w:r>
      <w:r>
        <w:br/>
      </w:r>
      <w:r>
        <w:rPr>
          <w:rStyle w:val="VerbatimChar"/>
        </w:rPr>
        <w:t xml:space="preserve">## 14 65+ years      Female ICU Admission            13800        42466          32</w:t>
      </w:r>
      <w:r>
        <w:br/>
      </w:r>
      <w:r>
        <w:rPr>
          <w:rStyle w:val="VerbatimChar"/>
        </w:rPr>
        <w:t xml:space="preserve">## 15 65+ years      Male   No ICU Admission         13223       228072           6</w:t>
      </w:r>
      <w:r>
        <w:br/>
      </w:r>
      <w:r>
        <w:rPr>
          <w:rStyle w:val="VerbatimChar"/>
        </w:rPr>
        <w:t xml:space="preserve">## 16 65+ years      Male   ICU Admission            21502        57990          37</w:t>
      </w:r>
    </w:p>
    <w:p>
      <w:pPr>
        <w:pStyle w:val="SourceCode"/>
      </w:pPr>
      <w:r>
        <w:rPr>
          <w:rStyle w:val="NormalTok"/>
        </w:rPr>
        <w:t xml:space="preserve">cdc_data_clean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 age_group, </w:t>
      </w:r>
      <w:r>
        <w:rPr>
          <w:rStyle w:val="AttributeTok"/>
        </w:rPr>
        <w:t xml:space="preserve">y=</w:t>
      </w:r>
      <w:r>
        <w:rPr>
          <w:rStyle w:val="NormalTok"/>
        </w:rPr>
        <w:t xml:space="preserve">percent_cfr</w:t>
      </w:r>
      <w:r>
        <w:rPr>
          <w:rStyle w:val="SpecialCharTok"/>
        </w:rPr>
        <w:t xml:space="preserve">/</w:t>
      </w:r>
      <w:r>
        <w:rPr>
          <w:rStyle w:val="DecValTok"/>
        </w:rPr>
        <w:t xml:space="preserve">100</w:t>
      </w:r>
      <w:r>
        <w:rPr>
          <w:rStyle w:val="NormalTok"/>
        </w:rPr>
        <w:t xml:space="preserve">, </w:t>
      </w:r>
      <w:r>
        <w:rPr>
          <w:rStyle w:val="AttributeTok"/>
        </w:rPr>
        <w:t xml:space="preserve">fill=</w:t>
      </w:r>
      <w:r>
        <w:rPr>
          <w:rStyle w:val="NormalTok"/>
        </w:rPr>
        <w:t xml:space="preserve"> </w:t>
      </w:r>
      <w:r>
        <w:rPr>
          <w:rStyle w:val="StringTok"/>
        </w:rPr>
        <w:t xml:space="preserve">"orange"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rPr>
          <w:rStyle w:val="CommentTok"/>
        </w:rPr>
        <w:t xml:space="preserve">#turn axes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AttributeTok"/>
        </w:rPr>
        <w:t xml:space="preserve">title =</w:t>
      </w:r>
      <w:r>
        <w:rPr>
          <w:rStyle w:val="NormalTok"/>
        </w:rPr>
        <w:t xml:space="preserve"> </w:t>
      </w:r>
      <w:r>
        <w:rPr>
          <w:rStyle w:val="StringTok"/>
        </w:rPr>
        <w:t xml:space="preserve">"Covid CFR % by age group, sex and ICU Admission"</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percent_cfr, </w:t>
      </w:r>
      <w:r>
        <w:rPr>
          <w:rStyle w:val="AttributeTok"/>
        </w:rPr>
        <w:t xml:space="preserve">hjust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(icu_yn),</w:t>
      </w:r>
      <w:r>
        <w:rPr>
          <w:rStyle w:val="AttributeTok"/>
        </w:rPr>
        <w:t xml:space="preserve">cols =</w:t>
      </w:r>
      <w:r>
        <w:rPr>
          <w:rStyle w:val="NormalTok"/>
        </w:rPr>
        <w:t xml:space="preserve"> </w:t>
      </w:r>
      <w:r>
        <w:rPr>
          <w:rStyle w:val="FunctionTok"/>
        </w:rPr>
        <w:t xml:space="preserve">vars</w:t>
      </w:r>
      <w:r>
        <w:rPr>
          <w:rStyle w:val="NormalTok"/>
        </w:rPr>
        <w:t xml:space="preserve">(sex))</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w:t>
      </w:r>
      <w:r>
        <w:rPr>
          <w:rStyle w:val="AttributeTok"/>
        </w:rPr>
        <w:t xml:space="preserve">accuracy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49" name="Picture"/>
            <a:graphic>
              <a:graphicData uri="http://schemas.openxmlformats.org/drawingml/2006/picture">
                <pic:pic>
                  <pic:nvPicPr>
                    <pic:cNvPr descr="homework3_files/figure-docx/unnamed-chunk-14-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previous plot is an aggregate plot for all three years of data. What if we wanted to plot Case Fatality Ratio (CFR) over time? Write code that collects the relevant data from the database and plots the following</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"images"</w:t>
      </w:r>
      <w:r>
        <w:rPr>
          <w:rStyle w:val="NormalTok"/>
        </w:rPr>
        <w:t xml:space="preserve">, </w:t>
      </w:r>
      <w:r>
        <w:rPr>
          <w:rStyle w:val="StringTok"/>
        </w:rPr>
        <w:t xml:space="preserve">"cfr-icu-overtime.png"</w:t>
      </w:r>
      <w:r>
        <w:rPr>
          <w:rStyle w:val="NormalTok"/>
        </w:rPr>
        <w:t xml:space="preserve">), </w:t>
      </w:r>
      <w:r>
        <w:rPr>
          <w:rStyle w:val="AttributeTok"/>
        </w:rPr>
        <w:t xml:space="preserve">error =</w:t>
      </w:r>
      <w:r>
        <w:rPr>
          <w:rStyle w:val="NormalTok"/>
        </w:rPr>
        <w:t xml:space="preserve"> </w:t>
      </w:r>
      <w:r>
        <w:rPr>
          <w:rStyle w:val="ConstantTok"/>
        </w:rPr>
        <w:t xml:space="preserve">FALSE</w:t>
      </w:r>
      <w:r>
        <w:rPr>
          <w:rStyle w:val="NormalTok"/>
        </w:rPr>
        <w:t xml:space="preserve">)</w:t>
      </w:r>
    </w:p>
    <w:p>
      <w:pPr>
        <w:pStyle w:val="FirstParagraph"/>
      </w:pPr>
      <w:r>
        <w:drawing>
          <wp:inline>
            <wp:extent cx="5334000" cy="3029461"/>
            <wp:effectExtent b="0" l="0" r="0" t="0"/>
            <wp:docPr descr="" title="" id="52" name="Picture"/>
            <a:graphic>
              <a:graphicData uri="http://schemas.openxmlformats.org/drawingml/2006/picture">
                <pic:pic>
                  <pic:nvPicPr>
                    <pic:cNvPr descr="../images/cfr-icu-overtime.png" id="53" name="Picture"/>
                    <pic:cNvPicPr>
                      <a:picLocks noChangeArrowheads="1" noChangeAspect="1"/>
                    </pic:cNvPicPr>
                  </pic:nvPicPr>
                  <pic:blipFill>
                    <a:blip r:embed="rId51"/>
                    <a:stretch>
                      <a:fillRect/>
                    </a:stretch>
                  </pic:blipFill>
                  <pic:spPr bwMode="auto">
                    <a:xfrm>
                      <a:off x="0" y="0"/>
                      <a:ext cx="5334000" cy="3029461"/>
                    </a:xfrm>
                    <a:prstGeom prst="rect">
                      <a:avLst/>
                    </a:prstGeom>
                    <a:noFill/>
                    <a:ln w="9525">
                      <a:noFill/>
                      <a:headEnd/>
                      <a:tailEnd/>
                    </a:ln>
                  </pic:spPr>
                </pic:pic>
              </a:graphicData>
            </a:graphic>
          </wp:inline>
        </w:drawing>
      </w:r>
    </w:p>
    <w:p>
      <w:pPr>
        <w:pStyle w:val="SourceCode"/>
      </w:pPr>
      <w:r>
        <w:rPr>
          <w:rStyle w:val="NormalTok"/>
        </w:rPr>
        <w:t xml:space="preserve">cdc_data_date_db </w:t>
      </w:r>
      <w:r>
        <w:rPr>
          <w:rStyle w:val="OtherTok"/>
        </w:rPr>
        <w:t xml:space="preserve">&lt;-</w:t>
      </w:r>
      <w:r>
        <w:rPr>
          <w:rStyle w:val="NormalTok"/>
        </w:rPr>
        <w:t xml:space="preserve"> cdc_data </w:t>
      </w:r>
      <w:r>
        <w:rPr>
          <w:rStyle w:val="SpecialCharTok"/>
        </w:rPr>
        <w:t xml:space="preserve">%&gt;%</w:t>
      </w:r>
      <w:r>
        <w:br/>
      </w:r>
      <w:r>
        <w:rPr>
          <w:rStyle w:val="NormalTok"/>
        </w:rPr>
        <w:t xml:space="preserve">    </w:t>
      </w:r>
      <w:r>
        <w:rPr>
          <w:rStyle w:val="FunctionTok"/>
        </w:rPr>
        <w:t xml:space="preserve">group_by</w:t>
      </w:r>
      <w:r>
        <w:rPr>
          <w:rStyle w:val="NormalTok"/>
        </w:rPr>
        <w:t xml:space="preserve">(case_month, age_group, sex, icu_yn, death_yn)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number_cases =</w:t>
      </w:r>
      <w:r>
        <w:rPr>
          <w:rStyle w:val="NormalTok"/>
        </w:rPr>
        <w:t xml:space="preserve"> </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collect</w:t>
      </w:r>
      <w:r>
        <w:rPr>
          <w:rStyle w:val="NormalTok"/>
        </w:rPr>
        <w:t xml:space="preserve">()</w:t>
      </w:r>
      <w:r>
        <w:br/>
      </w:r>
      <w:r>
        <w:br/>
      </w:r>
      <w:r>
        <w:rPr>
          <w:rStyle w:val="NormalTok"/>
        </w:rPr>
        <w:t xml:space="preserve">cdc_data_date_db</w:t>
      </w:r>
    </w:p>
    <w:p>
      <w:pPr>
        <w:pStyle w:val="SourceCode"/>
      </w:pPr>
      <w:r>
        <w:rPr>
          <w:rStyle w:val="VerbatimChar"/>
        </w:rPr>
        <w:t xml:space="preserve">## # A tibble: 11,287 × 6</w:t>
      </w:r>
      <w:r>
        <w:br/>
      </w:r>
      <w:r>
        <w:rPr>
          <w:rStyle w:val="VerbatimChar"/>
        </w:rPr>
        <w:t xml:space="preserve">## # Groups:   case_month, age_group, sex, icu_yn [3,023]</w:t>
      </w:r>
      <w:r>
        <w:br/>
      </w:r>
      <w:r>
        <w:rPr>
          <w:rStyle w:val="VerbatimChar"/>
        </w:rPr>
        <w:t xml:space="preserve">##    case_month age_group      sex    icu_yn  death_yn number_cases</w:t>
      </w:r>
      <w:r>
        <w:br/>
      </w:r>
      <w:r>
        <w:rPr>
          <w:rStyle w:val="VerbatimChar"/>
        </w:rPr>
        <w:t xml:space="preserve">##    &lt;chr&gt;      &lt;chr&gt;          &lt;chr&gt;  &lt;chr&gt;   &lt;chr&gt;           &lt;int&gt;</w:t>
      </w:r>
      <w:r>
        <w:br/>
      </w:r>
      <w:r>
        <w:rPr>
          <w:rStyle w:val="VerbatimChar"/>
        </w:rPr>
        <w:t xml:space="preserve">##  1 2021-09    18 to 49 years Male   Missing Missing        393216</w:t>
      </w:r>
      <w:r>
        <w:br/>
      </w:r>
      <w:r>
        <w:rPr>
          <w:rStyle w:val="VerbatimChar"/>
        </w:rPr>
        <w:t xml:space="preserve">##  2 2022-09    18 to 49 years Male   Missing Missing        131026</w:t>
      </w:r>
      <w:r>
        <w:br/>
      </w:r>
      <w:r>
        <w:rPr>
          <w:rStyle w:val="VerbatimChar"/>
        </w:rPr>
        <w:t xml:space="preserve">##  3 2022-01    18 to 49 years Female Missing Missing       2702579</w:t>
      </w:r>
      <w:r>
        <w:br/>
      </w:r>
      <w:r>
        <w:rPr>
          <w:rStyle w:val="VerbatimChar"/>
        </w:rPr>
        <w:t xml:space="preserve">##  4 2020-12    0 - 17 years   Female Missing Missing        193999</w:t>
      </w:r>
      <w:r>
        <w:br/>
      </w:r>
      <w:r>
        <w:rPr>
          <w:rStyle w:val="VerbatimChar"/>
        </w:rPr>
        <w:t xml:space="preserve">##  5 2022-10    50 to 64 years Female Missing Missing         65216</w:t>
      </w:r>
      <w:r>
        <w:br/>
      </w:r>
      <w:r>
        <w:rPr>
          <w:rStyle w:val="VerbatimChar"/>
        </w:rPr>
        <w:t xml:space="preserve">##  6 2022-07    0 - 17 years   Male   Missing Missing        126341</w:t>
      </w:r>
      <w:r>
        <w:br/>
      </w:r>
      <w:r>
        <w:rPr>
          <w:rStyle w:val="VerbatimChar"/>
        </w:rPr>
        <w:t xml:space="preserve">##  7 2021-12    50 to 64 years Male   Missing Missing        261150</w:t>
      </w:r>
      <w:r>
        <w:br/>
      </w:r>
      <w:r>
        <w:rPr>
          <w:rStyle w:val="VerbatimChar"/>
        </w:rPr>
        <w:t xml:space="preserve">##  8 2020-04    50 to 64 years Female Missing No              34813</w:t>
      </w:r>
      <w:r>
        <w:br/>
      </w:r>
      <w:r>
        <w:rPr>
          <w:rStyle w:val="VerbatimChar"/>
        </w:rPr>
        <w:t xml:space="preserve">##  9 2022-08    0 - 17 years   Male   Missing Missing        130759</w:t>
      </w:r>
      <w:r>
        <w:br/>
      </w:r>
      <w:r>
        <w:rPr>
          <w:rStyle w:val="VerbatimChar"/>
        </w:rPr>
        <w:t xml:space="preserve">## 10 2021-12    18 to 49 years Female Missing Missing       1204423</w:t>
      </w:r>
      <w:r>
        <w:br/>
      </w:r>
      <w:r>
        <w:rPr>
          <w:rStyle w:val="VerbatimChar"/>
        </w:rPr>
        <w:t xml:space="preserve">## # ℹ 11,277 more rows</w:t>
      </w:r>
    </w:p>
    <w:p>
      <w:pPr>
        <w:pStyle w:val="SourceCode"/>
      </w:pPr>
      <w:r>
        <w:rPr>
          <w:rStyle w:val="NormalTok"/>
        </w:rPr>
        <w:t xml:space="preserve">cdc_data_date_clean </w:t>
      </w:r>
      <w:r>
        <w:rPr>
          <w:rStyle w:val="OtherTok"/>
        </w:rPr>
        <w:t xml:space="preserve">&lt;-</w:t>
      </w:r>
      <w:r>
        <w:rPr>
          <w:rStyle w:val="NormalTok"/>
        </w:rPr>
        <w:t xml:space="preserve"> cdc_data_date_db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age_group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"Missing"</w:t>
      </w:r>
      <w:r>
        <w:rPr>
          <w:rStyle w:val="NormalTok"/>
        </w:rPr>
        <w:t xml:space="preserve">, </w:t>
      </w:r>
      <w:r>
        <w:rPr>
          <w:rStyle w:val="ConstantTok"/>
        </w:rPr>
        <w:t xml:space="preserve">NA</w:t>
      </w:r>
      <w:r>
        <w:rPr>
          <w:rStyle w:val="NormalTok"/>
        </w:rPr>
        <w:t xml:space="preserve">, </w:t>
      </w:r>
      <w:r>
        <w:rPr>
          <w:rStyle w:val="StringTok"/>
        </w:rPr>
        <w:t xml:space="preserve">"0 - 17 years"</w:t>
      </w:r>
      <w:r>
        <w:rPr>
          <w:rStyle w:val="NormalTok"/>
        </w:rPr>
        <w:t xml:space="preserve">), sex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 icu_yn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(case_month, age_group, sex, icu_yn) </w:t>
      </w:r>
      <w:r>
        <w:rPr>
          <w:rStyle w:val="SpecialCharTok"/>
        </w:rPr>
        <w:t xml:space="preserve">%&gt;%</w:t>
      </w:r>
      <w:r>
        <w:rPr>
          <w:rStyle w:val="NormalTok"/>
        </w:rPr>
        <w:t xml:space="preserve"> </w:t>
      </w:r>
      <w:r>
        <w:br/>
      </w:r>
      <w:r>
        <w:rPr>
          <w:rStyle w:val="FunctionTok"/>
        </w:rPr>
        <w:t xml:space="preserve">summarise</w:t>
      </w:r>
      <w:r>
        <w:rPr>
          <w:rStyle w:val="NormalTok"/>
        </w:rPr>
        <w:t xml:space="preserve">(</w:t>
      </w:r>
      <w:r>
        <w:rPr>
          <w:rStyle w:val="AttributeTok"/>
        </w:rPr>
        <w:t xml:space="preserve">number_deaths =</w:t>
      </w:r>
      <w:r>
        <w:rPr>
          <w:rStyle w:val="NormalTok"/>
        </w:rPr>
        <w:t xml:space="preserve"> </w:t>
      </w:r>
      <w:r>
        <w:rPr>
          <w:rStyle w:val="FunctionTok"/>
        </w:rPr>
        <w:t xml:space="preserve">sum</w:t>
      </w:r>
      <w:r>
        <w:rPr>
          <w:rStyle w:val="NormalTok"/>
        </w:rPr>
        <w:t xml:space="preserve">(number_cases[death_yn </w:t>
      </w:r>
      <w:r>
        <w:rPr>
          <w:rStyle w:val="SpecialCharTok"/>
        </w:rPr>
        <w:t xml:space="preserve">==</w:t>
      </w:r>
      <w:r>
        <w:rPr>
          <w:rStyle w:val="NormalTok"/>
        </w:rPr>
        <w:t xml:space="preserve"> </w:t>
      </w:r>
      <w:r>
        <w:rPr>
          <w:rStyle w:val="StringTok"/>
        </w:rPr>
        <w:t xml:space="preserve">"Yes"</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AttributeTok"/>
        </w:rPr>
        <w:t xml:space="preserve">number_cases =</w:t>
      </w:r>
      <w:r>
        <w:rPr>
          <w:rStyle w:val="NormalTok"/>
        </w:rPr>
        <w:t xml:space="preserve"> </w:t>
      </w:r>
      <w:r>
        <w:rPr>
          <w:rStyle w:val="FunctionTok"/>
        </w:rPr>
        <w:t xml:space="preserve">sum</w:t>
      </w:r>
      <w:r>
        <w:rPr>
          <w:rStyle w:val="NormalTok"/>
        </w:rPr>
        <w:t xml:space="preserve">(number_cases), </w:t>
      </w:r>
      <w:r>
        <w:rPr>
          <w:rStyle w:val="AttributeTok"/>
        </w:rPr>
        <w:t xml:space="preserve">percent_cfr =</w:t>
      </w:r>
      <w:r>
        <w:rPr>
          <w:rStyle w:val="NormalTok"/>
        </w:rPr>
        <w:t xml:space="preserve"> </w:t>
      </w:r>
      <w:r>
        <w:rPr>
          <w:rStyle w:val="FunctionTok"/>
        </w:rPr>
        <w:t xml:space="preserve">round</w:t>
      </w:r>
      <w:r>
        <w:rPr>
          <w:rStyle w:val="NormalTok"/>
        </w:rPr>
        <w:t xml:space="preserve">(number_deaths </w:t>
      </w:r>
      <w:r>
        <w:rPr>
          <w:rStyle w:val="SpecialCharTok"/>
        </w:rPr>
        <w:t xml:space="preserve">/</w:t>
      </w:r>
      <w:r>
        <w:rPr>
          <w:rStyle w:val="NormalTok"/>
        </w:rPr>
        <w:t xml:space="preserve"> number_cases </w:t>
      </w:r>
      <w:r>
        <w:rPr>
          <w:rStyle w:val="SpecialCha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icu_yn =</w:t>
      </w:r>
      <w:r>
        <w:rPr>
          <w:rStyle w:val="NormalTok"/>
        </w:rPr>
        <w:t xml:space="preserve"> </w:t>
      </w:r>
      <w:r>
        <w:rPr>
          <w:rStyle w:val="FunctionTok"/>
        </w:rPr>
        <w:t xml:space="preserve">case_when</w:t>
      </w:r>
      <w:r>
        <w:rPr>
          <w:rStyle w:val="NormalTok"/>
        </w:rPr>
        <w:t xml:space="preserve">(icu_yn </w:t>
      </w:r>
      <w:r>
        <w:rPr>
          <w:rStyle w:val="SpecialCharTok"/>
        </w:rPr>
        <w:t xml:space="preserve">==</w:t>
      </w:r>
      <w:r>
        <w:rPr>
          <w:rStyle w:val="NormalTok"/>
        </w:rPr>
        <w:t xml:space="preserve"> </w:t>
      </w:r>
      <w:r>
        <w:rPr>
          <w:rStyle w:val="StringTok"/>
        </w:rPr>
        <w:t xml:space="preserve">"Yes"</w:t>
      </w:r>
      <w:r>
        <w:rPr>
          <w:rStyle w:val="NormalTok"/>
        </w:rPr>
        <w:t xml:space="preserve"> </w:t>
      </w:r>
      <w:r>
        <w:rPr>
          <w:rStyle w:val="SpecialCharTok"/>
        </w:rPr>
        <w:t xml:space="preserve">~</w:t>
      </w:r>
      <w:r>
        <w:rPr>
          <w:rStyle w:val="NormalTok"/>
        </w:rPr>
        <w:t xml:space="preserve"> </w:t>
      </w:r>
      <w:r>
        <w:rPr>
          <w:rStyle w:val="StringTok"/>
        </w:rPr>
        <w:t xml:space="preserve">"ICU Admission"</w:t>
      </w:r>
      <w:r>
        <w:rPr>
          <w:rStyle w:val="NormalTok"/>
        </w:rPr>
        <w:t xml:space="preserve">, icu_yn </w:t>
      </w:r>
      <w:r>
        <w:rPr>
          <w:rStyle w:val="SpecialCharTok"/>
        </w:rPr>
        <w:t xml:space="preserve">==</w:t>
      </w:r>
      <w:r>
        <w:rPr>
          <w:rStyle w:val="NormalTok"/>
        </w:rPr>
        <w:t xml:space="preserve"> </w:t>
      </w:r>
      <w:r>
        <w:rPr>
          <w:rStyle w:val="StringTok"/>
        </w:rPr>
        <w:t xml:space="preserve">"No"</w:t>
      </w:r>
      <w:r>
        <w:rPr>
          <w:rStyle w:val="NormalTok"/>
        </w:rPr>
        <w:t xml:space="preserve"> </w:t>
      </w:r>
      <w:r>
        <w:rPr>
          <w:rStyle w:val="SpecialCharTok"/>
        </w:rPr>
        <w:t xml:space="preserve">~</w:t>
      </w:r>
      <w:r>
        <w:rPr>
          <w:rStyle w:val="NormalTok"/>
        </w:rPr>
        <w:t xml:space="preserve"> </w:t>
      </w:r>
      <w:r>
        <w:rPr>
          <w:rStyle w:val="StringTok"/>
        </w:rPr>
        <w:t xml:space="preserve">"No ICU Admission"</w:t>
      </w:r>
      <w:r>
        <w:rPr>
          <w:rStyle w:val="NormalTok"/>
        </w:rPr>
        <w:t xml:space="preserve">)) </w:t>
      </w:r>
    </w:p>
    <w:p>
      <w:pPr>
        <w:pStyle w:val="SourceCode"/>
      </w:pPr>
      <w:r>
        <w:rPr>
          <w:rStyle w:val="VerbatimChar"/>
        </w:rPr>
        <w:t xml:space="preserve">## `summarise()` has grouped output by 'case_month', 'age_group', 'sex'. You can</w:t>
      </w:r>
      <w:r>
        <w:br/>
      </w:r>
      <w:r>
        <w:rPr>
          <w:rStyle w:val="VerbatimChar"/>
        </w:rPr>
        <w:t xml:space="preserve">## override using the `.groups` argument.</w:t>
      </w:r>
    </w:p>
    <w:p>
      <w:pPr>
        <w:pStyle w:val="SourceCode"/>
      </w:pPr>
      <w:r>
        <w:rPr>
          <w:rStyle w:val="NormalTok"/>
        </w:rPr>
        <w:t xml:space="preserve">cdc_data_date_clean</w:t>
      </w:r>
    </w:p>
    <w:p>
      <w:pPr>
        <w:pStyle w:val="SourceCode"/>
      </w:pPr>
      <w:r>
        <w:rPr>
          <w:rStyle w:val="VerbatimChar"/>
        </w:rPr>
        <w:t xml:space="preserve">## # A tibble: 457 × 7</w:t>
      </w:r>
      <w:r>
        <w:br/>
      </w:r>
      <w:r>
        <w:rPr>
          <w:rStyle w:val="VerbatimChar"/>
        </w:rPr>
        <w:t xml:space="preserve">## # Groups:   case_month, age_group, sex [229]</w:t>
      </w:r>
      <w:r>
        <w:br/>
      </w:r>
      <w:r>
        <w:rPr>
          <w:rStyle w:val="VerbatimChar"/>
        </w:rPr>
        <w:t xml:space="preserve">##    case_month age_group      sex   icu_yn number_deaths number_cases percent_cfr</w:t>
      </w:r>
      <w:r>
        <w:br/>
      </w:r>
      <w:r>
        <w:rPr>
          <w:rStyle w:val="VerbatimChar"/>
        </w:rPr>
        <w:t xml:space="preserve">##    &lt;chr&gt;      &lt;chr&gt;          &lt;chr&gt; &lt;chr&gt;          &lt;int&gt;        &lt;int&gt;       &lt;dbl&gt;</w:t>
      </w:r>
      <w:r>
        <w:br/>
      </w:r>
      <w:r>
        <w:rPr>
          <w:rStyle w:val="VerbatimChar"/>
        </w:rPr>
        <w:t xml:space="preserve">##  1 2020-01    18 to 49 years Fema… No IC…             0           16           0</w:t>
      </w:r>
      <w:r>
        <w:br/>
      </w:r>
      <w:r>
        <w:rPr>
          <w:rStyle w:val="VerbatimChar"/>
        </w:rPr>
        <w:t xml:space="preserve">##  2 2020-02    18 to 49 years Fema… No IC…             0            9           0</w:t>
      </w:r>
      <w:r>
        <w:br/>
      </w:r>
      <w:r>
        <w:rPr>
          <w:rStyle w:val="VerbatimChar"/>
        </w:rPr>
        <w:t xml:space="preserve">##  3 2020-02    18 to 49 years Fema… ICU A…             0            7           0</w:t>
      </w:r>
      <w:r>
        <w:br/>
      </w:r>
      <w:r>
        <w:rPr>
          <w:rStyle w:val="VerbatimChar"/>
        </w:rPr>
        <w:t xml:space="preserve">##  4 2020-02    18 to 49 years Male  No IC…             0           12           0</w:t>
      </w:r>
      <w:r>
        <w:br/>
      </w:r>
      <w:r>
        <w:rPr>
          <w:rStyle w:val="VerbatimChar"/>
        </w:rPr>
        <w:t xml:space="preserve">##  5 2020-02    18 to 49 years Male  ICU A…             0           12           0</w:t>
      </w:r>
      <w:r>
        <w:br/>
      </w:r>
      <w:r>
        <w:rPr>
          <w:rStyle w:val="VerbatimChar"/>
        </w:rPr>
        <w:t xml:space="preserve">##  6 2020-02    50 to 64 years Fema… No IC…             0           10           0</w:t>
      </w:r>
      <w:r>
        <w:br/>
      </w:r>
      <w:r>
        <w:rPr>
          <w:rStyle w:val="VerbatimChar"/>
        </w:rPr>
        <w:t xml:space="preserve">##  7 2020-02    50 to 64 years Fema… ICU A…             0           12           0</w:t>
      </w:r>
      <w:r>
        <w:br/>
      </w:r>
      <w:r>
        <w:rPr>
          <w:rStyle w:val="VerbatimChar"/>
        </w:rPr>
        <w:t xml:space="preserve">##  8 2020-02    50 to 64 years Male  No IC…             1           10          10</w:t>
      </w:r>
      <w:r>
        <w:br/>
      </w:r>
      <w:r>
        <w:rPr>
          <w:rStyle w:val="VerbatimChar"/>
        </w:rPr>
        <w:t xml:space="preserve">##  9 2020-02    50 to 64 years Male  ICU A…             0           24           0</w:t>
      </w:r>
      <w:r>
        <w:br/>
      </w:r>
      <w:r>
        <w:rPr>
          <w:rStyle w:val="VerbatimChar"/>
        </w:rPr>
        <w:t xml:space="preserve">## 10 2020-02    65+ years      Fema… No IC…             5           25          20</w:t>
      </w:r>
      <w:r>
        <w:br/>
      </w:r>
      <w:r>
        <w:rPr>
          <w:rStyle w:val="VerbatimChar"/>
        </w:rPr>
        <w:t xml:space="preserve">## # ℹ 447 more rows</w:t>
      </w:r>
    </w:p>
    <w:p>
      <w:pPr>
        <w:pStyle w:val="SourceCode"/>
      </w:pPr>
      <w:r>
        <w:rPr>
          <w:rStyle w:val="NormalTok"/>
        </w:rPr>
        <w:t xml:space="preserve">cdc_data_date_clean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percent_cfr </w:t>
      </w:r>
      <w:r>
        <w:rPr>
          <w:rStyle w:val="SpecialCharTok"/>
        </w:rPr>
        <w:t xml:space="preserve">/</w:t>
      </w:r>
      <w:r>
        <w:rPr>
          <w:rStyle w:val="NormalTok"/>
        </w:rPr>
        <w:t xml:space="preserve"> </w:t>
      </w:r>
      <w:r>
        <w:rPr>
          <w:rStyle w:val="DecValTok"/>
        </w:rPr>
        <w:t xml:space="preserve">100</w:t>
      </w:r>
      <w:r>
        <w:rPr>
          <w:rStyle w:val="NormalTok"/>
        </w:rPr>
        <w:t xml:space="preserve">, </w:t>
      </w:r>
      <w:r>
        <w:rPr>
          <w:rStyle w:val="AttributeTok"/>
        </w:rPr>
        <w:t xml:space="preserve">x =</w:t>
      </w:r>
      <w:r>
        <w:rPr>
          <w:rStyle w:val="NormalTok"/>
        </w:rPr>
        <w:t xml:space="preserve"> case_month, </w:t>
      </w:r>
      <w:r>
        <w:rPr>
          <w:rStyle w:val="AttributeTok"/>
        </w:rPr>
        <w:t xml:space="preserve">color =</w:t>
      </w:r>
      <w:r>
        <w:rPr>
          <w:rStyle w:val="NormalTok"/>
        </w:rPr>
        <w:t xml:space="preserve"> age_group, </w:t>
      </w:r>
      <w:r>
        <w:rPr>
          <w:rStyle w:val="AttributeTok"/>
        </w:rPr>
        <w:t xml:space="preserve">group =</w:t>
      </w:r>
      <w:r>
        <w:rPr>
          <w:rStyle w:val="NormalTok"/>
        </w:rPr>
        <w:t xml:space="preserve"> age_group))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(icu_yn), </w:t>
      </w:r>
      <w:r>
        <w:rPr>
          <w:rStyle w:val="AttributeTok"/>
        </w:rPr>
        <w:t xml:space="preserve">cols =</w:t>
      </w:r>
      <w:r>
        <w:rPr>
          <w:rStyle w:val="NormalTok"/>
        </w:rPr>
        <w:t xml:space="preserve"> </w:t>
      </w:r>
      <w:r>
        <w:rPr>
          <w:rStyle w:val="FunctionTok"/>
        </w:rPr>
        <w:t xml:space="preserve">vars</w:t>
      </w:r>
      <w:r>
        <w:rPr>
          <w:rStyle w:val="NormalTok"/>
        </w:rPr>
        <w:t xml:space="preserve">(sex))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w:t>
      </w:r>
      <w:r>
        <w:rPr>
          <w:rStyle w:val="AttributeTok"/>
        </w:rPr>
        <w:t xml:space="preserve">accuracy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AttributeTok"/>
        </w:rPr>
        <w:t xml:space="preserve">title =</w:t>
      </w:r>
      <w:r>
        <w:rPr>
          <w:rStyle w:val="NormalTok"/>
        </w:rPr>
        <w:t xml:space="preserve"> </w:t>
      </w:r>
      <w:r>
        <w:rPr>
          <w:rStyle w:val="StringTok"/>
        </w:rPr>
        <w:t xml:space="preserve">"Covid CFR % by age group, sex and ICU Admission"</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 </w:t>
      </w:r>
      <w:r>
        <w:rPr>
          <w:rStyle w:val="SpecialCharTok"/>
        </w:rPr>
        <w:t xml:space="preserve">%&gt;%</w:t>
      </w:r>
      <w:r>
        <w:rPr>
          <w:rStyle w:val="NormalTok"/>
        </w:rPr>
        <w:t xml:space="preserve"> </w:t>
      </w:r>
      <w:r>
        <w:rPr>
          <w:rStyle w:val="FunctionTok"/>
        </w:rPr>
        <w:t xml:space="preserve">filter</w:t>
      </w:r>
      <w:r>
        <w:rPr>
          <w:rStyle w:val="NormalTok"/>
        </w:rPr>
        <w:t xml:space="preserve">(percent_cfr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percent_cfr, </w:t>
      </w:r>
      <w:r>
        <w:rPr>
          <w:rStyle w:val="AttributeTok"/>
        </w:rPr>
        <w:t xml:space="preserve">hjust =</w:t>
      </w:r>
      <w:r>
        <w:rPr>
          <w:rStyle w:val="NormalTok"/>
        </w:rPr>
        <w:t xml:space="preserve"> </w:t>
      </w:r>
      <w:r>
        <w:rPr>
          <w:rStyle w:val="SpecialCharTok"/>
        </w:rPr>
        <w:t xml:space="preserve">-</w:t>
      </w:r>
      <w:r>
        <w:rPr>
          <w:rStyle w:val="FloatTok"/>
        </w:rPr>
        <w:t xml:space="preserve">0.4</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p>
    <w:p>
      <w:pPr>
        <w:pStyle w:val="FirstParagraph"/>
      </w:pPr>
      <w:r>
        <w:drawing>
          <wp:inline>
            <wp:extent cx="5334000" cy="4267200"/>
            <wp:effectExtent b="0" l="0" r="0" t="0"/>
            <wp:docPr descr="" title="" id="55" name="Picture"/>
            <a:graphic>
              <a:graphicData uri="http://schemas.openxmlformats.org/drawingml/2006/picture">
                <pic:pic>
                  <pic:nvPicPr>
                    <pic:cNvPr descr="homework3_files/figure-docx/unnamed-chunk-16-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For each patient, the dataframe also lists the patient’s states and county</w:t>
      </w:r>
      <w:r>
        <w:t xml:space="preserve"> </w:t>
      </w:r>
      <w:hyperlink r:id="rId57">
        <w:r>
          <w:rPr>
            <w:rStyle w:val="Hyperlink"/>
          </w:rPr>
          <w:t xml:space="preserve">FIPS code</w:t>
        </w:r>
      </w:hyperlink>
      <w:r>
        <w:t xml:space="preserve">. The CDC also has information on the</w:t>
      </w:r>
      <w:r>
        <w:t xml:space="preserve"> </w:t>
      </w:r>
      <w:hyperlink r:id="rId58">
        <w:r>
          <w:rPr>
            <w:rStyle w:val="Hyperlink"/>
          </w:rPr>
          <w:t xml:space="preserve">NCHS Urban-Rural classification scheme for counties</w:t>
        </w:r>
      </w:hyperlink>
    </w:p>
    <w:p>
      <w:pPr>
        <w:pStyle w:val="SourceCode"/>
      </w:pPr>
      <w:r>
        <w:rPr>
          <w:rStyle w:val="NormalTok"/>
        </w:rPr>
        <w:t xml:space="preserve">urban_rural </w:t>
      </w:r>
      <w:r>
        <w:rPr>
          <w:rStyle w:val="OtherTok"/>
        </w:rPr>
        <w:t xml:space="preserve">&lt;-</w:t>
      </w:r>
      <w:r>
        <w:rPr>
          <w:rStyle w:val="NormalTok"/>
        </w:rPr>
        <w:t xml:space="preserve"> </w:t>
      </w:r>
      <w:r>
        <w:rPr>
          <w:rStyle w:val="FunctionTok"/>
        </w:rPr>
        <w:t xml:space="preserve">read_xlsx</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"NCHSURCodes2013.xlsx"</w:t>
      </w:r>
      <w:r>
        <w:rPr>
          <w:rStyle w:val="NormalTok"/>
        </w:rPr>
        <w:t xml:space="preserve">))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br/>
      </w:r>
      <w:r>
        <w:br/>
      </w:r>
      <w:r>
        <w:rPr>
          <w:rStyle w:val="FunctionTok"/>
        </w:rPr>
        <w:t xml:space="preserve">glimpse</w:t>
      </w:r>
      <w:r>
        <w:rPr>
          <w:rStyle w:val="NormalTok"/>
        </w:rPr>
        <w:t xml:space="preserve">(urban_rural)</w:t>
      </w:r>
    </w:p>
    <w:p>
      <w:pPr>
        <w:pStyle w:val="SourceCode"/>
      </w:pPr>
      <w:r>
        <w:rPr>
          <w:rStyle w:val="VerbatimChar"/>
        </w:rPr>
        <w:t xml:space="preserve">## Rows: 3,149</w:t>
      </w:r>
      <w:r>
        <w:br/>
      </w:r>
      <w:r>
        <w:rPr>
          <w:rStyle w:val="VerbatimChar"/>
        </w:rPr>
        <w:t xml:space="preserve">## Columns: 9</w:t>
      </w:r>
      <w:r>
        <w:br/>
      </w:r>
      <w:r>
        <w:rPr>
          <w:rStyle w:val="VerbatimChar"/>
        </w:rPr>
        <w:t xml:space="preserve">## $ fips_code        &lt;dbl&gt; 1001, 1003, 1005, 1007, 1009, 1011, 1013, 1015, 1017,…</w:t>
      </w:r>
      <w:r>
        <w:br/>
      </w:r>
      <w:r>
        <w:rPr>
          <w:rStyle w:val="VerbatimChar"/>
        </w:rPr>
        <w:t xml:space="preserve">## $ state_abr        &lt;chr&gt; "AL", "AL", "AL", "AL", "AL", "AL", "AL", "AL", "AL",…</w:t>
      </w:r>
      <w:r>
        <w:br/>
      </w:r>
      <w:r>
        <w:rPr>
          <w:rStyle w:val="VerbatimChar"/>
        </w:rPr>
        <w:t xml:space="preserve">## $ county_name      &lt;chr&gt; "Autauga County", "Baldwin County", "Barbour County",…</w:t>
      </w:r>
      <w:r>
        <w:br/>
      </w:r>
      <w:r>
        <w:rPr>
          <w:rStyle w:val="VerbatimChar"/>
        </w:rPr>
        <w:t xml:space="preserve">## $ cbsa_title       &lt;chr&gt; "Montgomery, AL", "Daphne-Fairhope-Foley, AL", NA, "B…</w:t>
      </w:r>
      <w:r>
        <w:br/>
      </w:r>
      <w:r>
        <w:rPr>
          <w:rStyle w:val="VerbatimChar"/>
        </w:rPr>
        <w:t xml:space="preserve">## $ cbsa_2012_pop    &lt;chr&gt; "377149", "190790", ".", "1136650", "1136650", ".", "…</w:t>
      </w:r>
      <w:r>
        <w:br/>
      </w:r>
      <w:r>
        <w:rPr>
          <w:rStyle w:val="VerbatimChar"/>
        </w:rPr>
        <w:t xml:space="preserve">## $ county_2012_pop  &lt;chr&gt; "55514", "190790", "27201", "22597", "57826", "10474"…</w:t>
      </w:r>
      <w:r>
        <w:br/>
      </w:r>
      <w:r>
        <w:rPr>
          <w:rStyle w:val="VerbatimChar"/>
        </w:rPr>
        <w:t xml:space="preserve">## $ x2013_code       &lt;dbl&gt; 3, 4, 6, 2, 2, 6, 6, 4, 5, 6, 2, 6, 6, 6, 6, 5, 4, 6,…</w:t>
      </w:r>
      <w:r>
        <w:br/>
      </w:r>
      <w:r>
        <w:rPr>
          <w:rStyle w:val="VerbatimChar"/>
        </w:rPr>
        <w:t xml:space="preserve">## $ x2006_code       &lt;dbl&gt; 3, 5, 5, 2, 2, 6, 6, 4, 5, 6, 2, 6, 6, 6, 6, 5, 4, 6,…</w:t>
      </w:r>
      <w:r>
        <w:br/>
      </w:r>
      <w:r>
        <w:rPr>
          <w:rStyle w:val="VerbatimChar"/>
        </w:rPr>
        <w:t xml:space="preserve">## $ x1990_based_code &lt;chr&gt; "3", "3", "5", "6", "3", "6", "6", "4", "6", "6", "6"…</w:t>
      </w:r>
    </w:p>
    <w:p>
      <w:pPr>
        <w:pStyle w:val="FirstParagraph"/>
      </w:pPr>
      <w:r>
        <w:t xml:space="preserve">Each county belongs in sex different categories, with categories 1-4 being urban areas and categories 5-6 being rural, according to the following criteria captured in</w:t>
      </w:r>
      <w:r>
        <w:t xml:space="preserve"> </w:t>
      </w:r>
      <w:r>
        <w:rPr>
          <w:rStyle w:val="VerbatimChar"/>
        </w:rPr>
        <w:t xml:space="preserve">x2013_code</w:t>
      </w:r>
    </w:p>
    <w:p>
      <w:pPr>
        <w:pStyle w:val="BodyText"/>
      </w:pPr>
      <w:r>
        <w:t xml:space="preserve">Category name</w:t>
      </w:r>
    </w:p>
    <w:p>
      <w:pPr>
        <w:numPr>
          <w:ilvl w:val="0"/>
          <w:numId w:val="1003"/>
        </w:numPr>
        <w:pStyle w:val="Compact"/>
      </w:pPr>
      <w:r>
        <w:t xml:space="preserve">Large central metro - 1 million or more population and contains the entire population of the largest principal city</w:t>
      </w:r>
    </w:p>
    <w:p>
      <w:pPr>
        <w:numPr>
          <w:ilvl w:val="0"/>
          <w:numId w:val="1003"/>
        </w:numPr>
        <w:pStyle w:val="Compact"/>
      </w:pPr>
      <w:r>
        <w:t xml:space="preserve">large fringe metro - 1 million or more poulation, but does not qualify as 1</w:t>
      </w:r>
    </w:p>
    <w:p>
      <w:pPr>
        <w:numPr>
          <w:ilvl w:val="0"/>
          <w:numId w:val="1003"/>
        </w:numPr>
        <w:pStyle w:val="Compact"/>
      </w:pPr>
      <w:r>
        <w:t xml:space="preserve">Medium metro - 250K - 1 million population</w:t>
      </w:r>
    </w:p>
    <w:p>
      <w:pPr>
        <w:numPr>
          <w:ilvl w:val="0"/>
          <w:numId w:val="1003"/>
        </w:numPr>
        <w:pStyle w:val="Compact"/>
      </w:pPr>
      <w:r>
        <w:t xml:space="preserve">Small metropolitan population &lt; 250K</w:t>
      </w:r>
    </w:p>
    <w:p>
      <w:pPr>
        <w:numPr>
          <w:ilvl w:val="0"/>
          <w:numId w:val="1003"/>
        </w:numPr>
        <w:pStyle w:val="Compact"/>
      </w:pPr>
      <w:r>
        <w:t xml:space="preserve">Micropolitan</w:t>
      </w:r>
    </w:p>
    <w:p>
      <w:pPr>
        <w:numPr>
          <w:ilvl w:val="0"/>
          <w:numId w:val="1003"/>
        </w:numPr>
        <w:pStyle w:val="Compact"/>
      </w:pPr>
      <w:r>
        <w:t xml:space="preserve">Noncore</w:t>
      </w:r>
    </w:p>
    <w:p>
      <w:pPr>
        <w:pStyle w:val="FirstParagraph"/>
      </w:pPr>
      <w:r>
        <w:t xml:space="preserve">Can you query the database, extract the relevant information, and reproduce the following two graphs that look at the Case Fatality ratio (CFR) in different counties, according to their population?</w:t>
      </w:r>
    </w:p>
    <w:p>
      <w:pPr>
        <w:pStyle w:val="BodyText"/>
      </w:pPr>
      <w:r>
        <w:drawing>
          <wp:inline>
            <wp:extent cx="5334000" cy="2712839"/>
            <wp:effectExtent b="0" l="0" r="0" t="0"/>
            <wp:docPr descr="" title="" id="60" name="Picture"/>
            <a:graphic>
              <a:graphicData uri="http://schemas.openxmlformats.org/drawingml/2006/picture">
                <pic:pic>
                  <pic:nvPicPr>
                    <pic:cNvPr descr="../images/cfr-county-population.png" id="61" name="Picture"/>
                    <pic:cNvPicPr>
                      <a:picLocks noChangeArrowheads="1" noChangeAspect="1"/>
                    </pic:cNvPicPr>
                  </pic:nvPicPr>
                  <pic:blipFill>
                    <a:blip r:embed="rId59"/>
                    <a:stretch>
                      <a:fillRect/>
                    </a:stretch>
                  </pic:blipFill>
                  <pic:spPr bwMode="auto">
                    <a:xfrm>
                      <a:off x="0" y="0"/>
                      <a:ext cx="5334000" cy="2712839"/>
                    </a:xfrm>
                    <a:prstGeom prst="rect">
                      <a:avLst/>
                    </a:prstGeom>
                    <a:noFill/>
                    <a:ln w="9525">
                      <a:noFill/>
                      <a:headEnd/>
                      <a:tailEnd/>
                    </a:ln>
                  </pic:spPr>
                </pic:pic>
              </a:graphicData>
            </a:graphic>
          </wp:inline>
        </w:drawing>
      </w:r>
    </w:p>
    <w:p>
      <w:pPr>
        <w:pStyle w:val="BodyText"/>
      </w:pPr>
      <w:r>
        <w:drawing>
          <wp:inline>
            <wp:extent cx="5334000" cy="3029461"/>
            <wp:effectExtent b="0" l="0" r="0" t="0"/>
            <wp:docPr descr="" title="" id="63" name="Picture"/>
            <a:graphic>
              <a:graphicData uri="http://schemas.openxmlformats.org/drawingml/2006/picture">
                <pic:pic>
                  <pic:nvPicPr>
                    <pic:cNvPr descr="../images/cfr-rural-urban.png" id="64" name="Picture"/>
                    <pic:cNvPicPr>
                      <a:picLocks noChangeArrowheads="1" noChangeAspect="1"/>
                    </pic:cNvPicPr>
                  </pic:nvPicPr>
                  <pic:blipFill>
                    <a:blip r:embed="rId62"/>
                    <a:stretch>
                      <a:fillRect/>
                    </a:stretch>
                  </pic:blipFill>
                  <pic:spPr bwMode="auto">
                    <a:xfrm>
                      <a:off x="0" y="0"/>
                      <a:ext cx="5334000" cy="3029461"/>
                    </a:xfrm>
                    <a:prstGeom prst="rect">
                      <a:avLst/>
                    </a:prstGeom>
                    <a:noFill/>
                    <a:ln w="9525">
                      <a:noFill/>
                      <a:headEnd/>
                      <a:tailEnd/>
                    </a:ln>
                  </pic:spPr>
                </pic:pic>
              </a:graphicData>
            </a:graphic>
          </wp:inline>
        </w:drawing>
      </w:r>
    </w:p>
    <w:p>
      <w:pPr>
        <w:pStyle w:val="SourceCode"/>
      </w:pPr>
      <w:r>
        <w:rPr>
          <w:rStyle w:val="CommentTok"/>
        </w:rPr>
        <w:t xml:space="preserve"># COVID CFR % by county population graph </w:t>
      </w:r>
      <w:r>
        <w:br/>
      </w:r>
      <w:r>
        <w:br/>
      </w:r>
      <w:r>
        <w:rPr>
          <w:rStyle w:val="NormalTok"/>
        </w:rPr>
        <w:t xml:space="preserve">cdc_data_codes_db </w:t>
      </w:r>
      <w:r>
        <w:rPr>
          <w:rStyle w:val="OtherTok"/>
        </w:rPr>
        <w:t xml:space="preserve">&lt;-</w:t>
      </w:r>
      <w:r>
        <w:rPr>
          <w:rStyle w:val="NormalTok"/>
        </w:rPr>
        <w:t xml:space="preserve"> cdc_data </w:t>
      </w:r>
      <w:r>
        <w:rPr>
          <w:rStyle w:val="SpecialCharTok"/>
        </w:rPr>
        <w:t xml:space="preserve">%&gt;%</w:t>
      </w:r>
      <w:r>
        <w:br/>
      </w:r>
      <w:r>
        <w:rPr>
          <w:rStyle w:val="NormalTok"/>
        </w:rPr>
        <w:t xml:space="preserve">    </w:t>
      </w:r>
      <w:r>
        <w:rPr>
          <w:rStyle w:val="FunctionTok"/>
        </w:rPr>
        <w:t xml:space="preserve">group_by</w:t>
      </w:r>
      <w:r>
        <w:rPr>
          <w:rStyle w:val="NormalTok"/>
        </w:rPr>
        <w:t xml:space="preserve">(case_month, county_fips_code, death_yn)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number_cases =</w:t>
      </w:r>
      <w:r>
        <w:rPr>
          <w:rStyle w:val="NormalTok"/>
        </w:rPr>
        <w:t xml:space="preserve"> </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collect</w:t>
      </w:r>
      <w:r>
        <w:rPr>
          <w:rStyle w:val="NormalTok"/>
        </w:rPr>
        <w:t xml:space="preserve">()</w:t>
      </w:r>
      <w:r>
        <w:br/>
      </w:r>
      <w:r>
        <w:br/>
      </w:r>
      <w:r>
        <w:rPr>
          <w:rStyle w:val="NormalTok"/>
        </w:rPr>
        <w:t xml:space="preserve"> cdc_data_codes </w:t>
      </w:r>
      <w:r>
        <w:rPr>
          <w:rStyle w:val="OtherTok"/>
        </w:rPr>
        <w:t xml:space="preserve">&lt;-</w:t>
      </w:r>
      <w:r>
        <w:rPr>
          <w:rStyle w:val="NormalTok"/>
        </w:rPr>
        <w:t xml:space="preserve"> cdc_data_codes_db </w:t>
      </w:r>
      <w:r>
        <w:rPr>
          <w:rStyle w:val="SpecialCharTok"/>
        </w:rPr>
        <w:t xml:space="preserve">%&gt;%</w:t>
      </w:r>
      <w:r>
        <w:rPr>
          <w:rStyle w:val="NormalTok"/>
        </w:rPr>
        <w:t xml:space="preserve"> </w:t>
      </w:r>
      <w:r>
        <w:br/>
      </w:r>
      <w:r>
        <w:rPr>
          <w:rStyle w:val="NormalTok"/>
        </w:rPr>
        <w:t xml:space="preserve">  </w:t>
      </w:r>
      <w:r>
        <w:rPr>
          <w:rStyle w:val="FunctionTok"/>
        </w:rPr>
        <w:t xml:space="preserve">inner_join</w:t>
      </w:r>
      <w:r>
        <w:rPr>
          <w:rStyle w:val="NormalTok"/>
        </w:rPr>
        <w:t xml:space="preserve">(</w:t>
      </w:r>
      <w:r>
        <w:rPr>
          <w:rStyle w:val="AttributeTok"/>
        </w:rPr>
        <w:t xml:space="preserve">y =</w:t>
      </w:r>
      <w:r>
        <w:rPr>
          <w:rStyle w:val="NormalTok"/>
        </w:rPr>
        <w:t xml:space="preserve"> </w:t>
      </w:r>
      <w:r>
        <w:rPr>
          <w:rStyle w:val="FunctionTok"/>
        </w:rPr>
        <w:t xml:space="preserve">select</w:t>
      </w:r>
      <w:r>
        <w:rPr>
          <w:rStyle w:val="NormalTok"/>
        </w:rPr>
        <w:t xml:space="preserve">(urban_rural, fips_code, x2013_code),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"county_fips_code"</w:t>
      </w:r>
      <w:r>
        <w:rPr>
          <w:rStyle w:val="NormalTok"/>
        </w:rPr>
        <w:t xml:space="preserve"> </w:t>
      </w:r>
      <w:r>
        <w:rPr>
          <w:rStyle w:val="OtherTok"/>
        </w:rPr>
        <w:t xml:space="preserve">=</w:t>
      </w:r>
      <w:r>
        <w:rPr>
          <w:rStyle w:val="NormalTok"/>
        </w:rPr>
        <w:t xml:space="preserve"> </w:t>
      </w:r>
      <w:r>
        <w:rPr>
          <w:rStyle w:val="StringTok"/>
        </w:rPr>
        <w:t xml:space="preserve">"fips_code"</w:t>
      </w:r>
      <w:r>
        <w:rPr>
          <w:rStyle w:val="NormalTok"/>
        </w:rPr>
        <w:t xml:space="preserve">))</w:t>
      </w:r>
      <w:r>
        <w:br/>
      </w:r>
      <w:r>
        <w:br/>
      </w:r>
      <w:r>
        <w:rPr>
          <w:rStyle w:val="NormalTok"/>
        </w:rPr>
        <w:t xml:space="preserve">cdc_data_codes_clean </w:t>
      </w:r>
      <w:r>
        <w:rPr>
          <w:rStyle w:val="OtherTok"/>
        </w:rPr>
        <w:t xml:space="preserve">&lt;-</w:t>
      </w:r>
      <w:r>
        <w:rPr>
          <w:rStyle w:val="NormalTok"/>
        </w:rPr>
        <w:t xml:space="preserve"> cdc_data_codes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category =</w:t>
      </w:r>
      <w:r>
        <w:rPr>
          <w:rStyle w:val="NormalTok"/>
        </w:rPr>
        <w:t xml:space="preserve"> </w:t>
      </w:r>
      <w:r>
        <w:rPr>
          <w:rStyle w:val="FunctionTok"/>
        </w:rPr>
        <w:t xml:space="preserve">case_when</w:t>
      </w:r>
      <w:r>
        <w:rPr>
          <w:rStyle w:val="NormalTok"/>
        </w:rPr>
        <w:t xml:space="preserve">(x2013_code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"1. Large central metro"</w:t>
      </w:r>
      <w:r>
        <w:rPr>
          <w:rStyle w:val="NormalTok"/>
        </w:rPr>
        <w:t xml:space="preserve">, x2013_code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"2. large fringe metro"</w:t>
      </w:r>
      <w:r>
        <w:rPr>
          <w:rStyle w:val="NormalTok"/>
        </w:rPr>
        <w:t xml:space="preserve">, x2013_code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"3. Medium metro"</w:t>
      </w:r>
      <w:r>
        <w:rPr>
          <w:rStyle w:val="NormalTok"/>
        </w:rPr>
        <w:t xml:space="preserve">, x2013_code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"4. Small metropolitan"</w:t>
      </w:r>
      <w:r>
        <w:rPr>
          <w:rStyle w:val="NormalTok"/>
        </w:rPr>
        <w:t xml:space="preserve">, x2013_code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StringTok"/>
        </w:rPr>
        <w:t xml:space="preserve">"5. Micropolitan"</w:t>
      </w:r>
      <w:r>
        <w:rPr>
          <w:rStyle w:val="NormalTok"/>
        </w:rPr>
        <w:t xml:space="preserve">, x2013_code </w:t>
      </w:r>
      <w:r>
        <w:rPr>
          <w:rStyle w:val="SpecialCharTok"/>
        </w:rPr>
        <w:t xml:space="preserve">==</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rPr>
          <w:rStyle w:val="StringTok"/>
        </w:rPr>
        <w:t xml:space="preserve">"6. Noncore"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(case_month, category)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number_deaths =</w:t>
      </w:r>
      <w:r>
        <w:rPr>
          <w:rStyle w:val="NormalTok"/>
        </w:rPr>
        <w:t xml:space="preserve"> </w:t>
      </w:r>
      <w:r>
        <w:rPr>
          <w:rStyle w:val="FunctionTok"/>
        </w:rPr>
        <w:t xml:space="preserve">sum</w:t>
      </w:r>
      <w:r>
        <w:rPr>
          <w:rStyle w:val="NormalTok"/>
        </w:rPr>
        <w:t xml:space="preserve">(number_cases[death_yn </w:t>
      </w:r>
      <w:r>
        <w:rPr>
          <w:rStyle w:val="SpecialCharTok"/>
        </w:rPr>
        <w:t xml:space="preserve">==</w:t>
      </w:r>
      <w:r>
        <w:rPr>
          <w:rStyle w:val="NormalTok"/>
        </w:rPr>
        <w:t xml:space="preserve"> </w:t>
      </w:r>
      <w:r>
        <w:rPr>
          <w:rStyle w:val="StringTok"/>
        </w:rPr>
        <w:t xml:space="preserve">"Yes"</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AttributeTok"/>
        </w:rPr>
        <w:t xml:space="preserve">number_cases =</w:t>
      </w:r>
      <w:r>
        <w:rPr>
          <w:rStyle w:val="NormalTok"/>
        </w:rPr>
        <w:t xml:space="preserve"> </w:t>
      </w:r>
      <w:r>
        <w:rPr>
          <w:rStyle w:val="FunctionTok"/>
        </w:rPr>
        <w:t xml:space="preserve">sum</w:t>
      </w:r>
      <w:r>
        <w:rPr>
          <w:rStyle w:val="NormalTok"/>
        </w:rPr>
        <w:t xml:space="preserve">(number_cases), </w:t>
      </w:r>
      <w:r>
        <w:rPr>
          <w:rStyle w:val="AttributeTok"/>
        </w:rPr>
        <w:t xml:space="preserve">percent_cfr =</w:t>
      </w:r>
      <w:r>
        <w:rPr>
          <w:rStyle w:val="NormalTok"/>
        </w:rPr>
        <w:t xml:space="preserve"> </w:t>
      </w:r>
      <w:r>
        <w:rPr>
          <w:rStyle w:val="FunctionTok"/>
        </w:rPr>
        <w:t xml:space="preserve">round</w:t>
      </w:r>
      <w:r>
        <w:rPr>
          <w:rStyle w:val="NormalTok"/>
        </w:rPr>
        <w:t xml:space="preserve">(number_deaths </w:t>
      </w:r>
      <w:r>
        <w:rPr>
          <w:rStyle w:val="SpecialCharTok"/>
        </w:rPr>
        <w:t xml:space="preserve">/</w:t>
      </w:r>
      <w:r>
        <w:rPr>
          <w:rStyle w:val="NormalTok"/>
        </w:rPr>
        <w:t xml:space="preserve"> number_cases </w:t>
      </w:r>
      <w:r>
        <w:rPr>
          <w:rStyle w:val="SpecialCha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p>
    <w:p>
      <w:pPr>
        <w:pStyle w:val="SourceCode"/>
      </w:pPr>
      <w:r>
        <w:rPr>
          <w:rStyle w:val="VerbatimChar"/>
        </w:rPr>
        <w:t xml:space="preserve">## `summarise()` has grouped output by 'case_month'. You can override using the</w:t>
      </w:r>
      <w:r>
        <w:br/>
      </w:r>
      <w:r>
        <w:rPr>
          <w:rStyle w:val="VerbatimChar"/>
        </w:rPr>
        <w:t xml:space="preserve">## `.groups` argument.</w:t>
      </w:r>
    </w:p>
    <w:p>
      <w:pPr>
        <w:pStyle w:val="SourceCode"/>
      </w:pPr>
      <w:r>
        <w:rPr>
          <w:rStyle w:val="NormalTok"/>
        </w:rPr>
        <w:t xml:space="preserve">cdc_data_codes_clean</w:t>
      </w:r>
    </w:p>
    <w:p>
      <w:pPr>
        <w:pStyle w:val="SourceCode"/>
      </w:pPr>
      <w:r>
        <w:rPr>
          <w:rStyle w:val="VerbatimChar"/>
        </w:rPr>
        <w:t xml:space="preserve">## # A tibble: 233 × 5</w:t>
      </w:r>
      <w:r>
        <w:br/>
      </w:r>
      <w:r>
        <w:rPr>
          <w:rStyle w:val="VerbatimChar"/>
        </w:rPr>
        <w:t xml:space="preserve">## # Groups:   case_month [39]</w:t>
      </w:r>
      <w:r>
        <w:br/>
      </w:r>
      <w:r>
        <w:rPr>
          <w:rStyle w:val="VerbatimChar"/>
        </w:rPr>
        <w:t xml:space="preserve">##    case_month category               number_deaths number_cases percent_cfr</w:t>
      </w:r>
      <w:r>
        <w:br/>
      </w:r>
      <w:r>
        <w:rPr>
          <w:rStyle w:val="VerbatimChar"/>
        </w:rPr>
        <w:t xml:space="preserve">##    &lt;chr&gt;      &lt;chr&gt;                          &lt;int&gt;        &lt;int&gt;       &lt;dbl&gt;</w:t>
      </w:r>
      <w:r>
        <w:br/>
      </w:r>
      <w:r>
        <w:rPr>
          <w:rStyle w:val="VerbatimChar"/>
        </w:rPr>
        <w:t xml:space="preserve">##  1 2020-01    1. Large central metro            14          755         1.9</w:t>
      </w:r>
      <w:r>
        <w:br/>
      </w:r>
      <w:r>
        <w:rPr>
          <w:rStyle w:val="VerbatimChar"/>
        </w:rPr>
        <w:t xml:space="preserve">##  2 2020-01    2. large fringe metro             23          570         4  </w:t>
      </w:r>
      <w:r>
        <w:br/>
      </w:r>
      <w:r>
        <w:rPr>
          <w:rStyle w:val="VerbatimChar"/>
        </w:rPr>
        <w:t xml:space="preserve">##  3 2020-01    3. Medium metro                   24          378         6.3</w:t>
      </w:r>
      <w:r>
        <w:br/>
      </w:r>
      <w:r>
        <w:rPr>
          <w:rStyle w:val="VerbatimChar"/>
        </w:rPr>
        <w:t xml:space="preserve">##  4 2020-01    4. Small metropolitan             12          113        10.6</w:t>
      </w:r>
      <w:r>
        <w:br/>
      </w:r>
      <w:r>
        <w:rPr>
          <w:rStyle w:val="VerbatimChar"/>
        </w:rPr>
        <w:t xml:space="preserve">##  5 2020-01    5. Micropolitan                   28           55        50.9</w:t>
      </w:r>
      <w:r>
        <w:br/>
      </w:r>
      <w:r>
        <w:rPr>
          <w:rStyle w:val="VerbatimChar"/>
        </w:rPr>
        <w:t xml:space="preserve">##  6 2020-01    6. Noncore                         0           11         0  </w:t>
      </w:r>
      <w:r>
        <w:br/>
      </w:r>
      <w:r>
        <w:rPr>
          <w:rStyle w:val="VerbatimChar"/>
        </w:rPr>
        <w:t xml:space="preserve">##  7 2020-02    1. Large central metro            87         1795         4.8</w:t>
      </w:r>
      <w:r>
        <w:br/>
      </w:r>
      <w:r>
        <w:rPr>
          <w:rStyle w:val="VerbatimChar"/>
        </w:rPr>
        <w:t xml:space="preserve">##  8 2020-02    2. large fringe metro              0          678         0  </w:t>
      </w:r>
      <w:r>
        <w:br/>
      </w:r>
      <w:r>
        <w:rPr>
          <w:rStyle w:val="VerbatimChar"/>
        </w:rPr>
        <w:t xml:space="preserve">##  9 2020-02    3. Medium metro                    0           92         0  </w:t>
      </w:r>
      <w:r>
        <w:br/>
      </w:r>
      <w:r>
        <w:rPr>
          <w:rStyle w:val="VerbatimChar"/>
        </w:rPr>
        <w:t xml:space="preserve">## 10 2020-02    4. Small metropolitan              0           13         0  </w:t>
      </w:r>
      <w:r>
        <w:br/>
      </w:r>
      <w:r>
        <w:rPr>
          <w:rStyle w:val="VerbatimChar"/>
        </w:rPr>
        <w:t xml:space="preserve">## # ℹ 223 more rows</w:t>
      </w:r>
    </w:p>
    <w:p>
      <w:pPr>
        <w:pStyle w:val="SourceCode"/>
      </w:pPr>
      <w:r>
        <w:rPr>
          <w:rStyle w:val="NormalTok"/>
        </w:rPr>
        <w:t xml:space="preserve">cdc_data_codes_clean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 case_month, </w:t>
      </w:r>
      <w:r>
        <w:rPr>
          <w:rStyle w:val="AttributeTok"/>
        </w:rPr>
        <w:t xml:space="preserve">y =</w:t>
      </w:r>
      <w:r>
        <w:rPr>
          <w:rStyle w:val="NormalTok"/>
        </w:rPr>
        <w:t xml:space="preserve"> percent_cfr</w:t>
      </w:r>
      <w:r>
        <w:rPr>
          <w:rStyle w:val="SpecialCharTok"/>
        </w:rPr>
        <w:t xml:space="preserve">/</w:t>
      </w:r>
      <w:r>
        <w:rPr>
          <w:rStyle w:val="NormalTok"/>
        </w:rPr>
        <w:t xml:space="preserve"> </w:t>
      </w:r>
      <w:r>
        <w:rPr>
          <w:rStyle w:val="DecValTok"/>
        </w:rPr>
        <w:t xml:space="preserve">100</w:t>
      </w:r>
      <w:r>
        <w:rPr>
          <w:rStyle w:val="NormalTok"/>
        </w:rPr>
        <w:t xml:space="preserve">, </w:t>
      </w:r>
      <w:r>
        <w:rPr>
          <w:rStyle w:val="AttributeTok"/>
        </w:rPr>
        <w:t xml:space="preserve">color =</w:t>
      </w:r>
      <w:r>
        <w:rPr>
          <w:rStyle w:val="NormalTok"/>
        </w:rPr>
        <w:t xml:space="preserve"> category, </w:t>
      </w:r>
      <w:r>
        <w:rPr>
          <w:rStyle w:val="AttributeTok"/>
        </w:rPr>
        <w:t xml:space="preserve">group =</w:t>
      </w:r>
      <w:r>
        <w:rPr>
          <w:rStyle w:val="NormalTok"/>
        </w:rPr>
        <w:t xml:space="preserve"> category))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category, </w:t>
      </w:r>
      <w:r>
        <w:rPr>
          <w:rStyle w:val="AttributeTok"/>
        </w:rPr>
        <w:t xml:space="preserve">nrow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w:t>
      </w:r>
      <w:r>
        <w:rPr>
          <w:rStyle w:val="AttributeTok"/>
        </w:rPr>
        <w:t xml:space="preserve">accuracy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AttributeTok"/>
        </w:rPr>
        <w:t xml:space="preserve">title =</w:t>
      </w:r>
      <w:r>
        <w:rPr>
          <w:rStyle w:val="NormalTok"/>
        </w:rPr>
        <w:t xml:space="preserve"> </w:t>
      </w:r>
      <w:r>
        <w:rPr>
          <w:rStyle w:val="StringTok"/>
        </w:rPr>
        <w:t xml:space="preserve">"Covid CFR % by county population"</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 </w:t>
      </w:r>
      <w:r>
        <w:rPr>
          <w:rStyle w:val="SpecialCharTok"/>
        </w:rPr>
        <w:t xml:space="preserve">%&gt;%</w:t>
      </w:r>
      <w:r>
        <w:rPr>
          <w:rStyle w:val="NormalTok"/>
        </w:rPr>
        <w:t xml:space="preserve"> </w:t>
      </w:r>
      <w:r>
        <w:rPr>
          <w:rStyle w:val="FunctionTok"/>
        </w:rPr>
        <w:t xml:space="preserve">filter</w:t>
      </w:r>
      <w:r>
        <w:rPr>
          <w:rStyle w:val="NormalTok"/>
        </w:rPr>
        <w:t xml:space="preserve">(percent_cfr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percent_cfr, </w:t>
      </w:r>
      <w:r>
        <w:rPr>
          <w:rStyle w:val="AttributeTok"/>
        </w:rPr>
        <w:t xml:space="preserve">hjust =</w:t>
      </w:r>
      <w:r>
        <w:rPr>
          <w:rStyle w:val="NormalTok"/>
        </w:rPr>
        <w:t xml:space="preserve"> </w:t>
      </w:r>
      <w:r>
        <w:rPr>
          <w:rStyle w:val="SpecialCharTok"/>
        </w:rPr>
        <w:t xml:space="preserve">-</w:t>
      </w:r>
      <w:r>
        <w:rPr>
          <w:rStyle w:val="FloatTok"/>
        </w:rPr>
        <w:t xml:space="preserve">0.4</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p>
    <w:p>
      <w:pPr>
        <w:pStyle w:val="FirstParagraph"/>
      </w:pPr>
      <w:r>
        <w:drawing>
          <wp:inline>
            <wp:extent cx="5334000" cy="4267200"/>
            <wp:effectExtent b="0" l="0" r="0" t="0"/>
            <wp:docPr descr="" title="" id="66" name="Picture"/>
            <a:graphic>
              <a:graphicData uri="http://schemas.openxmlformats.org/drawingml/2006/picture">
                <pic:pic>
                  <pic:nvPicPr>
                    <pic:cNvPr descr="homework3_files/figure-docx/unnamed-chunk-20-1.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COVID CFR % by rural and urban areas</w:t>
      </w:r>
      <w:r>
        <w:br/>
      </w:r>
      <w:r>
        <w:rPr>
          <w:rStyle w:val="NormalTok"/>
        </w:rPr>
        <w:t xml:space="preserve">  </w:t>
      </w:r>
      <w:r>
        <w:br/>
      </w:r>
      <w:r>
        <w:rPr>
          <w:rStyle w:val="NormalTok"/>
        </w:rPr>
        <w:t xml:space="preserve">cdc_data_urban_rural </w:t>
      </w:r>
      <w:r>
        <w:rPr>
          <w:rStyle w:val="OtherTok"/>
        </w:rPr>
        <w:t xml:space="preserve">&lt;-</w:t>
      </w:r>
      <w:r>
        <w:rPr>
          <w:rStyle w:val="NormalTok"/>
        </w:rPr>
        <w:t xml:space="preserve"> cdc_data_codes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category =</w:t>
      </w:r>
      <w:r>
        <w:rPr>
          <w:rStyle w:val="NormalTok"/>
        </w:rPr>
        <w:t xml:space="preserve"> </w:t>
      </w:r>
      <w:r>
        <w:rPr>
          <w:rStyle w:val="FunctionTok"/>
        </w:rPr>
        <w:t xml:space="preserve">case_when</w:t>
      </w:r>
      <w:r>
        <w:rPr>
          <w:rStyle w:val="NormalTok"/>
        </w:rPr>
        <w:t xml:space="preserve">(x2013_code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"Urban"</w:t>
      </w:r>
      <w:r>
        <w:rPr>
          <w:rStyle w:val="NormalTok"/>
        </w:rPr>
        <w:t xml:space="preserve">, x2013_code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rPr>
          <w:rStyle w:val="StringTok"/>
        </w:rPr>
        <w:t xml:space="preserve">"Rural"</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(case_month, category)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number_deaths =</w:t>
      </w:r>
      <w:r>
        <w:rPr>
          <w:rStyle w:val="NormalTok"/>
        </w:rPr>
        <w:t xml:space="preserve"> </w:t>
      </w:r>
      <w:r>
        <w:rPr>
          <w:rStyle w:val="FunctionTok"/>
        </w:rPr>
        <w:t xml:space="preserve">sum</w:t>
      </w:r>
      <w:r>
        <w:rPr>
          <w:rStyle w:val="NormalTok"/>
        </w:rPr>
        <w:t xml:space="preserve">(number_cases[death_yn </w:t>
      </w:r>
      <w:r>
        <w:rPr>
          <w:rStyle w:val="SpecialCharTok"/>
        </w:rPr>
        <w:t xml:space="preserve">==</w:t>
      </w:r>
      <w:r>
        <w:rPr>
          <w:rStyle w:val="NormalTok"/>
        </w:rPr>
        <w:t xml:space="preserve"> </w:t>
      </w:r>
      <w:r>
        <w:rPr>
          <w:rStyle w:val="StringTok"/>
        </w:rPr>
        <w:t xml:space="preserve">"Yes"</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AttributeTok"/>
        </w:rPr>
        <w:t xml:space="preserve">number_cases =</w:t>
      </w:r>
      <w:r>
        <w:rPr>
          <w:rStyle w:val="NormalTok"/>
        </w:rPr>
        <w:t xml:space="preserve"> </w:t>
      </w:r>
      <w:r>
        <w:rPr>
          <w:rStyle w:val="FunctionTok"/>
        </w:rPr>
        <w:t xml:space="preserve">sum</w:t>
      </w:r>
      <w:r>
        <w:rPr>
          <w:rStyle w:val="NormalTok"/>
        </w:rPr>
        <w:t xml:space="preserve">(number_cases), </w:t>
      </w:r>
      <w:r>
        <w:rPr>
          <w:rStyle w:val="AttributeTok"/>
        </w:rPr>
        <w:t xml:space="preserve">percent_cfr =</w:t>
      </w:r>
      <w:r>
        <w:rPr>
          <w:rStyle w:val="NormalTok"/>
        </w:rPr>
        <w:t xml:space="preserve"> </w:t>
      </w:r>
      <w:r>
        <w:rPr>
          <w:rStyle w:val="FunctionTok"/>
        </w:rPr>
        <w:t xml:space="preserve">round</w:t>
      </w:r>
      <w:r>
        <w:rPr>
          <w:rStyle w:val="NormalTok"/>
        </w:rPr>
        <w:t xml:space="preserve">(number_deaths </w:t>
      </w:r>
      <w:r>
        <w:rPr>
          <w:rStyle w:val="SpecialCharTok"/>
        </w:rPr>
        <w:t xml:space="preserve">/</w:t>
      </w:r>
      <w:r>
        <w:rPr>
          <w:rStyle w:val="NormalTok"/>
        </w:rPr>
        <w:t xml:space="preserve"> number_cases </w:t>
      </w:r>
      <w:r>
        <w:rPr>
          <w:rStyle w:val="SpecialCha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p>
    <w:p>
      <w:pPr>
        <w:pStyle w:val="SourceCode"/>
      </w:pPr>
      <w:r>
        <w:rPr>
          <w:rStyle w:val="VerbatimChar"/>
        </w:rPr>
        <w:t xml:space="preserve">## `summarise()` has grouped output by 'case_month'. You can override using the</w:t>
      </w:r>
      <w:r>
        <w:br/>
      </w:r>
      <w:r>
        <w:rPr>
          <w:rStyle w:val="VerbatimChar"/>
        </w:rPr>
        <w:t xml:space="preserve">## `.groups` argument.</w:t>
      </w:r>
    </w:p>
    <w:p>
      <w:pPr>
        <w:pStyle w:val="SourceCode"/>
      </w:pPr>
      <w:r>
        <w:rPr>
          <w:rStyle w:val="NormalTok"/>
        </w:rPr>
        <w:t xml:space="preserve">cdc_data_urban_rural</w:t>
      </w:r>
    </w:p>
    <w:p>
      <w:pPr>
        <w:pStyle w:val="SourceCode"/>
      </w:pPr>
      <w:r>
        <w:rPr>
          <w:rStyle w:val="VerbatimChar"/>
        </w:rPr>
        <w:t xml:space="preserve">## # A tibble: 78 × 5</w:t>
      </w:r>
      <w:r>
        <w:br/>
      </w:r>
      <w:r>
        <w:rPr>
          <w:rStyle w:val="VerbatimChar"/>
        </w:rPr>
        <w:t xml:space="preserve">## # Groups:   case_month [39]</w:t>
      </w:r>
      <w:r>
        <w:br/>
      </w:r>
      <w:r>
        <w:rPr>
          <w:rStyle w:val="VerbatimChar"/>
        </w:rPr>
        <w:t xml:space="preserve">##    case_month category number_deaths number_cases percent_cfr</w:t>
      </w:r>
      <w:r>
        <w:br/>
      </w:r>
      <w:r>
        <w:rPr>
          <w:rStyle w:val="VerbatimChar"/>
        </w:rPr>
        <w:t xml:space="preserve">##    &lt;chr&gt;      &lt;chr&gt;            &lt;int&gt;        &lt;int&gt;       &lt;dbl&gt;</w:t>
      </w:r>
      <w:r>
        <w:br/>
      </w:r>
      <w:r>
        <w:rPr>
          <w:rStyle w:val="VerbatimChar"/>
        </w:rPr>
        <w:t xml:space="preserve">##  1 2020-01    Rural               28           66        42.4</w:t>
      </w:r>
      <w:r>
        <w:br/>
      </w:r>
      <w:r>
        <w:rPr>
          <w:rStyle w:val="VerbatimChar"/>
        </w:rPr>
        <w:t xml:space="preserve">##  2 2020-01    Urban               73         1816         4  </w:t>
      </w:r>
      <w:r>
        <w:br/>
      </w:r>
      <w:r>
        <w:rPr>
          <w:rStyle w:val="VerbatimChar"/>
        </w:rPr>
        <w:t xml:space="preserve">##  3 2020-02    Rural                0           12         0  </w:t>
      </w:r>
      <w:r>
        <w:br/>
      </w:r>
      <w:r>
        <w:rPr>
          <w:rStyle w:val="VerbatimChar"/>
        </w:rPr>
        <w:t xml:space="preserve">##  4 2020-02    Urban               87         2578         3.4</w:t>
      </w:r>
      <w:r>
        <w:br/>
      </w:r>
      <w:r>
        <w:rPr>
          <w:rStyle w:val="VerbatimChar"/>
        </w:rPr>
        <w:t xml:space="preserve">##  5 2020-03    Rural               14        10446         0.1</w:t>
      </w:r>
      <w:r>
        <w:br/>
      </w:r>
      <w:r>
        <w:rPr>
          <w:rStyle w:val="VerbatimChar"/>
        </w:rPr>
        <w:t xml:space="preserve">##  6 2020-03    Urban            18238       350191         5.2</w:t>
      </w:r>
      <w:r>
        <w:br/>
      </w:r>
      <w:r>
        <w:rPr>
          <w:rStyle w:val="VerbatimChar"/>
        </w:rPr>
        <w:t xml:space="preserve">##  7 2020-04    Rural              518        42708         1.2</w:t>
      </w:r>
      <w:r>
        <w:br/>
      </w:r>
      <w:r>
        <w:rPr>
          <w:rStyle w:val="VerbatimChar"/>
        </w:rPr>
        <w:t xml:space="preserve">##  8 2020-04    Urban            51312       735626         7  </w:t>
      </w:r>
      <w:r>
        <w:br/>
      </w:r>
      <w:r>
        <w:rPr>
          <w:rStyle w:val="VerbatimChar"/>
        </w:rPr>
        <w:t xml:space="preserve">##  9 2020-05    Rural              244        52865         0.5</w:t>
      </w:r>
      <w:r>
        <w:br/>
      </w:r>
      <w:r>
        <w:rPr>
          <w:rStyle w:val="VerbatimChar"/>
        </w:rPr>
        <w:t xml:space="preserve">## 10 2020-05    Urban            14374       615953         2.3</w:t>
      </w:r>
      <w:r>
        <w:br/>
      </w:r>
      <w:r>
        <w:rPr>
          <w:rStyle w:val="VerbatimChar"/>
        </w:rPr>
        <w:t xml:space="preserve">## # ℹ 68 more rows</w:t>
      </w:r>
    </w:p>
    <w:p>
      <w:pPr>
        <w:pStyle w:val="SourceCode"/>
      </w:pPr>
      <w:r>
        <w:rPr>
          <w:rStyle w:val="NormalTok"/>
        </w:rPr>
        <w:t xml:space="preserve">cdc_data_urban_rural </w:t>
      </w:r>
      <w:r>
        <w:rPr>
          <w:rStyle w:val="SpecialCharTok"/>
        </w:rPr>
        <w:t xml:space="preserve">%&gt;%</w:t>
      </w:r>
      <w:r>
        <w:rPr>
          <w:rStyle w:val="NormalTok"/>
        </w:rPr>
        <w:t xml:space="preserve"> </w:t>
      </w:r>
      <w:r>
        <w:br/>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 case_month, </w:t>
      </w:r>
      <w:r>
        <w:rPr>
          <w:rStyle w:val="AttributeTok"/>
        </w:rPr>
        <w:t xml:space="preserve">y =</w:t>
      </w:r>
      <w:r>
        <w:rPr>
          <w:rStyle w:val="NormalTok"/>
        </w:rPr>
        <w:t xml:space="preserve"> percent_cfr</w:t>
      </w:r>
      <w:r>
        <w:rPr>
          <w:rStyle w:val="SpecialCharTok"/>
        </w:rPr>
        <w:t xml:space="preserve">/</w:t>
      </w:r>
      <w:r>
        <w:rPr>
          <w:rStyle w:val="NormalTok"/>
        </w:rPr>
        <w:t xml:space="preserve"> </w:t>
      </w:r>
      <w:r>
        <w:rPr>
          <w:rStyle w:val="DecValTok"/>
        </w:rPr>
        <w:t xml:space="preserve">100</w:t>
      </w:r>
      <w:r>
        <w:rPr>
          <w:rStyle w:val="NormalTok"/>
        </w:rPr>
        <w:t xml:space="preserve">, </w:t>
      </w:r>
      <w:r>
        <w:rPr>
          <w:rStyle w:val="AttributeTok"/>
        </w:rPr>
        <w:t xml:space="preserve">color =</w:t>
      </w:r>
      <w:r>
        <w:rPr>
          <w:rStyle w:val="NormalTok"/>
        </w:rPr>
        <w:t xml:space="preserve"> category, </w:t>
      </w:r>
      <w:r>
        <w:rPr>
          <w:rStyle w:val="AttributeTok"/>
        </w:rPr>
        <w:t xml:space="preserve">group =</w:t>
      </w:r>
      <w:r>
        <w:rPr>
          <w:rStyle w:val="NormalTok"/>
        </w:rPr>
        <w:t xml:space="preserve"> category))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w:t>
      </w:r>
      <w:r>
        <w:rPr>
          <w:rStyle w:val="AttributeTok"/>
        </w:rPr>
        <w:t xml:space="preserve">accuracy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AttributeTok"/>
        </w:rPr>
        <w:t xml:space="preserve">title =</w:t>
      </w:r>
      <w:r>
        <w:rPr>
          <w:rStyle w:val="NormalTok"/>
        </w:rPr>
        <w:t xml:space="preserve"> </w:t>
      </w:r>
      <w:r>
        <w:rPr>
          <w:rStyle w:val="StringTok"/>
        </w:rPr>
        <w:t xml:space="preserve">"Covid CFR % by Urban vs Rural"</w:t>
      </w:r>
      <w:r>
        <w:rPr>
          <w:rStyle w:val="NormalTok"/>
        </w:rPr>
        <w:t xml:space="preserve">, </w:t>
      </w:r>
      <w:r>
        <w:rPr>
          <w:rStyle w:val="AttributeTok"/>
        </w:rPr>
        <w:t xml:space="preserve">color =</w:t>
      </w:r>
      <w:r>
        <w:rPr>
          <w:rStyle w:val="NormalTok"/>
        </w:rPr>
        <w:t xml:space="preserve"> </w:t>
      </w:r>
      <w:r>
        <w:rPr>
          <w:rStyle w:val="StringTok"/>
        </w:rPr>
        <w:t xml:space="preserve">"Counties"</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 </w:t>
      </w:r>
      <w:r>
        <w:rPr>
          <w:rStyle w:val="SpecialCharTok"/>
        </w:rPr>
        <w:t xml:space="preserve">%&gt;%</w:t>
      </w:r>
      <w:r>
        <w:rPr>
          <w:rStyle w:val="NormalTok"/>
        </w:rPr>
        <w:t xml:space="preserve"> </w:t>
      </w:r>
      <w:r>
        <w:rPr>
          <w:rStyle w:val="FunctionTok"/>
        </w:rPr>
        <w:t xml:space="preserve">filter</w:t>
      </w:r>
      <w:r>
        <w:rPr>
          <w:rStyle w:val="NormalTok"/>
        </w:rPr>
        <w:t xml:space="preserve">(percent_cfr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label =</w:t>
      </w:r>
      <w:r>
        <w:rPr>
          <w:rStyle w:val="NormalTok"/>
        </w:rPr>
        <w:t xml:space="preserve"> percent_cfr, </w:t>
      </w:r>
      <w:r>
        <w:rPr>
          <w:rStyle w:val="AttributeTok"/>
        </w:rPr>
        <w:t xml:space="preserve">hjust =</w:t>
      </w:r>
      <w:r>
        <w:rPr>
          <w:rStyle w:val="NormalTok"/>
        </w:rPr>
        <w:t xml:space="preserve"> </w:t>
      </w:r>
      <w:r>
        <w:rPr>
          <w:rStyle w:val="SpecialCharTok"/>
        </w:rPr>
        <w:t xml:space="preserve">-</w:t>
      </w:r>
      <w:r>
        <w:rPr>
          <w:rStyle w:val="FloatTok"/>
        </w:rPr>
        <w:t xml:space="preserve">0.4</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p>
    <w:p>
      <w:pPr>
        <w:pStyle w:val="FirstParagraph"/>
      </w:pPr>
      <w:r>
        <w:drawing>
          <wp:inline>
            <wp:extent cx="5334000" cy="4267200"/>
            <wp:effectExtent b="0" l="0" r="0" t="0"/>
            <wp:docPr descr="" title="" id="69" name="Picture"/>
            <a:graphic>
              <a:graphicData uri="http://schemas.openxmlformats.org/drawingml/2006/picture">
                <pic:pic>
                  <pic:nvPicPr>
                    <pic:cNvPr descr="homework3_files/figure-docx/unnamed-chunk-20-2.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bookmarkEnd w:id="71"/>
    <w:bookmarkEnd w:id="72"/>
    <w:bookmarkStart w:id="76" w:name="money-in-us-politics"/>
    <w:p>
      <w:pPr>
        <w:pStyle w:val="Heading1"/>
      </w:pPr>
      <w:r>
        <w:t xml:space="preserve">Money in US politics</w:t>
      </w:r>
    </w:p>
    <w:p>
      <w:pPr>
        <w:pStyle w:val="FirstParagraph"/>
      </w:pPr>
      <w:r>
        <w:t xml:space="preserve">In the United States,</w:t>
      </w:r>
      <w:r>
        <w:t xml:space="preserve"> </w:t>
      </w:r>
      <w:hyperlink r:id="rId73">
        <w:r>
          <w:rPr>
            <w:rStyle w:val="Hyperlink"/>
            <w:iCs/>
            <w:i/>
          </w:rPr>
          <w:t xml:space="preserve">“</w:t>
        </w:r>
        <w:r>
          <w:rPr>
            <w:rStyle w:val="Hyperlink"/>
            <w:iCs/>
            <w:i/>
          </w:rPr>
          <w:t xml:space="preserve">only American citizens (and immigrants with green cards) can contribute to federal politics, but the American divisions of foreign companies can form political action committees (PACs) and collect contributions from their American employees.</w:t>
        </w:r>
        <w:r>
          <w:rPr>
            <w:rStyle w:val="Hyperlink"/>
            <w:iCs/>
            <w:i/>
          </w:rPr>
          <w:t xml:space="preserve">”</w:t>
        </w:r>
      </w:hyperlink>
    </w:p>
    <w:p>
      <w:pPr>
        <w:pStyle w:val="BodyText"/>
      </w:pPr>
      <w:r>
        <w:t xml:space="preserve">We will scrape and work with data foreign connected PACs that donate to US political campaigns. The data for foreign connected PAC contributions in the 2022 election cycle can be found at</w:t>
      </w:r>
      <w:r>
        <w:t xml:space="preserve"> </w:t>
      </w:r>
      <w:hyperlink r:id="rId74">
        <w:r>
          <w:rPr>
            <w:rStyle w:val="Hyperlink"/>
          </w:rPr>
          <w:t xml:space="preserve">https://www.opensecrets.org/political-action-committees-pacs/foreign-connected-pacs/2022</w:t>
        </w:r>
      </w:hyperlink>
      <w:r>
        <w:t xml:space="preserve">. Then, we will use a similar approach to get data such contributions from previous years so that we can examine trends over time.</w:t>
      </w:r>
    </w:p>
    <w:p>
      <w:pPr>
        <w:pStyle w:val="BodyText"/>
      </w:pPr>
      <w:r>
        <w:t xml:space="preserve">All data come from</w:t>
      </w:r>
      <w:r>
        <w:t xml:space="preserve"> </w:t>
      </w:r>
      <w:hyperlink r:id="rId75">
        <w:r>
          <w:rPr>
            <w:rStyle w:val="Hyperlink"/>
          </w:rPr>
          <w:t xml:space="preserve">OpenSecrets.org</w:t>
        </w:r>
      </w:hyperlink>
      <w:r>
        <w:t xml:space="preserve">, a</w:t>
      </w:r>
      <w:r>
        <w:t xml:space="preserve"> </w:t>
      </w:r>
      <w:r>
        <w:rPr>
          <w:iCs/>
          <w:i/>
        </w:rPr>
        <w:t xml:space="preserve">“</w:t>
      </w:r>
      <w:r>
        <w:rPr>
          <w:iCs/>
          <w:i/>
        </w:rPr>
        <w:t xml:space="preserve">website tracking the influence of money on U.S. politics, and how that money affects policy and citizens’ lives</w:t>
      </w:r>
      <w:r>
        <w:rPr>
          <w:iCs/>
          <w:i/>
        </w:rPr>
        <w:t xml:space="preserve">”</w:t>
      </w:r>
      <w:r>
        <w:t xml:space="preserve">.</w:t>
      </w:r>
    </w:p>
    <w:p>
      <w:pPr>
        <w:pStyle w:val="SourceCode"/>
      </w:pPr>
      <w:r>
        <w:rPr>
          <w:rStyle w:val="FunctionTok"/>
        </w:rPr>
        <w:t xml:space="preserve">library</w:t>
      </w:r>
      <w:r>
        <w:rPr>
          <w:rStyle w:val="NormalTok"/>
        </w:rPr>
        <w:t xml:space="preserve">(robotstxt)</w:t>
      </w:r>
      <w:r>
        <w:br/>
      </w:r>
      <w:r>
        <w:rPr>
          <w:rStyle w:val="FunctionTok"/>
        </w:rPr>
        <w:t xml:space="preserve">paths_allowed</w:t>
      </w:r>
      <w:r>
        <w:rPr>
          <w:rStyle w:val="NormalTok"/>
        </w:rPr>
        <w:t xml:space="preserve">(</w:t>
      </w:r>
      <w:r>
        <w:rPr>
          <w:rStyle w:val="StringTok"/>
        </w:rPr>
        <w:t xml:space="preserve">"https://www.opensecrets.org"</w:t>
      </w:r>
      <w:r>
        <w:rPr>
          <w:rStyle w:val="NormalTok"/>
        </w:rPr>
        <w:t xml:space="preserve">)</w:t>
      </w:r>
    </w:p>
    <w:p>
      <w:pPr>
        <w:pStyle w:val="SourceCode"/>
      </w:pPr>
      <w:r>
        <w:rPr>
          <w:rStyle w:val="VerbatimChar"/>
        </w:rPr>
        <w:t xml:space="preserve">## [1] TRUE</w:t>
      </w:r>
    </w:p>
    <w:p>
      <w:pPr>
        <w:pStyle w:val="SourceCode"/>
      </w:pPr>
      <w:r>
        <w:rPr>
          <w:rStyle w:val="NormalTok"/>
        </w:rPr>
        <w:t xml:space="preserve">base_url </w:t>
      </w:r>
      <w:r>
        <w:rPr>
          <w:rStyle w:val="OtherTok"/>
        </w:rPr>
        <w:t xml:space="preserve">&lt;-</w:t>
      </w:r>
      <w:r>
        <w:rPr>
          <w:rStyle w:val="NormalTok"/>
        </w:rPr>
        <w:t xml:space="preserve"> </w:t>
      </w:r>
      <w:r>
        <w:rPr>
          <w:rStyle w:val="StringTok"/>
        </w:rPr>
        <w:t xml:space="preserve">"https://www.opensecrets.org/political-action-committees-pacs/foreign-connected-pacs/2022"</w:t>
      </w:r>
      <w:r>
        <w:br/>
      </w:r>
      <w:r>
        <w:br/>
      </w:r>
      <w:r>
        <w:rPr>
          <w:rStyle w:val="NormalTok"/>
        </w:rPr>
        <w:t xml:space="preserve">contributions_tables </w:t>
      </w:r>
      <w:r>
        <w:rPr>
          <w:rStyle w:val="OtherTok"/>
        </w:rPr>
        <w:t xml:space="preserve">&lt;-</w:t>
      </w:r>
      <w:r>
        <w:rPr>
          <w:rStyle w:val="NormalTok"/>
        </w:rPr>
        <w:t xml:space="preserve"> base_url </w:t>
      </w:r>
      <w:r>
        <w:rPr>
          <w:rStyle w:val="SpecialCharTok"/>
        </w:rPr>
        <w:t xml:space="preserve">%&gt;%</w:t>
      </w:r>
      <w:r>
        <w:br/>
      </w:r>
      <w:r>
        <w:rPr>
          <w:rStyle w:val="NormalTok"/>
        </w:rPr>
        <w:t xml:space="preserve">  </w:t>
      </w:r>
      <w:r>
        <w:rPr>
          <w:rStyle w:val="FunctionTok"/>
        </w:rPr>
        <w:t xml:space="preserve">read_html</w:t>
      </w:r>
      <w:r>
        <w:rPr>
          <w:rStyle w:val="NormalTok"/>
        </w:rPr>
        <w:t xml:space="preserve">() </w:t>
      </w:r>
    </w:p>
    <w:p>
      <w:pPr>
        <w:numPr>
          <w:ilvl w:val="0"/>
          <w:numId w:val="1004"/>
        </w:numPr>
        <w:pStyle w:val="Compact"/>
      </w:pPr>
      <w:r>
        <w:t xml:space="preserve">First, make sure you can scrape the data for 2022. Use janitor::clean_names() to rename variables scraped using</w:t>
      </w:r>
      <w:r>
        <w:t xml:space="preserve"> </w:t>
      </w:r>
      <w:r>
        <w:rPr>
          <w:rStyle w:val="VerbatimChar"/>
        </w:rPr>
        <w:t xml:space="preserve">snake_case</w:t>
      </w:r>
      <w:r>
        <w:t xml:space="preserve"> </w:t>
      </w:r>
      <w:r>
        <w:t xml:space="preserve">naming.</w:t>
      </w:r>
    </w:p>
    <w:p>
      <w:pPr>
        <w:pStyle w:val="SourceCode"/>
      </w:pPr>
      <w:r>
        <w:rPr>
          <w:rStyle w:val="FunctionTok"/>
        </w:rPr>
        <w:t xml:space="preserve">library</w:t>
      </w:r>
      <w:r>
        <w:rPr>
          <w:rStyle w:val="NormalTok"/>
        </w:rPr>
        <w:t xml:space="preserve">(janitor)</w:t>
      </w:r>
    </w:p>
    <w:p>
      <w:pPr>
        <w:pStyle w:val="SourceCode"/>
      </w:pPr>
      <w:r>
        <w:rPr>
          <w:rStyle w:val="VerbatimChar"/>
        </w:rPr>
        <w:t xml:space="preserve">## </w:t>
      </w:r>
      <w:r>
        <w:br/>
      </w:r>
      <w:r>
        <w:rPr>
          <w:rStyle w:val="VerbatimChar"/>
        </w:rPr>
        <w:t xml:space="preserve">## Attaching package: 'janitor'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chisq.test, fisher.test</w:t>
      </w:r>
    </w:p>
    <w:p>
      <w:pPr>
        <w:pStyle w:val="SourceCode"/>
      </w:pPr>
      <w:r>
        <w:rPr>
          <w:rStyle w:val="NormalTok"/>
        </w:rPr>
        <w:t xml:space="preserve">scrape_contributions_table </w:t>
      </w:r>
      <w:r>
        <w:rPr>
          <w:rStyle w:val="OtherTok"/>
        </w:rPr>
        <w:t xml:space="preserve">&lt;-</w:t>
      </w:r>
      <w:r>
        <w:rPr>
          <w:rStyle w:val="NormalTok"/>
        </w:rPr>
        <w:t xml:space="preserve"> </w:t>
      </w:r>
      <w:r>
        <w:rPr>
          <w:rStyle w:val="ControlFlowTok"/>
        </w:rPr>
        <w:t xml:space="preserve">function</w:t>
      </w:r>
      <w:r>
        <w:rPr>
          <w:rStyle w:val="NormalTok"/>
        </w:rPr>
        <w:t xml:space="preserve">(html){</w:t>
      </w:r>
      <w:r>
        <w:br/>
      </w:r>
      <w:r>
        <w:rPr>
          <w:rStyle w:val="NormalTok"/>
        </w:rPr>
        <w:t xml:space="preserve">  </w:t>
      </w:r>
      <w:r>
        <w:br/>
      </w:r>
      <w:r>
        <w:rPr>
          <w:rStyle w:val="NormalTok"/>
        </w:rPr>
        <w:t xml:space="preserve">  tables </w:t>
      </w:r>
      <w:r>
        <w:rPr>
          <w:rStyle w:val="OtherTok"/>
        </w:rPr>
        <w:t xml:space="preserve">&lt;-</w:t>
      </w:r>
      <w:r>
        <w:br/>
      </w:r>
      <w:r>
        <w:rPr>
          <w:rStyle w:val="NormalTok"/>
        </w:rPr>
        <w:t xml:space="preserve">    html </w:t>
      </w:r>
      <w:r>
        <w:rPr>
          <w:rStyle w:val="SpecialCharTok"/>
        </w:rPr>
        <w:t xml:space="preserve">%&gt;%</w:t>
      </w:r>
      <w:r>
        <w:rPr>
          <w:rStyle w:val="NormalTok"/>
        </w:rPr>
        <w:t xml:space="preserve"> </w:t>
      </w:r>
      <w:r>
        <w:br/>
      </w:r>
      <w:r>
        <w:rPr>
          <w:rStyle w:val="NormalTok"/>
        </w:rPr>
        <w:t xml:space="preserve">      </w:t>
      </w:r>
      <w:r>
        <w:rPr>
          <w:rStyle w:val="FunctionTok"/>
        </w:rPr>
        <w:t xml:space="preserve">html_nodes</w:t>
      </w:r>
      <w:r>
        <w:rPr>
          <w:rStyle w:val="NormalTok"/>
        </w:rPr>
        <w:t xml:space="preserve">(</w:t>
      </w:r>
      <w:r>
        <w:rPr>
          <w:rStyle w:val="AttributeTok"/>
        </w:rPr>
        <w:t xml:space="preserve">css =</w:t>
      </w:r>
      <w:r>
        <w:rPr>
          <w:rStyle w:val="NormalTok"/>
        </w:rPr>
        <w:t xml:space="preserve"> </w:t>
      </w:r>
      <w:r>
        <w:rPr>
          <w:rStyle w:val="StringTok"/>
        </w:rPr>
        <w:t xml:space="preserve">"table"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html_table</w:t>
      </w:r>
      <w:r>
        <w:rPr>
          <w:rStyle w:val="NormalTok"/>
        </w:rPr>
        <w:t xml:space="preserve">()</w:t>
      </w:r>
      <w:r>
        <w:br/>
      </w:r>
      <w:r>
        <w:rPr>
          <w:rStyle w:val="NormalTok"/>
        </w:rPr>
        <w:t xml:space="preserve">  </w:t>
      </w:r>
      <w:r>
        <w:br/>
      </w:r>
      <w:r>
        <w:rPr>
          <w:rStyle w:val="NormalTok"/>
        </w:rPr>
        <w:t xml:space="preserve">  table </w:t>
      </w:r>
      <w:r>
        <w:rPr>
          <w:rStyle w:val="OtherTok"/>
        </w:rPr>
        <w:t xml:space="preserve">&lt;-</w:t>
      </w:r>
      <w:r>
        <w:br/>
      </w:r>
      <w:r>
        <w:rPr>
          <w:rStyle w:val="NormalTok"/>
        </w:rPr>
        <w:t xml:space="preserve">    tables[[</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w:t>
      </w:r>
      <w:r>
        <w:br/>
      </w:r>
      <w:r>
        <w:rPr>
          <w:rStyle w:val="NormalTok"/>
        </w:rPr>
        <w:t xml:space="preserve">  </w:t>
      </w:r>
      <w:r>
        <w:br/>
      </w:r>
      <w:r>
        <w:rPr>
          <w:rStyle w:val="NormalTok"/>
        </w:rPr>
        <w:t xml:space="preserve">  table</w:t>
      </w:r>
      <w:r>
        <w:br/>
      </w:r>
      <w:r>
        <w:rPr>
          <w:rStyle w:val="NormalTok"/>
        </w:rPr>
        <w:t xml:space="preserve">}</w:t>
      </w:r>
      <w:r>
        <w:br/>
      </w:r>
      <w:r>
        <w:br/>
      </w:r>
      <w:r>
        <w:rPr>
          <w:rStyle w:val="NormalTok"/>
        </w:rPr>
        <w:t xml:space="preserve">contributions </w:t>
      </w:r>
      <w:r>
        <w:rPr>
          <w:rStyle w:val="OtherTok"/>
        </w:rPr>
        <w:t xml:space="preserve">&lt;-</w:t>
      </w:r>
      <w:r>
        <w:br/>
      </w:r>
      <w:r>
        <w:rPr>
          <w:rStyle w:val="NormalTok"/>
        </w:rPr>
        <w:t xml:space="preserve">  </w:t>
      </w:r>
      <w:r>
        <w:rPr>
          <w:rStyle w:val="FunctionTok"/>
        </w:rPr>
        <w:t xml:space="preserve">scrape_contributions_table</w:t>
      </w:r>
      <w:r>
        <w:rPr>
          <w:rStyle w:val="NormalTok"/>
        </w:rPr>
        <w:t xml:space="preserve">(contributions_tables)</w:t>
      </w:r>
      <w:r>
        <w:br/>
      </w:r>
      <w:r>
        <w:br/>
      </w:r>
      <w:r>
        <w:rPr>
          <w:rStyle w:val="NormalTok"/>
        </w:rPr>
        <w:t xml:space="preserve">contributions</w:t>
      </w:r>
    </w:p>
    <w:p>
      <w:pPr>
        <w:pStyle w:val="SourceCode"/>
      </w:pPr>
      <w:r>
        <w:rPr>
          <w:rStyle w:val="VerbatimChar"/>
        </w:rPr>
        <w:t xml:space="preserve">## # A tibble: 215 × 5</w:t>
      </w:r>
      <w:r>
        <w:br/>
      </w:r>
      <w:r>
        <w:rPr>
          <w:rStyle w:val="VerbatimChar"/>
        </w:rPr>
        <w:t xml:space="preserve">##    pac_name_affiliate                  country_of_origin_pa…¹ total dems  repubs</w:t>
      </w:r>
      <w:r>
        <w:br/>
      </w:r>
      <w:r>
        <w:rPr>
          <w:rStyle w:val="VerbatimChar"/>
        </w:rPr>
        <w:t xml:space="preserve">##    &lt;chr&gt;                               &lt;chr&gt;                  &lt;chr&gt; &lt;chr&gt; &lt;chr&gt; </w:t>
      </w:r>
      <w:r>
        <w:br/>
      </w:r>
      <w:r>
        <w:rPr>
          <w:rStyle w:val="VerbatimChar"/>
        </w:rPr>
        <w:t xml:space="preserve">##  1 Accenture (Accenture)               Ireland/Accenture plc  $3,0… $0    $3,000</w:t>
      </w:r>
      <w:r>
        <w:br/>
      </w:r>
      <w:r>
        <w:rPr>
          <w:rStyle w:val="VerbatimChar"/>
        </w:rPr>
        <w:t xml:space="preserve">##  2 Acreage Holdings                    Canada/Acreage Holdin… $0    $0    $0    </w:t>
      </w:r>
      <w:r>
        <w:br/>
      </w:r>
      <w:r>
        <w:rPr>
          <w:rStyle w:val="VerbatimChar"/>
        </w:rPr>
        <w:t xml:space="preserve">##  3 Air Liquide America                 France/L'Air Liquide … $17,… $14,… $2,500</w:t>
      </w:r>
      <w:r>
        <w:br/>
      </w:r>
      <w:r>
        <w:rPr>
          <w:rStyle w:val="VerbatimChar"/>
        </w:rPr>
        <w:t xml:space="preserve">##  4 Airbus Group                        Netherlands/Airbus Gr… $193… $82,… $111,…</w:t>
      </w:r>
      <w:r>
        <w:br/>
      </w:r>
      <w:r>
        <w:rPr>
          <w:rStyle w:val="VerbatimChar"/>
        </w:rPr>
        <w:t xml:space="preserve">##  5 Alexion Pharmaceuticals (AstraZene… UK/AstraZeneca PLC     $186… $104… $82,2…</w:t>
      </w:r>
      <w:r>
        <w:br/>
      </w:r>
      <w:r>
        <w:rPr>
          <w:rStyle w:val="VerbatimChar"/>
        </w:rPr>
        <w:t xml:space="preserve">##  6 Alkermes Inc                        Ireland/Alkermes Plc   $84,… $34,… $50,0…</w:t>
      </w:r>
      <w:r>
        <w:br/>
      </w:r>
      <w:r>
        <w:rPr>
          <w:rStyle w:val="VerbatimChar"/>
        </w:rPr>
        <w:t xml:space="preserve">##  7 Allianz of America (Allianz)        Germany/Allianz AG Ho… $31,… $20,… $11,0…</w:t>
      </w:r>
      <w:r>
        <w:br/>
      </w:r>
      <w:r>
        <w:rPr>
          <w:rStyle w:val="VerbatimChar"/>
        </w:rPr>
        <w:t xml:space="preserve">##  8 AMG Vanadium                        Netherlands/AMG Advan… $2,5… $0    $2,525</w:t>
      </w:r>
      <w:r>
        <w:br/>
      </w:r>
      <w:r>
        <w:rPr>
          <w:rStyle w:val="VerbatimChar"/>
        </w:rPr>
        <w:t xml:space="preserve">##  9 Anheuser-Busch (Anheuser-Busch InB… Belgium/Anheuser-Busc… $457… $218… $239,…</w:t>
      </w:r>
      <w:r>
        <w:br/>
      </w:r>
      <w:r>
        <w:rPr>
          <w:rStyle w:val="VerbatimChar"/>
        </w:rPr>
        <w:t xml:space="preserve">## 10 AON Corp (AON plc)                  UK/AON PLC             $98,… $52,… $46,5…</w:t>
      </w:r>
      <w:r>
        <w:br/>
      </w:r>
      <w:r>
        <w:rPr>
          <w:rStyle w:val="VerbatimChar"/>
        </w:rPr>
        <w:t xml:space="preserve">## # ℹ 205 more rows</w:t>
      </w:r>
      <w:r>
        <w:br/>
      </w:r>
      <w:r>
        <w:rPr>
          <w:rStyle w:val="VerbatimChar"/>
        </w:rPr>
        <w:t xml:space="preserve">## # ℹ abbreviated name: ¹​country_of_origin_parent_company</w:t>
      </w:r>
    </w:p>
    <w:p>
      <w:pPr>
        <w:numPr>
          <w:ilvl w:val="0"/>
          <w:numId w:val="1005"/>
        </w:numPr>
      </w:pPr>
      <w:r>
        <w:t xml:space="preserve">Clean the data:</w:t>
      </w:r>
    </w:p>
    <w:p>
      <w:pPr>
        <w:numPr>
          <w:ilvl w:val="1"/>
          <w:numId w:val="1006"/>
        </w:numPr>
        <w:pStyle w:val="Compact"/>
      </w:pPr>
      <w:r>
        <w:t xml:space="preserve">Write a function that converts contribution amounts in</w:t>
      </w:r>
      <w:r>
        <w:t xml:space="preserve"> </w:t>
      </w:r>
      <w:r>
        <w:rPr>
          <w:rStyle w:val="VerbatimChar"/>
        </w:rPr>
        <w:t xml:space="preserve">total</w:t>
      </w:r>
      <w:r>
        <w:t xml:space="preserve">,</w:t>
      </w:r>
      <w:r>
        <w:t xml:space="preserve"> </w:t>
      </w:r>
      <w:r>
        <w:rPr>
          <w:rStyle w:val="VerbatimChar"/>
        </w:rPr>
        <w:t xml:space="preserve">dems</w:t>
      </w:r>
      <w:r>
        <w:t xml:space="preserve">, and</w:t>
      </w:r>
      <w:r>
        <w:t xml:space="preserve"> </w:t>
      </w:r>
      <w:r>
        <w:rPr>
          <w:rStyle w:val="VerbatimChar"/>
        </w:rPr>
        <w:t xml:space="preserve">repubs</w:t>
      </w:r>
      <w:r>
        <w:t xml:space="preserve"> </w:t>
      </w:r>
      <w:r>
        <w:t xml:space="preserve">from character strings to numeric values.</w:t>
      </w:r>
    </w:p>
    <w:p>
      <w:pPr>
        <w:numPr>
          <w:ilvl w:val="1"/>
          <w:numId w:val="1006"/>
        </w:numPr>
        <w:pStyle w:val="Compact"/>
      </w:pPr>
      <w:r>
        <w:t xml:space="preserve">Separate the</w:t>
      </w:r>
      <w:r>
        <w:t xml:space="preserve"> </w:t>
      </w:r>
      <w:r>
        <w:rPr>
          <w:rStyle w:val="VerbatimChar"/>
        </w:rPr>
        <w:t xml:space="preserve">country_of_origin_parent_company</w:t>
      </w:r>
      <w:r>
        <w:t xml:space="preserve"> </w:t>
      </w:r>
      <w:r>
        <w:t xml:space="preserve">into two such that country and parent company appear in different columns for country-level analysis.</w:t>
      </w:r>
    </w:p>
    <w:p>
      <w:pPr>
        <w:pStyle w:val="SourceCode"/>
      </w:pPr>
      <w:r>
        <w:rPr>
          <w:rStyle w:val="CommentTok"/>
        </w:rPr>
        <w:t xml:space="preserve"># write a function to parse_currency</w:t>
      </w:r>
      <w:r>
        <w:br/>
      </w:r>
      <w:r>
        <w:rPr>
          <w:rStyle w:val="NormalTok"/>
        </w:rPr>
        <w:t xml:space="preserve">parse_currency </w:t>
      </w:r>
      <w:r>
        <w:rPr>
          <w:rStyle w:val="OtherTok"/>
        </w:rPr>
        <w:t xml:space="preserve">&lt;-</w:t>
      </w:r>
      <w:r>
        <w:rPr>
          <w:rStyle w:val="NormalTok"/>
        </w:rPr>
        <w:t xml:space="preserve"> </w:t>
      </w:r>
      <w:r>
        <w:rPr>
          <w:rStyle w:val="ControlFlowTok"/>
        </w:rPr>
        <w:t xml:space="preserve">function</w:t>
      </w:r>
      <w:r>
        <w:rPr>
          <w:rStyle w:val="NormalTok"/>
        </w:rPr>
        <w:t xml:space="preserve">(x){</w:t>
      </w:r>
      <w:r>
        <w:br/>
      </w:r>
      <w:r>
        <w:rPr>
          <w:rStyle w:val="NormalTok"/>
        </w:rPr>
        <w:t xml:space="preserve">  x </w:t>
      </w:r>
      <w:r>
        <w:rPr>
          <w:rStyle w:val="SpecialCharTok"/>
        </w:rPr>
        <w:t xml:space="preserve">%&gt;%</w:t>
      </w:r>
      <w:r>
        <w:br/>
      </w:r>
      <w:r>
        <w:rPr>
          <w:rStyle w:val="NormalTok"/>
        </w:rPr>
        <w:t xml:space="preserve">    </w:t>
      </w:r>
      <w:r>
        <w:br/>
      </w:r>
      <w:r>
        <w:rPr>
          <w:rStyle w:val="NormalTok"/>
        </w:rPr>
        <w:t xml:space="preserve">    </w:t>
      </w:r>
      <w:r>
        <w:rPr>
          <w:rStyle w:val="CommentTok"/>
        </w:rPr>
        <w:t xml:space="preserve"># remove dollar signs</w:t>
      </w:r>
      <w:r>
        <w:br/>
      </w:r>
      <w:r>
        <w:rPr>
          <w:rStyle w:val="NormalTok"/>
        </w:rPr>
        <w:t xml:space="preserve">    </w:t>
      </w:r>
      <w:r>
        <w:rPr>
          <w:rStyle w:val="FunctionTok"/>
        </w:rPr>
        <w:t xml:space="preserve">str_remove</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CommentTok"/>
        </w:rPr>
        <w:t xml:space="preserve"># remove all occurrences of commas</w:t>
      </w:r>
      <w:r>
        <w:br/>
      </w:r>
      <w:r>
        <w:rPr>
          <w:rStyle w:val="NormalTok"/>
        </w:rPr>
        <w:t xml:space="preserve">    </w:t>
      </w:r>
      <w:r>
        <w:rPr>
          <w:rStyle w:val="FunctionTok"/>
        </w:rPr>
        <w:t xml:space="preserve">str_remove_all</w:t>
      </w:r>
      <w:r>
        <w:rPr>
          <w:rStyle w:val="NormalTok"/>
        </w:rPr>
        <w:t xml:space="preserve">(</w:t>
      </w:r>
      <w:r>
        <w:rPr>
          <w:rStyle w:val="StringTok"/>
        </w:rPr>
        <w:t xml:space="preserve">","</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CommentTok"/>
        </w:rPr>
        <w:t xml:space="preserve"># convert to numeric</w:t>
      </w:r>
      <w:r>
        <w:br/>
      </w:r>
      <w:r>
        <w:rPr>
          <w:rStyle w:val="NormalTok"/>
        </w:rPr>
        <w:t xml:space="preserve">    </w:t>
      </w:r>
      <w:r>
        <w:rPr>
          <w:rStyle w:val="FunctionTok"/>
        </w:rPr>
        <w:t xml:space="preserve">as.numeric</w:t>
      </w:r>
      <w:r>
        <w:rPr>
          <w:rStyle w:val="NormalTok"/>
        </w:rPr>
        <w:t xml:space="preserve">()</w:t>
      </w:r>
      <w:r>
        <w:br/>
      </w:r>
      <w:r>
        <w:rPr>
          <w:rStyle w:val="NormalTok"/>
        </w:rPr>
        <w:t xml:space="preserve">}</w:t>
      </w:r>
      <w:r>
        <w:br/>
      </w:r>
      <w:r>
        <w:br/>
      </w:r>
      <w:r>
        <w:rPr>
          <w:rStyle w:val="CommentTok"/>
        </w:rPr>
        <w:t xml:space="preserve"># clean country/parent co and contributions </w:t>
      </w:r>
      <w:r>
        <w:br/>
      </w:r>
      <w:r>
        <w:rPr>
          <w:rStyle w:val="NormalTok"/>
        </w:rPr>
        <w:t xml:space="preserve">contributions </w:t>
      </w:r>
      <w:r>
        <w:rPr>
          <w:rStyle w:val="OtherTok"/>
        </w:rPr>
        <w:t xml:space="preserve">&lt;-</w:t>
      </w:r>
      <w:r>
        <w:rPr>
          <w:rStyle w:val="NormalTok"/>
        </w:rPr>
        <w:t xml:space="preserve"> contributions </w:t>
      </w:r>
      <w:r>
        <w:rPr>
          <w:rStyle w:val="SpecialCharTok"/>
        </w:rPr>
        <w:t xml:space="preserve">%&gt;%</w:t>
      </w:r>
      <w:r>
        <w:br/>
      </w:r>
      <w:r>
        <w:rPr>
          <w:rStyle w:val="NormalTok"/>
        </w:rPr>
        <w:t xml:space="preserve">  </w:t>
      </w:r>
      <w:r>
        <w:rPr>
          <w:rStyle w:val="FunctionTok"/>
        </w:rPr>
        <w:t xml:space="preserve">separate</w:t>
      </w:r>
      <w:r>
        <w:rPr>
          <w:rStyle w:val="NormalTok"/>
        </w:rPr>
        <w:t xml:space="preserve">(country_of_origin_parent_company, </w:t>
      </w:r>
      <w:r>
        <w:br/>
      </w:r>
      <w:r>
        <w:rPr>
          <w:rStyle w:val="NormalTok"/>
        </w:rPr>
        <w:t xml:space="preserve">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"country"</w:t>
      </w:r>
      <w:r>
        <w:rPr>
          <w:rStyle w:val="NormalTok"/>
        </w:rPr>
        <w:t xml:space="preserve">, </w:t>
      </w:r>
      <w:r>
        <w:rPr>
          <w:rStyle w:val="StringTok"/>
        </w:rPr>
        <w:t xml:space="preserve">"parent"</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extra =</w:t>
      </w:r>
      <w:r>
        <w:rPr>
          <w:rStyle w:val="NormalTok"/>
        </w:rPr>
        <w:t xml:space="preserve"> </w:t>
      </w:r>
      <w:r>
        <w:rPr>
          <w:rStyle w:val="StringTok"/>
        </w:rPr>
        <w:t xml:space="preserve">"merge"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total =</w:t>
      </w:r>
      <w:r>
        <w:rPr>
          <w:rStyle w:val="NormalTok"/>
        </w:rPr>
        <w:t xml:space="preserve"> </w:t>
      </w:r>
      <w:r>
        <w:rPr>
          <w:rStyle w:val="FunctionTok"/>
        </w:rPr>
        <w:t xml:space="preserve">parse_currency</w:t>
      </w:r>
      <w:r>
        <w:rPr>
          <w:rStyle w:val="NormalTok"/>
        </w:rPr>
        <w:t xml:space="preserve">(total),</w:t>
      </w:r>
      <w:r>
        <w:br/>
      </w:r>
      <w:r>
        <w:rPr>
          <w:rStyle w:val="NormalTok"/>
        </w:rPr>
        <w:t xml:space="preserve">    </w:t>
      </w:r>
      <w:r>
        <w:rPr>
          <w:rStyle w:val="AttributeTok"/>
        </w:rPr>
        <w:t xml:space="preserve">dems =</w:t>
      </w:r>
      <w:r>
        <w:rPr>
          <w:rStyle w:val="NormalTok"/>
        </w:rPr>
        <w:t xml:space="preserve"> </w:t>
      </w:r>
      <w:r>
        <w:rPr>
          <w:rStyle w:val="FunctionTok"/>
        </w:rPr>
        <w:t xml:space="preserve">parse_currency</w:t>
      </w:r>
      <w:r>
        <w:rPr>
          <w:rStyle w:val="NormalTok"/>
        </w:rPr>
        <w:t xml:space="preserve">(dems),</w:t>
      </w:r>
      <w:r>
        <w:br/>
      </w:r>
      <w:r>
        <w:rPr>
          <w:rStyle w:val="NormalTok"/>
        </w:rPr>
        <w:t xml:space="preserve">    </w:t>
      </w:r>
      <w:r>
        <w:rPr>
          <w:rStyle w:val="AttributeTok"/>
        </w:rPr>
        <w:t xml:space="preserve">repubs =</w:t>
      </w:r>
      <w:r>
        <w:rPr>
          <w:rStyle w:val="NormalTok"/>
        </w:rPr>
        <w:t xml:space="preserve"> </w:t>
      </w:r>
      <w:r>
        <w:rPr>
          <w:rStyle w:val="FunctionTok"/>
        </w:rPr>
        <w:t xml:space="preserve">parse_currency</w:t>
      </w:r>
      <w:r>
        <w:rPr>
          <w:rStyle w:val="NormalTok"/>
        </w:rPr>
        <w:t xml:space="preserve">(repubs)</w:t>
      </w:r>
      <w:r>
        <w:br/>
      </w:r>
      <w:r>
        <w:rPr>
          <w:rStyle w:val="NormalTok"/>
        </w:rPr>
        <w:t xml:space="preserve">  )</w:t>
      </w:r>
    </w:p>
    <w:p>
      <w:pPr>
        <w:numPr>
          <w:ilvl w:val="0"/>
          <w:numId w:val="1007"/>
        </w:numPr>
      </w:pPr>
      <w:r>
        <w:t xml:space="preserve">Write a function called</w:t>
      </w:r>
      <w:r>
        <w:t xml:space="preserve"> </w:t>
      </w:r>
      <w:r>
        <w:rPr>
          <w:rStyle w:val="VerbatimChar"/>
        </w:rPr>
        <w:t xml:space="preserve">scrape_pac()</w:t>
      </w:r>
      <w:r>
        <w:t xml:space="preserve"> </w:t>
      </w:r>
      <w:r>
        <w:t xml:space="preserve">that scrapes information from the Open Secrets webpage for foreign-connected PAC contributions in a given year. This function should</w:t>
      </w:r>
    </w:p>
    <w:p>
      <w:pPr>
        <w:numPr>
          <w:ilvl w:val="1"/>
          <w:numId w:val="1008"/>
        </w:numPr>
        <w:pStyle w:val="Compact"/>
      </w:pPr>
      <w:r>
        <w:t xml:space="preserve">have one input: the URL of the webpage and should return a data frame.</w:t>
      </w:r>
    </w:p>
    <w:p>
      <w:pPr>
        <w:numPr>
          <w:ilvl w:val="1"/>
          <w:numId w:val="1008"/>
        </w:numPr>
        <w:pStyle w:val="Compact"/>
      </w:pPr>
      <w:r>
        <w:t xml:space="preserve">add a new column to the data frame for</w:t>
      </w:r>
      <w:r>
        <w:t xml:space="preserve"> </w:t>
      </w:r>
      <w:r>
        <w:rPr>
          <w:rStyle w:val="VerbatimChar"/>
        </w:rPr>
        <w:t xml:space="preserve">year</w:t>
      </w:r>
      <w:r>
        <w:t xml:space="preserve">. We will want this information when we ultimately have data from all years, so this is a good time to keep track of it. Our function doesn’t take a year argument, but the year is embedded in the URL, so we can extract it out of there, and add it as a new column. Use the</w:t>
      </w:r>
      <w:r>
        <w:t xml:space="preserve"> </w:t>
      </w:r>
      <w:r>
        <w:rPr>
          <w:rStyle w:val="VerbatimChar"/>
        </w:rPr>
        <w:t xml:space="preserve">str_sub()</w:t>
      </w:r>
      <w:r>
        <w:t xml:space="preserve"> </w:t>
      </w:r>
      <w:r>
        <w:t xml:space="preserve">function to extract the last 4 characters from the URL. You will probably want to look at the help for this function to figure out how to specify</w:t>
      </w:r>
      <w:r>
        <w:t xml:space="preserve"> </w:t>
      </w:r>
      <w:r>
        <w:t xml:space="preserve">“</w:t>
      </w:r>
      <w:r>
        <w:t xml:space="preserve">last 4 characters</w:t>
      </w:r>
      <w:r>
        <w:t xml:space="preserve">”</w:t>
      </w:r>
      <w:r>
        <w:t xml:space="preserve">.</w:t>
      </w:r>
    </w:p>
    <w:p>
      <w:pPr>
        <w:numPr>
          <w:ilvl w:val="0"/>
          <w:numId w:val="1007"/>
        </w:numPr>
      </w:pPr>
      <w:r>
        <w:t xml:space="preserve">Define the URLs for 2022, 2020, and 2000 contributions. Then, test your function using these URLs as inputs. Does the function seem to do what you expected it to do?</w:t>
      </w:r>
    </w:p>
    <w:p>
      <w:pPr>
        <w:numPr>
          <w:ilvl w:val="0"/>
          <w:numId w:val="1007"/>
        </w:numPr>
      </w:pPr>
      <w:r>
        <w:t xml:space="preserve">Construct a vector called</w:t>
      </w:r>
      <w:r>
        <w:t xml:space="preserve"> </w:t>
      </w:r>
      <w:r>
        <w:rPr>
          <w:rStyle w:val="VerbatimChar"/>
        </w:rPr>
        <w:t xml:space="preserve">urls</w:t>
      </w:r>
      <w:r>
        <w:t xml:space="preserve"> </w:t>
      </w:r>
      <w:r>
        <w:t xml:space="preserve">that contains the URLs for each webpage that contains information on foreign-connected PAC contributions for a given year.</w:t>
      </w:r>
    </w:p>
    <w:p>
      <w:pPr>
        <w:numPr>
          <w:ilvl w:val="0"/>
          <w:numId w:val="1007"/>
        </w:numPr>
      </w:pPr>
      <w:r>
        <w:t xml:space="preserve">Map the</w:t>
      </w:r>
      <w:r>
        <w:t xml:space="preserve"> </w:t>
      </w:r>
      <w:r>
        <w:rPr>
          <w:rStyle w:val="VerbatimChar"/>
        </w:rPr>
        <w:t xml:space="preserve">scrape_pac()</w:t>
      </w:r>
      <w:r>
        <w:t xml:space="preserve"> </w:t>
      </w:r>
      <w:r>
        <w:t xml:space="preserve">function over</w:t>
      </w:r>
      <w:r>
        <w:t xml:space="preserve"> </w:t>
      </w:r>
      <w:r>
        <w:rPr>
          <w:rStyle w:val="VerbatimChar"/>
        </w:rPr>
        <w:t xml:space="preserve">urls</w:t>
      </w:r>
      <w:r>
        <w:t xml:space="preserve"> </w:t>
      </w:r>
      <w:r>
        <w:t xml:space="preserve">in a way that will result in a data frame called</w:t>
      </w:r>
      <w:r>
        <w:t xml:space="preserve"> </w:t>
      </w:r>
      <w:r>
        <w:rPr>
          <w:rStyle w:val="VerbatimChar"/>
        </w:rPr>
        <w:t xml:space="preserve">contributions_all</w:t>
      </w:r>
      <w:r>
        <w:t xml:space="preserve">.</w:t>
      </w:r>
    </w:p>
    <w:p>
      <w:pPr>
        <w:numPr>
          <w:ilvl w:val="0"/>
          <w:numId w:val="1007"/>
        </w:numPr>
      </w:pPr>
      <w:r>
        <w:t xml:space="preserve">Write the data frame to a csv file called</w:t>
      </w:r>
      <w:r>
        <w:t xml:space="preserve"> </w:t>
      </w:r>
      <w:r>
        <w:rPr>
          <w:rStyle w:val="VerbatimChar"/>
        </w:rPr>
        <w:t xml:space="preserve">contributions-all.csv</w:t>
      </w:r>
      <w:r>
        <w:t xml:space="preserve"> </w:t>
      </w:r>
      <w:r>
        <w:t xml:space="preserve">in the</w:t>
      </w:r>
      <w:r>
        <w:t xml:space="preserve"> </w:t>
      </w:r>
      <w:r>
        <w:rPr>
          <w:rStyle w:val="VerbatimChar"/>
        </w:rPr>
        <w:t xml:space="preserve">data</w:t>
      </w:r>
      <w:r>
        <w:t xml:space="preserve"> </w:t>
      </w:r>
      <w:r>
        <w:t xml:space="preserve">folder.</w:t>
      </w:r>
    </w:p>
    <w:p>
      <w:pPr>
        <w:pStyle w:val="SourceCode"/>
      </w:pPr>
      <w:r>
        <w:rPr>
          <w:rStyle w:val="NormalTok"/>
        </w:rPr>
        <w:t xml:space="preserve">scrape_pac </w:t>
      </w:r>
      <w:r>
        <w:rPr>
          <w:rStyle w:val="OtherTok"/>
        </w:rPr>
        <w:t xml:space="preserve">&lt;-</w:t>
      </w:r>
      <w:r>
        <w:rPr>
          <w:rStyle w:val="NormalTok"/>
        </w:rPr>
        <w:t xml:space="preserve"> </w:t>
      </w:r>
      <w:r>
        <w:rPr>
          <w:rStyle w:val="ControlFlowTok"/>
        </w:rPr>
        <w:t xml:space="preserve">function</w:t>
      </w:r>
      <w:r>
        <w:rPr>
          <w:rStyle w:val="NormalTok"/>
        </w:rPr>
        <w:t xml:space="preserve">(url){</w:t>
      </w:r>
      <w:r>
        <w:br/>
      </w:r>
      <w:r>
        <w:rPr>
          <w:rStyle w:val="NormalTok"/>
        </w:rPr>
        <w:t xml:space="preserve">  </w:t>
      </w:r>
      <w:r>
        <w:br/>
      </w:r>
      <w:r>
        <w:rPr>
          <w:rStyle w:val="NormalTok"/>
        </w:rPr>
        <w:t xml:space="preserve">  contributions_tables </w:t>
      </w:r>
      <w:r>
        <w:rPr>
          <w:rStyle w:val="OtherTok"/>
        </w:rPr>
        <w:t xml:space="preserve">&lt;-</w:t>
      </w:r>
      <w:r>
        <w:rPr>
          <w:rStyle w:val="NormalTok"/>
        </w:rPr>
        <w:t xml:space="preserve"> url </w:t>
      </w:r>
      <w:r>
        <w:rPr>
          <w:rStyle w:val="SpecialCharTok"/>
        </w:rPr>
        <w:t xml:space="preserve">%&gt;%</w:t>
      </w:r>
      <w:r>
        <w:br/>
      </w:r>
      <w:r>
        <w:rPr>
          <w:rStyle w:val="NormalTok"/>
        </w:rPr>
        <w:t xml:space="preserve">    </w:t>
      </w:r>
      <w:r>
        <w:rPr>
          <w:rStyle w:val="FunctionTok"/>
        </w:rPr>
        <w:t xml:space="preserve">read_html</w:t>
      </w:r>
      <w:r>
        <w:rPr>
          <w:rStyle w:val="NormalTok"/>
        </w:rPr>
        <w:t xml:space="preserve">()</w:t>
      </w:r>
      <w:r>
        <w:br/>
      </w:r>
      <w:r>
        <w:rPr>
          <w:rStyle w:val="NormalTok"/>
        </w:rPr>
        <w:t xml:space="preserve">  </w:t>
      </w:r>
      <w:r>
        <w:br/>
      </w:r>
      <w:r>
        <w:rPr>
          <w:rStyle w:val="NormalTok"/>
        </w:rPr>
        <w:t xml:space="preserve">  contributions </w:t>
      </w:r>
      <w:r>
        <w:rPr>
          <w:rStyle w:val="OtherTok"/>
        </w:rPr>
        <w:t xml:space="preserve">&lt;-</w:t>
      </w:r>
      <w:r>
        <w:rPr>
          <w:rStyle w:val="NormalTok"/>
        </w:rPr>
        <w:t xml:space="preserve"> </w:t>
      </w:r>
      <w:r>
        <w:rPr>
          <w:rStyle w:val="FunctionTok"/>
        </w:rPr>
        <w:t xml:space="preserve">scrape_contributions_table</w:t>
      </w:r>
      <w:r>
        <w:rPr>
          <w:rStyle w:val="NormalTok"/>
        </w:rPr>
        <w:t xml:space="preserve">(contributions_tables)</w:t>
      </w:r>
      <w:r>
        <w:br/>
      </w:r>
      <w:r>
        <w:br/>
      </w:r>
      <w:r>
        <w:rPr>
          <w:rStyle w:val="NormalTok"/>
        </w:rPr>
        <w:t xml:space="preserve">  contributions </w:t>
      </w:r>
      <w:r>
        <w:rPr>
          <w:rStyle w:val="OtherTok"/>
        </w:rPr>
        <w:t xml:space="preserve">&lt;-</w:t>
      </w:r>
      <w:r>
        <w:rPr>
          <w:rStyle w:val="NormalTok"/>
        </w:rPr>
        <w:t xml:space="preserve"> contributions </w:t>
      </w:r>
      <w:r>
        <w:rPr>
          <w:rStyle w:val="SpecialCharTok"/>
        </w:rPr>
        <w:t xml:space="preserve">%&gt;%</w:t>
      </w:r>
      <w:r>
        <w:br/>
      </w:r>
      <w:r>
        <w:rPr>
          <w:rStyle w:val="NormalTok"/>
        </w:rPr>
        <w:t xml:space="preserve">      </w:t>
      </w:r>
      <w:r>
        <w:rPr>
          <w:rStyle w:val="FunctionTok"/>
        </w:rPr>
        <w:t xml:space="preserve">separate</w:t>
      </w:r>
      <w:r>
        <w:rPr>
          <w:rStyle w:val="NormalTok"/>
        </w:rPr>
        <w:t xml:space="preserve">(country_of_origin_parent_company, </w:t>
      </w:r>
      <w:r>
        <w:rPr>
          <w:rStyle w:val="AttributeTok"/>
        </w:rPr>
        <w:t xml:space="preserve">into =</w:t>
      </w:r>
      <w:r>
        <w:rPr>
          <w:rStyle w:val="NormalTok"/>
        </w:rPr>
        <w:t xml:space="preserve"> </w:t>
      </w:r>
      <w:r>
        <w:rPr>
          <w:rStyle w:val="FunctionTok"/>
        </w:rPr>
        <w:t xml:space="preserve">c</w:t>
      </w:r>
      <w:r>
        <w:rPr>
          <w:rStyle w:val="NormalTok"/>
        </w:rPr>
        <w:t xml:space="preserve">(</w:t>
      </w:r>
      <w:r>
        <w:rPr>
          <w:rStyle w:val="StringTok"/>
        </w:rPr>
        <w:t xml:space="preserve">"country"</w:t>
      </w:r>
      <w:r>
        <w:rPr>
          <w:rStyle w:val="NormalTok"/>
        </w:rPr>
        <w:t xml:space="preserve">, </w:t>
      </w:r>
      <w:r>
        <w:rPr>
          <w:rStyle w:val="StringTok"/>
        </w:rPr>
        <w:t xml:space="preserve">"parent"</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extra =</w:t>
      </w:r>
      <w:r>
        <w:rPr>
          <w:rStyle w:val="NormalTok"/>
        </w:rPr>
        <w:t xml:space="preserve"> </w:t>
      </w:r>
      <w:r>
        <w:rPr>
          <w:rStyle w:val="StringTok"/>
        </w:rPr>
        <w:t xml:space="preserve">"merge"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 =</w:t>
      </w:r>
      <w:r>
        <w:rPr>
          <w:rStyle w:val="NormalTok"/>
        </w:rPr>
        <w:t xml:space="preserve"> </w:t>
      </w:r>
      <w:r>
        <w:rPr>
          <w:rStyle w:val="FunctionTok"/>
        </w:rPr>
        <w:t xml:space="preserve">parse_currency</w:t>
      </w:r>
      <w:r>
        <w:rPr>
          <w:rStyle w:val="NormalTok"/>
        </w:rPr>
        <w:t xml:space="preserve">(total), </w:t>
      </w:r>
      <w:r>
        <w:rPr>
          <w:rStyle w:val="AttributeTok"/>
        </w:rPr>
        <w:t xml:space="preserve">dems =</w:t>
      </w:r>
      <w:r>
        <w:rPr>
          <w:rStyle w:val="NormalTok"/>
        </w:rPr>
        <w:t xml:space="preserve"> </w:t>
      </w:r>
      <w:r>
        <w:rPr>
          <w:rStyle w:val="FunctionTok"/>
        </w:rPr>
        <w:t xml:space="preserve">parse_currency</w:t>
      </w:r>
      <w:r>
        <w:rPr>
          <w:rStyle w:val="NormalTok"/>
        </w:rPr>
        <w:t xml:space="preserve">(dems), </w:t>
      </w:r>
      <w:r>
        <w:rPr>
          <w:rStyle w:val="AttributeTok"/>
        </w:rPr>
        <w:t xml:space="preserve">repubs =</w:t>
      </w:r>
      <w:r>
        <w:rPr>
          <w:rStyle w:val="NormalTok"/>
        </w:rPr>
        <w:t xml:space="preserve"> </w:t>
      </w:r>
      <w:r>
        <w:rPr>
          <w:rStyle w:val="FunctionTok"/>
        </w:rPr>
        <w:t xml:space="preserve">parse_currency</w:t>
      </w:r>
      <w:r>
        <w:rPr>
          <w:rStyle w:val="NormalTok"/>
        </w:rPr>
        <w:t xml:space="preserve">(repubs), </w:t>
      </w:r>
      <w:r>
        <w:rPr>
          <w:rStyle w:val="AttributeTok"/>
        </w:rPr>
        <w:t xml:space="preserve">year =</w:t>
      </w:r>
      <w:r>
        <w:rPr>
          <w:rStyle w:val="NormalTok"/>
        </w:rPr>
        <w:t xml:space="preserve"> </w:t>
      </w:r>
      <w:r>
        <w:rPr>
          <w:rStyle w:val="FunctionTok"/>
        </w:rPr>
        <w:t xml:space="preserve">str_sub</w:t>
      </w:r>
      <w:r>
        <w:rPr>
          <w:rStyle w:val="NormalTok"/>
        </w:rPr>
        <w:t xml:space="preserve">(url, </w:t>
      </w:r>
      <w:r>
        <w:rPr>
          <w:rStyle w:val="SpecialCharTok"/>
        </w:rPr>
        <w:t xml:space="preserve">-</w:t>
      </w:r>
      <w:r>
        <w:rPr>
          <w:rStyle w:val="DecValTok"/>
        </w:rPr>
        <w:t xml:space="preserve">4</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contributions</w:t>
      </w:r>
      <w:r>
        <w:br/>
      </w:r>
      <w:r>
        <w:rPr>
          <w:rStyle w:val="NormalTok"/>
        </w:rPr>
        <w:t xml:space="preserve">}</w:t>
      </w:r>
      <w:r>
        <w:br/>
      </w:r>
      <w:r>
        <w:br/>
      </w:r>
      <w:r>
        <w:rPr>
          <w:rStyle w:val="NormalTok"/>
        </w:rPr>
        <w:t xml:space="preserve">urls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"https://www.opensecrets.org/political-action-committees-pacs/foreign-connected-pacs/2022"</w:t>
      </w:r>
      <w:r>
        <w:rPr>
          <w:rStyle w:val="NormalTok"/>
        </w:rPr>
        <w:t xml:space="preserve">,</w:t>
      </w:r>
      <w:r>
        <w:rPr>
          <w:rStyle w:val="StringTok"/>
        </w:rPr>
        <w:t xml:space="preserve">"https://www.opensecrets.org/political-action-committees-pacs/foreign-connected-pacs/2021"</w:t>
      </w:r>
      <w:r>
        <w:rPr>
          <w:rStyle w:val="NormalTok"/>
        </w:rPr>
        <w:t xml:space="preserve">,</w:t>
      </w:r>
      <w:r>
        <w:rPr>
          <w:rStyle w:val="StringTok"/>
        </w:rPr>
        <w:t xml:space="preserve">"https://www.opensecrets.org/political-action-committees-pacs/foreign-connected-pacs/2020"</w:t>
      </w:r>
      <w:r>
        <w:rPr>
          <w:rStyle w:val="NormalTok"/>
        </w:rPr>
        <w:t xml:space="preserve">,</w:t>
      </w:r>
      <w:r>
        <w:rPr>
          <w:rStyle w:val="StringTok"/>
        </w:rPr>
        <w:t xml:space="preserve">"https://www.opensecrets.org/political-action-committees-pacs/foreign-connected-pacs/2019"</w:t>
      </w:r>
      <w:r>
        <w:rPr>
          <w:rStyle w:val="NormalTok"/>
        </w:rPr>
        <w:t xml:space="preserve">)</w:t>
      </w:r>
      <w:r>
        <w:br/>
      </w:r>
      <w:r>
        <w:br/>
      </w:r>
      <w:r>
        <w:rPr>
          <w:rStyle w:val="NormalTok"/>
        </w:rPr>
        <w:t xml:space="preserve">contributions_all </w:t>
      </w:r>
      <w:r>
        <w:rPr>
          <w:rStyle w:val="OtherTok"/>
        </w:rPr>
        <w:t xml:space="preserve">&lt;-</w:t>
      </w:r>
      <w:r>
        <w:rPr>
          <w:rStyle w:val="NormalTok"/>
        </w:rPr>
        <w:t xml:space="preserve"> </w:t>
      </w:r>
      <w:r>
        <w:rPr>
          <w:rStyle w:val="FunctionTok"/>
        </w:rPr>
        <w:t xml:space="preserve">map_df</w:t>
      </w:r>
      <w:r>
        <w:rPr>
          <w:rStyle w:val="NormalTok"/>
        </w:rPr>
        <w:t xml:space="preserve">(urls, scrape_pac)</w:t>
      </w:r>
      <w:r>
        <w:br/>
      </w:r>
      <w:r>
        <w:br/>
      </w:r>
      <w:r>
        <w:rPr>
          <w:rStyle w:val="FunctionTok"/>
        </w:rPr>
        <w:t xml:space="preserve">write.csv</w:t>
      </w:r>
      <w:r>
        <w:rPr>
          <w:rStyle w:val="NormalTok"/>
        </w:rPr>
        <w:t xml:space="preserve">(contributions_all,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"contributions_all.csv"</w:t>
      </w:r>
      <w:r>
        <w:rPr>
          <w:rStyle w:val="NormalTok"/>
        </w:rPr>
        <w:t xml:space="preserve">), </w:t>
      </w:r>
      <w:r>
        <w:rPr>
          <w:rStyle w:val="AttributeTok"/>
        </w:rPr>
        <w:t xml:space="preserve">row.names=</w:t>
      </w:r>
      <w:r>
        <w:rPr>
          <w:rStyle w:val="ConstantTok"/>
        </w:rPr>
        <w:t xml:space="preserve">FALSE</w:t>
      </w:r>
      <w:r>
        <w:rPr>
          <w:rStyle w:val="NormalTok"/>
        </w:rPr>
        <w:t xml:space="preserve">)</w:t>
      </w:r>
    </w:p>
    <w:bookmarkEnd w:id="76"/>
    <w:bookmarkStart w:id="79" w:name="scraping-consulting-jobs"/>
    <w:p>
      <w:pPr>
        <w:pStyle w:val="Heading1"/>
      </w:pPr>
      <w:r>
        <w:t xml:space="preserve">Scraping consulting jobs</w:t>
      </w:r>
    </w:p>
    <w:p>
      <w:pPr>
        <w:pStyle w:val="FirstParagraph"/>
      </w:pPr>
      <w:r>
        <w:t xml:space="preserve">The website</w:t>
      </w:r>
      <w:r>
        <w:t xml:space="preserve"> </w:t>
      </w:r>
      <w:hyperlink r:id="rId77">
        <w:r>
          <w:rPr>
            <w:rStyle w:val="Hyperlink"/>
          </w:rPr>
          <w:t xml:space="preserve">https://www.consultancy.uk/jobs/</w:t>
        </w:r>
      </w:hyperlink>
      <w:r>
        <w:t xml:space="preserve"> </w:t>
      </w:r>
      <w:r>
        <w:t xml:space="preserve">lists job openings for consulting jobs.</w:t>
      </w:r>
    </w:p>
    <w:p>
      <w:pPr>
        <w:pStyle w:val="SourceCode"/>
      </w:pPr>
      <w:r>
        <w:rPr>
          <w:rStyle w:val="FunctionTok"/>
        </w:rPr>
        <w:t xml:space="preserve">library</w:t>
      </w:r>
      <w:r>
        <w:rPr>
          <w:rStyle w:val="NormalTok"/>
        </w:rPr>
        <w:t xml:space="preserve">(robotstxt)</w:t>
      </w:r>
      <w:r>
        <w:br/>
      </w:r>
      <w:r>
        <w:rPr>
          <w:rStyle w:val="FunctionTok"/>
        </w:rPr>
        <w:t xml:space="preserve">paths_allowed</w:t>
      </w:r>
      <w:r>
        <w:rPr>
          <w:rStyle w:val="NormalTok"/>
        </w:rPr>
        <w:t xml:space="preserve">(</w:t>
      </w:r>
      <w:r>
        <w:rPr>
          <w:rStyle w:val="StringTok"/>
        </w:rPr>
        <w:t xml:space="preserve">"https://www.consultancy.uk"</w:t>
      </w:r>
      <w:r>
        <w:rPr>
          <w:rStyle w:val="NormalTok"/>
        </w:rPr>
        <w:t xml:space="preserve">) </w:t>
      </w:r>
      <w:r>
        <w:rPr>
          <w:rStyle w:val="CommentTok"/>
        </w:rPr>
        <w:t xml:space="preserve">#is it ok to scrape?</w:t>
      </w:r>
      <w:r>
        <w:br/>
      </w:r>
      <w:r>
        <w:br/>
      </w:r>
      <w:r>
        <w:rPr>
          <w:rStyle w:val="NormalTok"/>
        </w:rPr>
        <w:t xml:space="preserve">base_url </w:t>
      </w:r>
      <w:r>
        <w:rPr>
          <w:rStyle w:val="OtherTok"/>
        </w:rPr>
        <w:t xml:space="preserve">&lt;-</w:t>
      </w:r>
      <w:r>
        <w:rPr>
          <w:rStyle w:val="NormalTok"/>
        </w:rPr>
        <w:t xml:space="preserve"> </w:t>
      </w:r>
      <w:r>
        <w:rPr>
          <w:rStyle w:val="StringTok"/>
        </w:rPr>
        <w:t xml:space="preserve">"https://www.consultancy.uk/jobs/page/1"</w:t>
      </w:r>
      <w:r>
        <w:br/>
      </w:r>
      <w:r>
        <w:br/>
      </w:r>
      <w:r>
        <w:rPr>
          <w:rStyle w:val="NormalTok"/>
        </w:rPr>
        <w:t xml:space="preserve">listings_html </w:t>
      </w:r>
      <w:r>
        <w:rPr>
          <w:rStyle w:val="OtherTok"/>
        </w:rPr>
        <w:t xml:space="preserve">&lt;-</w:t>
      </w:r>
      <w:r>
        <w:rPr>
          <w:rStyle w:val="NormalTok"/>
        </w:rPr>
        <w:t xml:space="preserve"> base_url </w:t>
      </w:r>
      <w:r>
        <w:rPr>
          <w:rStyle w:val="SpecialCharTok"/>
        </w:rPr>
        <w:t xml:space="preserve">%&gt;%</w:t>
      </w:r>
      <w:r>
        <w:br/>
      </w:r>
      <w:r>
        <w:rPr>
          <w:rStyle w:val="NormalTok"/>
        </w:rPr>
        <w:t xml:space="preserve">  </w:t>
      </w:r>
      <w:r>
        <w:rPr>
          <w:rStyle w:val="FunctionTok"/>
        </w:rPr>
        <w:t xml:space="preserve">read_html</w:t>
      </w:r>
      <w:r>
        <w:rPr>
          <w:rStyle w:val="NormalTok"/>
        </w:rPr>
        <w:t xml:space="preserve">()</w:t>
      </w:r>
    </w:p>
    <w:p>
      <w:pPr>
        <w:pStyle w:val="FirstParagraph"/>
      </w:pPr>
      <w:r>
        <w:t xml:space="preserve">Identify the CSS selectors in order to extract the relevant information from this page, namely</w:t>
      </w:r>
    </w:p>
    <w:p>
      <w:pPr>
        <w:numPr>
          <w:ilvl w:val="0"/>
          <w:numId w:val="1009"/>
        </w:numPr>
        <w:pStyle w:val="Compact"/>
      </w:pPr>
      <w:r>
        <w:t xml:space="preserve">job</w:t>
      </w:r>
    </w:p>
    <w:p>
      <w:pPr>
        <w:numPr>
          <w:ilvl w:val="0"/>
          <w:numId w:val="1009"/>
        </w:numPr>
        <w:pStyle w:val="Compact"/>
      </w:pPr>
      <w:r>
        <w:t xml:space="preserve">firm</w:t>
      </w:r>
    </w:p>
    <w:p>
      <w:pPr>
        <w:numPr>
          <w:ilvl w:val="0"/>
          <w:numId w:val="1009"/>
        </w:numPr>
        <w:pStyle w:val="Compact"/>
      </w:pPr>
      <w:r>
        <w:t xml:space="preserve">functional area</w:t>
      </w:r>
    </w:p>
    <w:p>
      <w:pPr>
        <w:numPr>
          <w:ilvl w:val="0"/>
          <w:numId w:val="1009"/>
        </w:numPr>
        <w:pStyle w:val="Compact"/>
      </w:pPr>
      <w:r>
        <w:t xml:space="preserve">type</w:t>
      </w:r>
    </w:p>
    <w:p>
      <w:pPr>
        <w:pStyle w:val="FirstParagraph"/>
      </w:pPr>
      <w:r>
        <w:t xml:space="preserve">Can you get all pages of ads, and not just the first one,</w:t>
      </w:r>
      <w:r>
        <w:t xml:space="preserve"> </w:t>
      </w:r>
      <w:r>
        <w:rPr>
          <w:rStyle w:val="VerbatimChar"/>
        </w:rPr>
        <w:t xml:space="preserve">https://www.consultancy.uk/jobs/page/1</w:t>
      </w:r>
      <w:r>
        <w:t xml:space="preserve"> </w:t>
      </w:r>
      <w:r>
        <w:t xml:space="preserve">into a dataframe?</w:t>
      </w:r>
    </w:p>
    <w:p>
      <w:pPr>
        <w:numPr>
          <w:ilvl w:val="0"/>
          <w:numId w:val="1010"/>
        </w:numPr>
      </w:pPr>
      <w:r>
        <w:t xml:space="preserve">Write a function called</w:t>
      </w:r>
      <w:r>
        <w:t xml:space="preserve"> </w:t>
      </w:r>
      <w:r>
        <w:rPr>
          <w:rStyle w:val="VerbatimChar"/>
        </w:rPr>
        <w:t xml:space="preserve">scrape_jobs()</w:t>
      </w:r>
      <w:r>
        <w:t xml:space="preserve"> </w:t>
      </w:r>
      <w:r>
        <w:t xml:space="preserve">that scrapes information from the webpage for consulting positions. This function should</w:t>
      </w:r>
    </w:p>
    <w:p>
      <w:pPr>
        <w:numPr>
          <w:ilvl w:val="1"/>
          <w:numId w:val="1011"/>
        </w:numPr>
      </w:pPr>
      <w:r>
        <w:t xml:space="preserve">have one input: the URL of the webpage and should return a data frame with four columns (variables): job, firm, functional area, and type</w:t>
      </w:r>
    </w:p>
    <w:p>
      <w:pPr>
        <w:numPr>
          <w:ilvl w:val="1"/>
          <w:numId w:val="1011"/>
        </w:numPr>
      </w:pPr>
      <w:r>
        <w:t xml:space="preserve">Test your function works with other pages too, e.g.,</w:t>
      </w:r>
      <w:r>
        <w:t xml:space="preserve"> </w:t>
      </w:r>
      <w:hyperlink r:id="rId78">
        <w:r>
          <w:rPr>
            <w:rStyle w:val="Hyperlink"/>
          </w:rPr>
          <w:t xml:space="preserve">https://www.consultancy.uk/jobs/page/2</w:t>
        </w:r>
      </w:hyperlink>
      <w:r>
        <w:t xml:space="preserve">. Does the function seem to do what you expected it to do?</w:t>
      </w:r>
    </w:p>
    <w:p>
      <w:pPr>
        <w:numPr>
          <w:ilvl w:val="1"/>
          <w:numId w:val="1011"/>
        </w:numPr>
      </w:pPr>
      <w:r>
        <w:t xml:space="preserve">Given that you have to scrape</w:t>
      </w:r>
      <w:r>
        <w:t xml:space="preserve"> </w:t>
      </w:r>
      <w:r>
        <w:rPr>
          <w:rStyle w:val="VerbatimChar"/>
        </w:rPr>
        <w:t xml:space="preserve">...jobs/page/1</w:t>
      </w:r>
      <w:r>
        <w:t xml:space="preserve">,</w:t>
      </w:r>
      <w:r>
        <w:t xml:space="preserve"> </w:t>
      </w:r>
      <w:r>
        <w:rPr>
          <w:rStyle w:val="VerbatimChar"/>
        </w:rPr>
        <w:t xml:space="preserve">...jobs/page/2</w:t>
      </w:r>
      <w:r>
        <w:t xml:space="preserve">, etc., define your URL so you can join multiple stings into one string, using</w:t>
      </w:r>
      <w:r>
        <w:t xml:space="preserve"> </w:t>
      </w:r>
      <w:r>
        <w:rPr>
          <w:rStyle w:val="VerbatimChar"/>
        </w:rPr>
        <w:t xml:space="preserve">str_c()</w:t>
      </w:r>
      <w:r>
        <w:t xml:space="preserve">. For instnace, if</w:t>
      </w:r>
      <w:r>
        <w:t xml:space="preserve"> </w:t>
      </w:r>
      <w:r>
        <w:rPr>
          <w:rStyle w:val="VerbatimChar"/>
        </w:rPr>
        <w:t xml:space="preserve">page</w:t>
      </w:r>
      <w:r>
        <w:t xml:space="preserve"> </w:t>
      </w:r>
      <w:r>
        <w:t xml:space="preserve">is 5, what do you expect the following code to produce?</w:t>
      </w:r>
    </w:p>
    <w:p>
      <w:pPr>
        <w:pStyle w:val="SourceCode"/>
      </w:pPr>
      <w:r>
        <w:rPr>
          <w:rStyle w:val="VerbatimChar"/>
        </w:rPr>
        <w:t xml:space="preserve">base_url &lt;- "https://www.consultancy.uk/jobs/page/1"</w:t>
      </w:r>
      <w:r>
        <w:br/>
      </w:r>
      <w:r>
        <w:rPr>
          <w:rStyle w:val="VerbatimChar"/>
        </w:rPr>
        <w:t xml:space="preserve">url &lt;- str_c(base_url, page)</w:t>
      </w:r>
    </w:p>
    <w:p>
      <w:pPr>
        <w:numPr>
          <w:ilvl w:val="0"/>
          <w:numId w:val="1012"/>
        </w:numPr>
      </w:pPr>
      <w:r>
        <w:t xml:space="preserve">Construct a vector called</w:t>
      </w:r>
      <w:r>
        <w:t xml:space="preserve"> </w:t>
      </w:r>
      <w:r>
        <w:rPr>
          <w:rStyle w:val="VerbatimChar"/>
        </w:rPr>
        <w:t xml:space="preserve">pages</w:t>
      </w:r>
      <w:r>
        <w:t xml:space="preserve"> </w:t>
      </w:r>
      <w:r>
        <w:t xml:space="preserve">that contains the numbers for each page available</w:t>
      </w:r>
    </w:p>
    <w:p>
      <w:pPr>
        <w:numPr>
          <w:ilvl w:val="0"/>
          <w:numId w:val="1012"/>
        </w:numPr>
      </w:pPr>
      <w:r>
        <w:t xml:space="preserve">Map the</w:t>
      </w:r>
      <w:r>
        <w:t xml:space="preserve"> </w:t>
      </w:r>
      <w:r>
        <w:rPr>
          <w:rStyle w:val="VerbatimChar"/>
        </w:rPr>
        <w:t xml:space="preserve">scrape_jobs()</w:t>
      </w:r>
      <w:r>
        <w:t xml:space="preserve"> </w:t>
      </w:r>
      <w:r>
        <w:t xml:space="preserve">function over</w:t>
      </w:r>
      <w:r>
        <w:t xml:space="preserve"> </w:t>
      </w:r>
      <w:r>
        <w:rPr>
          <w:rStyle w:val="VerbatimChar"/>
        </w:rPr>
        <w:t xml:space="preserve">pages</w:t>
      </w:r>
      <w:r>
        <w:t xml:space="preserve"> </w:t>
      </w:r>
      <w:r>
        <w:t xml:space="preserve">in a way that will result in a data frame called</w:t>
      </w:r>
      <w:r>
        <w:t xml:space="preserve"> </w:t>
      </w:r>
      <w:r>
        <w:rPr>
          <w:rStyle w:val="VerbatimChar"/>
        </w:rPr>
        <w:t xml:space="preserve">all_consulting_jobs</w:t>
      </w:r>
      <w:r>
        <w:t xml:space="preserve">.</w:t>
      </w:r>
    </w:p>
    <w:p>
      <w:pPr>
        <w:numPr>
          <w:ilvl w:val="0"/>
          <w:numId w:val="1012"/>
        </w:numPr>
      </w:pPr>
      <w:r>
        <w:t xml:space="preserve">Write the data frame to a csv file called</w:t>
      </w:r>
      <w:r>
        <w:t xml:space="preserve"> </w:t>
      </w:r>
      <w:r>
        <w:rPr>
          <w:rStyle w:val="VerbatimChar"/>
        </w:rPr>
        <w:t xml:space="preserve">all_consulting_jobs.csv</w:t>
      </w:r>
      <w:r>
        <w:t xml:space="preserve"> </w:t>
      </w:r>
      <w:r>
        <w:t xml:space="preserve">in the</w:t>
      </w:r>
      <w:r>
        <w:t xml:space="preserve"> </w:t>
      </w:r>
      <w:r>
        <w:rPr>
          <w:rStyle w:val="VerbatimChar"/>
        </w:rPr>
        <w:t xml:space="preserve">data</w:t>
      </w:r>
      <w:r>
        <w:t xml:space="preserve"> </w:t>
      </w:r>
      <w:r>
        <w:t xml:space="preserve">folder.</w:t>
      </w:r>
    </w:p>
    <w:bookmarkEnd w:id="79"/>
    <w:bookmarkStart w:id="83" w:name="create-a-shiny-app---optional"/>
    <w:p>
      <w:pPr>
        <w:pStyle w:val="Heading1"/>
      </w:pPr>
      <w:r>
        <w:t xml:space="preserve">Create a shiny app - OPTIONAL</w:t>
      </w:r>
    </w:p>
    <w:p>
      <w:pPr>
        <w:pStyle w:val="FirstParagraph"/>
      </w:pPr>
      <w:r>
        <w:t xml:space="preserve">We have already worked with the data on electricity production and usage, GDP/capita and CO2/capita since 1990.</w:t>
      </w:r>
      <w:r>
        <w:t xml:space="preserve"> </w:t>
      </w:r>
      <w:r>
        <w:t xml:space="preserve">You have to create a simple Shiny app, where a user chooses a country from a drop down list and a time interval between 1990 and 2020 and shiny outputs the following</w:t>
      </w:r>
    </w:p>
    <w:p>
      <w:pPr>
        <w:pStyle w:val="BodyText"/>
      </w:pPr>
      <w:r>
        <w:drawing>
          <wp:inline>
            <wp:extent cx="5334000" cy="3425241"/>
            <wp:effectExtent b="0" l="0" r="0" t="0"/>
            <wp:docPr descr="" title="" id="81" name="Picture"/>
            <a:graphic>
              <a:graphicData uri="http://schemas.openxmlformats.org/drawingml/2006/picture">
                <pic:pic>
                  <pic:nvPicPr>
                    <pic:cNvPr descr="../images/electricity-shiny.png" id="82" name="Picture"/>
                    <pic:cNvPicPr>
                      <a:picLocks noChangeArrowheads="1" noChangeAspect="1"/>
                    </pic:cNvPicPr>
                  </pic:nvPicPr>
                  <pic:blipFill>
                    <a:blip r:embed="rId80"/>
                    <a:stretch>
                      <a:fillRect/>
                    </a:stretch>
                  </pic:blipFill>
                  <pic:spPr bwMode="auto">
                    <a:xfrm>
                      <a:off x="0" y="0"/>
                      <a:ext cx="5334000" cy="3425241"/>
                    </a:xfrm>
                    <a:prstGeom prst="rect">
                      <a:avLst/>
                    </a:prstGeom>
                    <a:noFill/>
                    <a:ln w="9525">
                      <a:noFill/>
                      <a:headEnd/>
                      <a:tailEnd/>
                    </a:ln>
                  </pic:spPr>
                </pic:pic>
              </a:graphicData>
            </a:graphic>
          </wp:inline>
        </w:drawing>
      </w:r>
    </w:p>
    <w:p>
      <w:pPr>
        <w:pStyle w:val="BodyText"/>
      </w:pPr>
      <w:r>
        <w:t xml:space="preserve">You can use chatGPT to get the basic layout of Shiny app, but you need to adjust the code it gives you. Ask chatGPT to create the Shiny app using the</w:t>
      </w:r>
      <w:r>
        <w:t xml:space="preserve"> </w:t>
      </w:r>
      <w:r>
        <w:rPr>
          <w:rStyle w:val="VerbatimChar"/>
        </w:rPr>
        <w:t xml:space="preserve">gapminder</w:t>
      </w:r>
      <w:r>
        <w:t xml:space="preserve"> </w:t>
      </w:r>
      <w:r>
        <w:t xml:space="preserve">data and make up similar requests for the inputs/outpus you are thinking of deploying.</w:t>
      </w:r>
    </w:p>
    <w:bookmarkEnd w:id="83"/>
    <w:bookmarkStart w:id="84" w:name="deliverables"/>
    <w:p>
      <w:pPr>
        <w:pStyle w:val="Heading1"/>
      </w:pPr>
      <w:r>
        <w:t xml:space="preserve">Deliverables</w:t>
      </w:r>
    </w:p>
    <w:p>
      <w:pPr>
        <w:pStyle w:val="FirstParagraph"/>
      </w:pPr>
      <w:r>
        <w:t xml:space="preserve">There is a lot of explanatory text, comments, etc. You do not need these, so delete them and produce a stand-alone document that you could share with someone. Knit the edited and completed R Markdown (Rmd) file as a Word or HTML document (use the</w:t>
      </w:r>
      <w:r>
        <w:t xml:space="preserve"> </w:t>
      </w:r>
      <w:r>
        <w:t xml:space="preserve">“</w:t>
      </w:r>
      <w:r>
        <w:t xml:space="preserve">Knit</w:t>
      </w:r>
      <w:r>
        <w:t xml:space="preserve">”</w:t>
      </w:r>
      <w:r>
        <w:t xml:space="preserve"> </w:t>
      </w:r>
      <w:r>
        <w:t xml:space="preserve">button at the top of the script editor window) and upload it to Canvas. You must be commiting and pushing your changes to your own Github repo as you go along.</w:t>
      </w:r>
    </w:p>
    <w:bookmarkEnd w:id="84"/>
    <w:bookmarkStart w:id="86" w:name="details"/>
    <w:p>
      <w:pPr>
        <w:pStyle w:val="Heading1"/>
      </w:pPr>
      <w:r>
        <w:t xml:space="preserve">Details</w:t>
      </w:r>
    </w:p>
    <w:p>
      <w:pPr>
        <w:numPr>
          <w:ilvl w:val="0"/>
          <w:numId w:val="1013"/>
        </w:numPr>
        <w:pStyle w:val="Compact"/>
      </w:pPr>
      <w:r>
        <w:t xml:space="preserve">Who did you collaborate with: Sean, Angela, Deven, Nicho, Marc</w:t>
      </w:r>
    </w:p>
    <w:p>
      <w:pPr>
        <w:numPr>
          <w:ilvl w:val="0"/>
          <w:numId w:val="1013"/>
        </w:numPr>
        <w:pStyle w:val="Compact"/>
      </w:pPr>
      <w:r>
        <w:t xml:space="preserve">Approximately how much time did you spend on this problem set: 8 hours</w:t>
      </w:r>
    </w:p>
    <w:p>
      <w:pPr>
        <w:numPr>
          <w:ilvl w:val="0"/>
          <w:numId w:val="1013"/>
        </w:numPr>
        <w:pStyle w:val="Compact"/>
      </w:pPr>
      <w:r>
        <w:t xml:space="preserve">What, if anything, gave you the most trouble:</w:t>
      </w:r>
    </w:p>
    <w:p>
      <w:pPr>
        <w:pStyle w:val="FirstParagraph"/>
      </w:pPr>
      <w:r>
        <w:rPr>
          <w:bCs/>
          <w:b/>
        </w:rPr>
        <w:t xml:space="preserve">Please seek out help when you need it,</w:t>
      </w:r>
      <w:r>
        <w:t xml:space="preserve"> </w:t>
      </w:r>
      <w:r>
        <w:t xml:space="preserve">and remember the</w:t>
      </w:r>
      <w:r>
        <w:t xml:space="preserve"> </w:t>
      </w:r>
      <w:hyperlink r:id="rId85">
        <w:r>
          <w:rPr>
            <w:rStyle w:val="Hyperlink"/>
          </w:rPr>
          <w:t xml:space="preserve">15-minute rule</w:t>
        </w:r>
      </w:hyperlink>
      <w:r>
        <w:t xml:space="preserve">. You know enough R (and have enough examples of code from class and your readings) to be able to do this. If you get stuck, ask for help from others, post a question on Slack– and remember that I am here to help too!</w:t>
      </w:r>
    </w:p>
    <w:p>
      <w:pPr>
        <w:pStyle w:val="BlockText"/>
      </w:pPr>
      <w:r>
        <w:t xml:space="preserve">As a true test to yourself, do you understand the code you submitted and are you able to explain it to someone else?</w:t>
      </w:r>
    </w:p>
    <w:bookmarkEnd w:id="86"/>
    <w:bookmarkStart w:id="87" w:name="rubric"/>
    <w:p>
      <w:pPr>
        <w:pStyle w:val="Heading1"/>
      </w:pPr>
      <w:r>
        <w:t xml:space="preserve">Rubric</w:t>
      </w:r>
    </w:p>
    <w:p>
      <w:pPr>
        <w:pStyle w:val="FirstParagraph"/>
      </w:pPr>
      <w:r>
        <w:t xml:space="preserve">13/13: Problem set is 100% completed. Every question was attempted and answered, and most answers are correct. Code is well-documented (both self-documented and with additional comments as necessary). Used tidyverse, instead of base R. Graphs and tables are properly labelled. Analysis is clear and easy to follow, either because graphs are labeled clearly or you’ve written additional text to describe how you interpret the output. Multiple Github commits. Work is exceptional. I will not assign these often.</w:t>
      </w:r>
    </w:p>
    <w:p>
      <w:pPr>
        <w:pStyle w:val="BodyText"/>
      </w:pPr>
      <w:r>
        <w:t xml:space="preserve">8/13: Problem set is 60–80% complete and most answers are correct. This is the expected level of performance. Solid effort. Hits all the elements. No clear mistakes. Easy to follow (both the code and the output). A few Github commits.</w:t>
      </w:r>
    </w:p>
    <w:p>
      <w:pPr>
        <w:pStyle w:val="BodyText"/>
      </w:pPr>
      <w:r>
        <w:t xml:space="preserve">5/13: Problem set is less than 60% complete and/or most answers are incorrect. This indicates that you need to improve next time. I will hopefully not assign these often. Displays minimal effort. Doesn’t complete all components. Code is poorly written and not documented. Uses the same type of plot for each graph, or doesn’t use plots appropriate for the variables being analyzed. No Github commits.</w:t>
      </w:r>
    </w:p>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62" Target="media/rId62.png" /><Relationship Type="http://schemas.openxmlformats.org/officeDocument/2006/relationships/image" Id="rId45" Target="media/rId45.png" /><Relationship Type="http://schemas.openxmlformats.org/officeDocument/2006/relationships/image" Id="rId80" Target="media/rId80.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hyperlink" Id="rId22" Target="http://search.electoralcommission.org.uk/English/Search/Donations" TargetMode="External" /><Relationship Type="http://schemas.openxmlformats.org/officeDocument/2006/relationships/hyperlink" Id="rId43" Target="https://data.cdc.gov/Case-Surveillance/COVID-19-Case-Surveillance-Public-Use-Data-with-Ge/n8mc-b4w4" TargetMode="External" /><Relationship Type="http://schemas.openxmlformats.org/officeDocument/2006/relationships/hyperlink" Id="rId85" Target="https://dsb2023.netlify.app/syllabus/#the-15-minute-rule" TargetMode="External" /><Relationship Type="http://schemas.openxmlformats.org/officeDocument/2006/relationships/hyperlink" Id="rId57" Target="https://en.wikipedia.org/wiki/Federal_Information_Processing_Standard_state_code" TargetMode="External" /><Relationship Type="http://schemas.openxmlformats.org/officeDocument/2006/relationships/hyperlink" Id="rId37" Target="https://en.wikipedia.org/wiki/Wikipedia:Index_of_United_Kingdom_political_parties_meta_attributes" TargetMode="External" /><Relationship Type="http://schemas.openxmlformats.org/officeDocument/2006/relationships/hyperlink" Id="rId20" Target="https://news.sky.com/story/the-westminster-accounts-12786091" TargetMode="External" /><Relationship Type="http://schemas.openxmlformats.org/officeDocument/2006/relationships/hyperlink" Id="rId24" Target="https://news.sky.com/story/westminster-accounts-search-for-your-mp-or-enter-your-full-postcode-12771627" TargetMode="External" /><Relationship Type="http://schemas.openxmlformats.org/officeDocument/2006/relationships/hyperlink" Id="rId25" Target="https://til.simonwillison.net/shot-scraper/scraping-flourish" TargetMode="External" /><Relationship Type="http://schemas.openxmlformats.org/officeDocument/2006/relationships/hyperlink" Id="rId58" Target="https://www.cdc.gov/nchs/data_access/urban_rural.htm" TargetMode="External" /><Relationship Type="http://schemas.openxmlformats.org/officeDocument/2006/relationships/hyperlink" Id="rId77" Target="https://www.consultancy.uk/jobs" TargetMode="External" /><Relationship Type="http://schemas.openxmlformats.org/officeDocument/2006/relationships/hyperlink" Id="rId78" Target="https://www.consultancy.uk/jobs/page/2" TargetMode="External" /><Relationship Type="http://schemas.openxmlformats.org/officeDocument/2006/relationships/hyperlink" Id="rId44" Target="https://www.dropbox.com/sh/q1yk8mmnbbrzavl/AAAxzRtIhag9Nc_hODafGV2ka?dl=0" TargetMode="External" /><Relationship Type="http://schemas.openxmlformats.org/officeDocument/2006/relationships/hyperlink" Id="rId75" Target="https://www.opensecrets.org" TargetMode="External" /><Relationship Type="http://schemas.openxmlformats.org/officeDocument/2006/relationships/hyperlink" Id="rId73" Target="https://www.opensecrets.org/political-action-committees-pacs/foreign-connected-pacs" TargetMode="External" /><Relationship Type="http://schemas.openxmlformats.org/officeDocument/2006/relationships/hyperlink" Id="rId74" Target="https://www.opensecrets.org/political-action-committees-pacs/foreign-connected-pacs/2022" TargetMode="External" /><Relationship Type="http://schemas.openxmlformats.org/officeDocument/2006/relationships/hyperlink" Id="rId23" Target="https://www.parliament.uk/mps-lords-and-offices/standards-and-financial-interests/parliamentary-commissioner-for-standards/registers-of-interests/register-of-all-party-party-parliamentary-groups/" TargetMode="External" /><Relationship Type="http://schemas.openxmlformats.org/officeDocument/2006/relationships/hyperlink" Id="rId21" Target="https://www.parliament.uk/mps-lords-and-offices/standards-and-financial-interests/parliamentary-commissioner-for-standards/registers-of-interests/register-of-members-financial-interests/" TargetMode="External" /><Relationship Type="http://schemas.openxmlformats.org/officeDocument/2006/relationships/hyperlink" Id="rId26" Target="https://www.tortoisemedia.com/2023/01/08/the-westminster-accounts-methodology/" TargetMode="External" /></Relationships>
</file>

<file path=word/_rels/footnotes.xml.rels><?xml version="1.0" encoding="UTF-8"?><Relationships xmlns="http://schemas.openxmlformats.org/package/2006/relationships"><Relationship Type="http://schemas.openxmlformats.org/officeDocument/2006/relationships/hyperlink" Id="rId22" Target="http://search.electoralcommission.org.uk/English/Search/Donations" TargetMode="External" /><Relationship Type="http://schemas.openxmlformats.org/officeDocument/2006/relationships/hyperlink" Id="rId43" Target="https://data.cdc.gov/Case-Surveillance/COVID-19-Case-Surveillance-Public-Use-Data-with-Ge/n8mc-b4w4" TargetMode="External" /><Relationship Type="http://schemas.openxmlformats.org/officeDocument/2006/relationships/hyperlink" Id="rId85" Target="https://dsb2023.netlify.app/syllabus/#the-15-minute-rule" TargetMode="External" /><Relationship Type="http://schemas.openxmlformats.org/officeDocument/2006/relationships/hyperlink" Id="rId57" Target="https://en.wikipedia.org/wiki/Federal_Information_Processing_Standard_state_code" TargetMode="External" /><Relationship Type="http://schemas.openxmlformats.org/officeDocument/2006/relationships/hyperlink" Id="rId37" Target="https://en.wikipedia.org/wiki/Wikipedia:Index_of_United_Kingdom_political_parties_meta_attributes" TargetMode="External" /><Relationship Type="http://schemas.openxmlformats.org/officeDocument/2006/relationships/hyperlink" Id="rId20" Target="https://news.sky.com/story/the-westminster-accounts-12786091" TargetMode="External" /><Relationship Type="http://schemas.openxmlformats.org/officeDocument/2006/relationships/hyperlink" Id="rId24" Target="https://news.sky.com/story/westminster-accounts-search-for-your-mp-or-enter-your-full-postcode-12771627" TargetMode="External" /><Relationship Type="http://schemas.openxmlformats.org/officeDocument/2006/relationships/hyperlink" Id="rId25" Target="https://til.simonwillison.net/shot-scraper/scraping-flourish" TargetMode="External" /><Relationship Type="http://schemas.openxmlformats.org/officeDocument/2006/relationships/hyperlink" Id="rId58" Target="https://www.cdc.gov/nchs/data_access/urban_rural.htm" TargetMode="External" /><Relationship Type="http://schemas.openxmlformats.org/officeDocument/2006/relationships/hyperlink" Id="rId77" Target="https://www.consultancy.uk/jobs" TargetMode="External" /><Relationship Type="http://schemas.openxmlformats.org/officeDocument/2006/relationships/hyperlink" Id="rId78" Target="https://www.consultancy.uk/jobs/page/2" TargetMode="External" /><Relationship Type="http://schemas.openxmlformats.org/officeDocument/2006/relationships/hyperlink" Id="rId44" Target="https://www.dropbox.com/sh/q1yk8mmnbbrzavl/AAAxzRtIhag9Nc_hODafGV2ka?dl=0" TargetMode="External" /><Relationship Type="http://schemas.openxmlformats.org/officeDocument/2006/relationships/hyperlink" Id="rId75" Target="https://www.opensecrets.org" TargetMode="External" /><Relationship Type="http://schemas.openxmlformats.org/officeDocument/2006/relationships/hyperlink" Id="rId73" Target="https://www.opensecrets.org/political-action-committees-pacs/foreign-connected-pacs" TargetMode="External" /><Relationship Type="http://schemas.openxmlformats.org/officeDocument/2006/relationships/hyperlink" Id="rId74" Target="https://www.opensecrets.org/political-action-committees-pacs/foreign-connected-pacs/2022" TargetMode="External" /><Relationship Type="http://schemas.openxmlformats.org/officeDocument/2006/relationships/hyperlink" Id="rId23" Target="https://www.parliament.uk/mps-lords-and-offices/standards-and-financial-interests/parliamentary-commissioner-for-standards/registers-of-interests/register-of-all-party-party-parliamentary-groups/" TargetMode="External" /><Relationship Type="http://schemas.openxmlformats.org/officeDocument/2006/relationships/hyperlink" Id="rId21" Target="https://www.parliament.uk/mps-lords-and-offices/standards-and-financial-interests/parliamentary-commissioner-for-standards/registers-of-interests/register-of-members-financial-interests/" TargetMode="External" /><Relationship Type="http://schemas.openxmlformats.org/officeDocument/2006/relationships/hyperlink" Id="rId26" Target="https://www.tortoisemedia.com/2023/01/08/the-westminster-accounts-methodolog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3: Databases, web scraping, and a basic Shiny app</dc:title>
  <dc:creator>Isabel Gonzalez</dc:creator>
  <cp:keywords/>
  <dcterms:created xsi:type="dcterms:W3CDTF">2023-05-31T22:43:10Z</dcterms:created>
  <dcterms:modified xsi:type="dcterms:W3CDTF">2023-05-31T22:43:10Z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2023-05-31</vt:lpwstr>
  </property>
  <property fmtid="{D5CDD505-2E9C-101B-9397-08002B2CF9AE}" pid="3" name="output">
    <vt:lpwstr/>
  </property>
</Properties>
</file>