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77777777" w:rsidR="00C42B06" w:rsidRPr="004963D6" w:rsidRDefault="00C42B06" w:rsidP="00C42B06">
      <w:r w:rsidRPr="004963D6">
        <w:t>In many Ethiopic documents with English (or European) text the English letters might appear shorter or taller than the Ethiopic. For example:</w:t>
      </w: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0DDCFB64" w14:textId="77777777" w:rsidR="00C42B06" w:rsidRPr="0048538B" w:rsidRDefault="00C42B06" w:rsidP="00C42B06">
      <w:pPr>
        <w:pStyle w:val="ListParagraph"/>
        <w:numPr>
          <w:ilvl w:val="0"/>
          <w:numId w:val="6"/>
        </w:numPr>
        <w:ind w:left="360"/>
        <w:rPr>
          <w:sz w:val="24"/>
          <w:szCs w:val="24"/>
        </w:rPr>
      </w:pPr>
      <w:r w:rsidRPr="0048538B">
        <w:rPr>
          <w:sz w:val="24"/>
          <w:szCs w:val="24"/>
        </w:rPr>
        <w:t>When used together in a sentence, how tall should English letters be?</w:t>
      </w:r>
    </w:p>
    <w:p w14:paraId="71A4F594"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Pr="0048538B">
        <w:t>The same height</w:t>
      </w:r>
    </w:p>
    <w:p w14:paraId="606E2F31"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English is taller</w:t>
      </w:r>
    </w:p>
    <w:p w14:paraId="7E155186"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r w:rsidRPr="00C9238D">
        <w:rPr>
          <w:color w:val="auto"/>
        </w:rPr>
        <w:lastRenderedPageBreak/>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212282">
      <w:pPr>
        <w:pStyle w:val="ListParagraph"/>
        <w:numPr>
          <w:ilvl w:val="0"/>
          <w:numId w:val="3"/>
        </w:numPr>
        <w:ind w:left="360"/>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12282">
      <w:pPr>
        <w:pStyle w:val="ListParagraph"/>
        <w:ind w:left="360"/>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212282">
      <w:pPr>
        <w:pStyle w:val="ListParagraph"/>
        <w:numPr>
          <w:ilvl w:val="0"/>
          <w:numId w:val="3"/>
        </w:numPr>
        <w:ind w:left="360"/>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When Ethiopicized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FB73BB">
        <w:rPr>
          <w:rFonts w:ascii="Abyssinica SIL" w:hAnsi="Abyssinica SIL" w:cs="Noto Sans Ethiopic"/>
          <w:b w:val="0"/>
          <w:color w:val="auto"/>
        </w:rPr>
        <w:t>ጥበቅ</w:t>
      </w:r>
      <w:r w:rsidR="000D50F3" w:rsidRPr="00C9238D">
        <w:rPr>
          <w:color w:val="auto"/>
        </w:rPr>
        <w:t>)</w:t>
      </w:r>
    </w:p>
    <w:p w14:paraId="00976FE6" w14:textId="31BBACCD"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r w:rsidR="0091524F" w:rsidRPr="004963D6">
        <w:rPr>
          <w:rFonts w:ascii="Abyssinica SIL" w:hAnsi="Abyssinica SIL" w:cs="Noto Sans Ethiopic"/>
        </w:rPr>
        <w:t>ጥበቅ</w:t>
      </w:r>
      <w:r w:rsidR="0091524F" w:rsidRPr="004963D6">
        <w:t xml:space="preserve">, helps indicate stress on a consonant (e.g. </w:t>
      </w:r>
      <w:r w:rsidR="0091524F" w:rsidRPr="004963D6">
        <w:rPr>
          <w:rFonts w:ascii="Abyssinica SIL" w:hAnsi="Abyssinica SIL" w:cs="Noto Sans Ethiopic"/>
        </w:rPr>
        <w:t>ገና</w:t>
      </w:r>
      <w:r w:rsidR="00C02686" w:rsidRPr="004963D6">
        <w:t xml:space="preserve"> compared to</w:t>
      </w:r>
      <w:r w:rsidR="0091524F" w:rsidRPr="004963D6">
        <w:t xml:space="preserve"> </w:t>
      </w:r>
      <w:r w:rsidR="0091524F" w:rsidRPr="004963D6">
        <w:rPr>
          <w:rFonts w:ascii="Abyssinica SIL" w:hAnsi="Abyssinica SIL" w:cs="Noto Sans Ethiopic"/>
        </w:rPr>
        <w:t>ገና፟</w:t>
      </w:r>
      <w:r w:rsidR="0091524F" w:rsidRPr="004963D6">
        <w:t xml:space="preserve">) and may appear in a single dot form. Outside of linguistic works, the gemination mark appears most famously in Haddis Alemayehu’s used a </w:t>
      </w:r>
      <w:r w:rsidR="0091524F" w:rsidRPr="004963D6">
        <w:rPr>
          <w:i/>
        </w:rPr>
        <w:t>Fikre Eske Makber</w:t>
      </w:r>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75C4B806" w14:textId="77777777" w:rsidR="00C42B06" w:rsidRPr="00176BB6" w:rsidRDefault="00C42B06" w:rsidP="00C42B06">
      <w:pPr>
        <w:jc w:val="both"/>
        <w:rPr>
          <w:rStyle w:val="Emphasis"/>
          <w:i w:val="0"/>
        </w:rPr>
      </w:pPr>
      <w:r w:rsidRPr="00176BB6">
        <w:rPr>
          <w:rStyle w:val="Emphasis"/>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how a line may end and a new line begin.  Line breaking rules for Ethiopic are expressed with rules for how a line may start. A line may start with:</w:t>
      </w:r>
    </w:p>
    <w:p w14:paraId="16D4AF40" w14:textId="77777777" w:rsidR="00C42B06" w:rsidRPr="00176BB6" w:rsidRDefault="00C42B06" w:rsidP="00C42B06">
      <w:pPr>
        <w:jc w:val="both"/>
        <w:rPr>
          <w:rStyle w:val="Emphasis"/>
          <w:i w:val="0"/>
        </w:rPr>
      </w:pP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523F8A5F" w14:textId="77777777" w:rsidR="00C42B06" w:rsidRDefault="00C42B06" w:rsidP="008652DF">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Conversely, may not start with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6AAC39FF" w14:textId="77777777" w:rsidR="00C42B06" w:rsidRDefault="00C42B06"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Yes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No (Please Correct):</w:t>
      </w:r>
      <w:r>
        <w:br/>
      </w:r>
      <w:r>
        <w:rPr>
          <w:rFonts w:eastAsia="Times New Roman" w:cs="Times New Roman"/>
          <w:iCs/>
          <w:color w:val="000000" w:themeColor="text1"/>
        </w:rPr>
        <w:t>________________________________________________________________________________________</w:t>
      </w:r>
    </w:p>
    <w:p w14:paraId="3BAFE82A"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66A6228"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Explain):</w:t>
      </w:r>
      <w:r>
        <w:br/>
      </w:r>
      <w:r>
        <w:rPr>
          <w:rFonts w:eastAsia="Times New Roman" w:cs="Times New Roman"/>
          <w:iCs/>
          <w:color w:val="000000" w:themeColor="text1"/>
        </w:rPr>
        <w:t>________________________________________________________________________________________</w:t>
      </w:r>
    </w:p>
    <w:p w14:paraId="1A447CA3"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06E4677" w14:textId="77777777" w:rsidR="00C42B06" w:rsidRDefault="00C42B06" w:rsidP="00C42B06">
      <w:r>
        <w:br w:type="page"/>
      </w:r>
    </w:p>
    <w:p w14:paraId="23751933" w14:textId="77777777" w:rsidR="00C065BA" w:rsidRDefault="00C065BA" w:rsidP="00C065BA">
      <w:pPr>
        <w:pStyle w:val="Heading2"/>
        <w:rPr>
          <w:color w:val="auto"/>
        </w:rPr>
      </w:pPr>
      <w:r w:rsidRPr="00D0482C">
        <w:rPr>
          <w:color w:val="auto"/>
        </w:rPr>
        <w:lastRenderedPageBreak/>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118193B"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28311198"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2937794E" w:rsidR="0007111E" w:rsidRDefault="0007111E" w:rsidP="0007111E">
      <w:pPr>
        <w:jc w:val="both"/>
      </w:pPr>
      <w:r w:rsidRPr="00176BB6">
        <w:t xml:space="preserve">Paragraph indentation is a </w:t>
      </w:r>
      <w:r w:rsidR="00F147F6">
        <w:t>regular prac</w:t>
      </w:r>
      <w:r w:rsidR="00C828B8">
        <w:t>tice in Ethiopic publishing, and not common in hand written manuscripts where a Hareg or Mekfel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1C01DAD3" w14:textId="1DEDBC2A" w:rsidR="0007111E" w:rsidRDefault="00F147F6"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0F5EB79C" w14:textId="32B4D9C3" w:rsidR="00F147F6" w:rsidRDefault="00F147F6" w:rsidP="00C828B8">
      <w:pPr>
        <w:pBdr>
          <w:top w:val="single" w:sz="4" w:space="1" w:color="auto"/>
          <w:left w:val="single" w:sz="4" w:space="4" w:color="auto"/>
          <w:bottom w:val="single" w:sz="4" w:space="1" w:color="auto"/>
          <w:right w:val="single" w:sz="4" w:space="4" w:color="auto"/>
        </w:pBdr>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6A7096F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7777777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0E330C6F" w14:textId="77777777"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5770BC97" w14:textId="77777777" w:rsidR="0007111E"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1231016" w14:textId="77777777" w:rsidR="0007111E" w:rsidRPr="00C828B8" w:rsidRDefault="0007111E" w:rsidP="00C828B8">
      <w:pPr>
        <w:spacing w:before="60" w:after="120"/>
        <w:rPr>
          <w:rFonts w:eastAsia="Times New Roman" w:cs="Times New Roman"/>
          <w:iCs/>
          <w:color w:val="000000" w:themeColor="text1"/>
        </w:rPr>
      </w:pPr>
    </w:p>
    <w:p w14:paraId="70AD116F" w14:textId="77777777" w:rsidR="00D52C49" w:rsidRPr="00D52C49" w:rsidRDefault="00D52C49" w:rsidP="00D52C49"/>
    <w:p w14:paraId="26789467" w14:textId="77777777" w:rsidR="00D52C49" w:rsidRPr="00D52C49" w:rsidRDefault="00D52C49" w:rsidP="00D52C49"/>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traditions. Certain works like h</w:t>
      </w:r>
      <w:r>
        <w:t>omiliaries</w:t>
      </w:r>
      <w:r w:rsidR="00A810CB">
        <w:t xml:space="preserve"> (such as </w:t>
      </w:r>
      <w:r w:rsidR="00A810CB" w:rsidRPr="00A810CB">
        <w:rPr>
          <w:rFonts w:ascii="Abyssinica SIL" w:hAnsi="Abyssinica SIL" w:cs="Abyssinica SIL"/>
        </w:rPr>
        <w:t>ድርሳነ፡ሚካኤል</w:t>
      </w:r>
      <w:r w:rsidR="00A810CB">
        <w:t>) are consistently formatted in two columns and the Synaxarium (</w:t>
      </w:r>
      <w:r w:rsidR="00A810CB" w:rsidRPr="00A810CB">
        <w:rPr>
          <w:rFonts w:ascii="Abyssinica SIL" w:hAnsi="Abyssinica SIL" w:cs="Abyssinica SIL"/>
          <w:color w:val="000000"/>
        </w:rPr>
        <w:t>መጽሐፈ፡ስንክሳር</w:t>
      </w:r>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5D31F1" w:rsidRPr="00740217" w:rsidRDefault="005D31F1">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5D31F1" w:rsidRPr="00740217" w:rsidRDefault="005D31F1"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5D31F1" w:rsidRPr="00740217" w:rsidRDefault="005D31F1"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5D31F1" w:rsidRPr="00740217" w:rsidRDefault="005D31F1"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5D31F1" w:rsidRPr="00740217" w:rsidRDefault="005D31F1"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5D31F1" w:rsidRPr="00740217" w:rsidRDefault="005D31F1"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5D31F1" w:rsidRPr="00740217" w:rsidRDefault="005D31F1"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5D31F1" w:rsidRPr="00740217" w:rsidRDefault="005D31F1"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5D31F1" w:rsidRPr="00740217" w:rsidRDefault="005D31F1">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5D31F1" w:rsidRPr="00740217" w:rsidRDefault="005D31F1"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5D31F1" w:rsidRPr="00740217" w:rsidRDefault="005D31F1"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5D31F1" w:rsidRPr="00740217" w:rsidRDefault="005D31F1"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5D31F1" w:rsidRPr="00740217" w:rsidRDefault="005D31F1"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5D31F1" w:rsidRPr="00740217" w:rsidRDefault="005D31F1"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5D31F1" w:rsidRPr="00740217" w:rsidRDefault="005D31F1"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5D31F1" w:rsidRPr="00740217" w:rsidRDefault="005D31F1"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40C599A3" w:rsidR="00B46810" w:rsidRDefault="00E814E8" w:rsidP="00E814E8">
      <w:pPr>
        <w:jc w:val="both"/>
        <w:rPr>
          <w:shd w:val="clear" w:color="auto" w:fill="FFFFFF"/>
        </w:rPr>
      </w:pPr>
      <w:r>
        <w:rPr>
          <w:shd w:val="clear" w:color="auto" w:fill="FFFFFF"/>
        </w:rPr>
        <w:t>In Ethiopic book publishing, first numbered page will generally be seen on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shd w:val="clear" w:color="auto" w:fill="FFFFFF"/>
        </w:rPr>
        <w:t>. The prevailing Modern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5BBE61D2"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E814E8">
        <w:t xml:space="preserve">  First printed page</w:t>
      </w:r>
      <w:r w:rsidR="00E814E8"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005D31F1">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8EF7222"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መቅድም</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መግቢያ</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2D3CEFF3"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appendicies, etc.</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r>
        <w:rPr>
          <w:rFonts w:ascii="Abyssinica SIL" w:hAnsi="Abyssinica SIL" w:cs="Abyssinica SIL"/>
        </w:rPr>
        <w:t>መቅድም</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rFonts w:ascii="Abyssinica SIL" w:hAnsi="Abyssinica SIL" w:cs="Abyssinica SIL"/>
        </w:rPr>
        <w:t>መግቢያ</w:t>
      </w:r>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r>
        <w:rPr>
          <w:rFonts w:ascii="Abyssinica SIL" w:hAnsi="Abyssinica SIL" w:cs="Abyssinica SIL"/>
        </w:rPr>
        <w:t>ሀለሐመ</w:t>
      </w:r>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r>
        <w:rPr>
          <w:rFonts w:ascii="Abyssinica SIL" w:hAnsi="Abyssinica SIL" w:cs="Abyssinica SIL"/>
        </w:rPr>
        <w:t>አበገደ</w:t>
      </w:r>
      <w:r>
        <w:rPr>
          <w:rStyle w:val="apple-converted-space"/>
          <w:rFonts w:ascii="Arial" w:hAnsi="Arial" w:cs="Arial"/>
          <w:color w:val="000000"/>
          <w:sz w:val="27"/>
          <w:szCs w:val="27"/>
        </w:rPr>
        <w:t> </w:t>
      </w:r>
      <w:r>
        <w:t>sequence (for example in Des</w:t>
      </w:r>
      <w:r w:rsidR="00E814E8">
        <w:t>te Tekle Wold's “</w:t>
      </w:r>
      <w:r>
        <w:rPr>
          <w:rFonts w:ascii="Abyssinica SIL" w:hAnsi="Abyssinica SIL" w:cs="Abyssinica SIL"/>
        </w:rPr>
        <w:t>ዐዲስ፡ያማርኛ፡መዝገበ፡ቃላት።</w:t>
      </w:r>
      <w:r w:rsidR="00E814E8">
        <w:t>”</w:t>
      </w:r>
      <w:r>
        <w:t>).</w:t>
      </w:r>
    </w:p>
    <w:p w14:paraId="6476DCBA" w14:textId="77777777" w:rsidR="00FA64C9" w:rsidRDefault="00FA64C9" w:rsidP="00FA64C9">
      <w:pPr>
        <w:jc w:val="both"/>
      </w:pPr>
    </w:p>
    <w:p w14:paraId="4FF77CAD" w14:textId="77777777" w:rsidR="00FA64C9" w:rsidRDefault="00FA64C9" w:rsidP="00FA64C9">
      <w:pPr>
        <w:jc w:val="both"/>
      </w:pPr>
      <w:r>
        <w:t>In the second convetion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77777777"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6F0FD0CA"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7777777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152DF32B"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5B37AAD9"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height writing sytem</w:t>
      </w:r>
      <w:r w:rsidR="00775082">
        <w:rPr>
          <w:shd w:val="clear" w:color="auto" w:fill="FFFFFF"/>
        </w:rPr>
        <w:t>.</w:t>
      </w:r>
      <w:r w:rsidR="009B37D3">
        <w:rPr>
          <w:shd w:val="clear" w:color="auto" w:fill="FFFFFF"/>
        </w:rPr>
        <w:t xml:space="preserve"> </w:t>
      </w:r>
      <w:r>
        <w:rPr>
          <w:shd w:val="clear" w:color="auto" w:fill="FFFFFF"/>
        </w:rPr>
        <w:t>The variable heights of Ethiopic letters introduces the same “fixed-vs-floating” issue with superscript text as discussed in the previous section on the Ethiopic gemination mark.</w:t>
      </w:r>
    </w:p>
    <w:p w14:paraId="09E87927" w14:textId="57C1E2B3" w:rsidR="004E4CC2" w:rsidRDefault="00086E9F" w:rsidP="004E4CC2">
      <w:r w:rsidRPr="004E4CC2">
        <w:rPr>
          <w:rFonts w:ascii="Abyssinica SIL" w:hAnsi="Abyssinica SIL" w:cs="Abyssinica SIL"/>
          <w:noProof/>
          <w:sz w:val="48"/>
          <w:szCs w:val="48"/>
        </w:rPr>
        <mc:AlternateContent>
          <mc:Choice Requires="wps">
            <w:drawing>
              <wp:anchor distT="0" distB="0" distL="114300" distR="114300" simplePos="0" relativeHeight="251760640" behindDoc="0" locked="0" layoutInCell="0" allowOverlap="1" wp14:anchorId="75333172" wp14:editId="48DF32A1">
                <wp:simplePos x="0" y="0"/>
                <wp:positionH relativeFrom="column">
                  <wp:posOffset>391795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3" type="#_x0000_t202" style="position:absolute;margin-left:30.8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8EQ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" o:allowincell="f" filled="f" stroked="f">
                <v:textbox style="mso-fit-shape-to-text:t">
                  <w:txbxContent>
                    <w:p w14:paraId="5F6BB326"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1664" behindDoc="0" locked="0" layoutInCell="0" allowOverlap="1" wp14:anchorId="49FC2B40" wp14:editId="26F61061">
                <wp:simplePos x="0" y="0"/>
                <wp:positionH relativeFrom="column">
                  <wp:posOffset>1210310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4" type="#_x0000_t202" style="position:absolute;margin-left:95.3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JJ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" o:allowincell="f" filled="f" stroked="f">
                <v:textbox style="mso-fit-shape-to-text:t">
                  <w:txbxContent>
                    <w:p w14:paraId="2E03E391"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2688" behindDoc="0" locked="0" layoutInCell="0" allowOverlap="1" wp14:anchorId="1FEDA631" wp14:editId="0D70443A">
                <wp:simplePos x="0" y="0"/>
                <wp:positionH relativeFrom="column">
                  <wp:posOffset>1951355</wp:posOffset>
                </wp:positionH>
                <wp:positionV relativeFrom="paragraph">
                  <wp:posOffset>153353</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5" type="#_x0000_t202" style="position:absolute;margin-left:153.65pt;margin-top:12.1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sp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" o:allowincell="f" filled="f" stroked="f">
                <v:textbox style="mso-fit-shape-to-text:t">
                  <w:txbxContent>
                    <w:p w14:paraId="70E2EB73"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5148"/>
      </w:tblGrid>
      <w:tr w:rsidR="004E4CC2" w14:paraId="174C8674" w14:textId="77777777" w:rsidTr="005D31F1">
        <w:tc>
          <w:tcPr>
            <w:tcW w:w="3708" w:type="dxa"/>
          </w:tcPr>
          <w:p w14:paraId="0934F46B" w14:textId="6B1ECD46" w:rsidR="004E4CC2" w:rsidRDefault="00086E9F" w:rsidP="005D31F1">
            <w:pPr>
              <w:rPr>
                <w:rFonts w:ascii="Abyssinica SIL" w:hAnsi="Abyssinica SIL" w:cs="Abyssinica SIL"/>
              </w:rPr>
            </w:pPr>
            <w:r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70786B00">
                      <wp:simplePos x="0" y="0"/>
                      <wp:positionH relativeFrom="column">
                        <wp:posOffset>1937385</wp:posOffset>
                      </wp:positionH>
                      <wp:positionV relativeFrom="paragraph">
                        <wp:posOffset>313221</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6" type="#_x0000_t202" style="position:absolute;margin-left:152.55pt;margin-top:24.6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" o:allowincell="f" filled="f" stroked="f">
                      <v:textbox style="mso-fit-shape-to-text:t">
                        <w:txbxContent>
                          <w:p w14:paraId="4E7765C4"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17B5D4C4">
                      <wp:simplePos x="0" y="0"/>
                      <wp:positionH relativeFrom="column">
                        <wp:posOffset>400685</wp:posOffset>
                      </wp:positionH>
                      <wp:positionV relativeFrom="paragraph">
                        <wp:posOffset>372911</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7" type="#_x0000_t202" style="position:absolute;margin-left:31.55pt;margin-top:29.3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" o:allowincell="f" filled="f" stroked="f">
                      <v:textbox style="mso-fit-shape-to-text:t">
                        <w:txbxContent>
                          <w:p w14:paraId="0859239C"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tcPr>
          <w:p w14:paraId="4F91613F" w14:textId="77777777" w:rsidR="004E4CC2" w:rsidRPr="00D4578F" w:rsidRDefault="004E4CC2" w:rsidP="005D31F1">
            <w:pPr>
              <w:rPr>
                <w:rFonts w:cs="Abyssinica SIL"/>
                <w:sz w:val="48"/>
                <w:szCs w:val="48"/>
              </w:rPr>
            </w:pPr>
            <w:r w:rsidRPr="00D4578F">
              <w:rPr>
                <w:rFonts w:cs="Abyssinica SIL"/>
                <w:sz w:val="48"/>
                <w:szCs w:val="48"/>
              </w:rPr>
              <w:t>Fixed height</w:t>
            </w:r>
          </w:p>
        </w:tc>
      </w:tr>
      <w:tr w:rsidR="004E4CC2" w14:paraId="72F1DEC8" w14:textId="77777777" w:rsidTr="005D31F1">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123A3948">
                      <wp:simplePos x="0" y="0"/>
                      <wp:positionH relativeFrom="column">
                        <wp:posOffset>1239520</wp:posOffset>
                      </wp:positionH>
                      <wp:positionV relativeFrom="paragraph">
                        <wp:posOffset>33489</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68" type="#_x0000_t202" style="position:absolute;margin-left:97.6pt;margin-top:2.65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PO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" o:allowincell="f" filled="f" stroked="f">
                      <v:textbox style="mso-fit-shape-to-text:t">
                        <w:txbxContent>
                          <w:p w14:paraId="5AF9705B"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tcPr>
          <w:p w14:paraId="343867C6" w14:textId="77777777" w:rsidR="004E4CC2" w:rsidRPr="00D4578F" w:rsidRDefault="004E4CC2" w:rsidP="005D31F1">
            <w:pPr>
              <w:rPr>
                <w:rFonts w:cs="Abyssinica SIL"/>
                <w:sz w:val="48"/>
                <w:szCs w:val="48"/>
              </w:rPr>
            </w:pPr>
            <w:r w:rsidRPr="00D4578F">
              <w:rPr>
                <w:rFonts w:cs="Abyssinica SIL"/>
                <w:sz w:val="48"/>
                <w:szCs w:val="48"/>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F2375AA"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496CC577" w14:textId="122492B6"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16A392ED"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What should the relative height be of the superscripted text? The English default is a 7/12</w:t>
      </w:r>
      <w:r w:rsidRPr="005B5C9E">
        <w:rPr>
          <w:vertAlign w:val="superscript"/>
        </w:rPr>
        <w:t>ths</w:t>
      </w:r>
      <w:r w:rsidRPr="005B5C9E">
        <w:t> ratio.</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6CE042D7" w14:textId="147359BC"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2EAE7811"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2711F6C" w14:textId="1E0EBA41"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040A2C1D" w14:textId="55414F51"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8CF7308" w14:textId="6BF34E58"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372FE31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0AD348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9"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" o:allowincell="f">
                <v:shape id="_x0000_s107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07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372FE31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5D31F1" w:rsidRDefault="005D31F1" w:rsidP="00393FE9">
                        <w:r w:rsidRPr="0064767B">
                          <w:rPr>
                            <w:rFonts w:ascii="Abyssinica SIL" w:hAnsi="Abyssinica SIL" w:cs="Abyssinica SIL"/>
                          </w:rPr>
                          <w:t>ሠለስቱ</w:t>
                        </w:r>
                      </w:p>
                    </w:txbxContent>
                  </v:textbox>
                </v:shape>
                <v:shape id="_x0000_s1072"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0AD348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5D31F1" w:rsidRDefault="005D31F1" w:rsidP="00393FE9">
                        <w:r w:rsidRPr="0064767B">
                          <w:rPr>
                            <w:rFonts w:ascii="Abyssinica SIL" w:hAnsi="Abyssinica SIL" w:cs="Abyssinica SIL"/>
                          </w:rPr>
                          <w:t>ሠለስቱ</w:t>
                        </w:r>
                      </w:p>
                    </w:txbxContent>
                  </v:textbox>
                </v:shape>
                <v:shape id="_x0000_s107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5D31F1" w:rsidRPr="0023741F" w:rsidRDefault="005D31F1" w:rsidP="00393FE9">
                        <w:pPr>
                          <w:rPr>
                            <w:sz w:val="16"/>
                            <w:szCs w:val="16"/>
                          </w:rPr>
                        </w:pPr>
                        <w:r>
                          <w:rPr>
                            <w:sz w:val="16"/>
                            <w:szCs w:val="16"/>
                          </w:rPr>
                          <w:t>75</w:t>
                        </w:r>
                        <w:r w:rsidRPr="0023741F">
                          <w:rPr>
                            <w:sz w:val="16"/>
                            <w:szCs w:val="16"/>
                          </w:rPr>
                          <w:t>%</w:t>
                        </w:r>
                      </w:p>
                    </w:txbxContent>
                  </v:textbox>
                </v:shape>
                <v:oval id="Oval 266" o:spid="_x0000_s1074"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7"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F80FC8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979D624"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40C12E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CanAIhDgYAAGc3&#10;AAAOAAAAAAAAAAAAAAAAAC4CAABkcnMvZTJvRG9jLnhtbFBLAQItABQABgAIAAAAIQDqXaNg3AAA&#10;AAUBAAAPAAAAAAAAAAAAAAAAAGgIAABkcnMvZG93bnJldi54bWxQSwUGAAAAAAQABADzAAAAcQkA&#10;AAAA&#10;">
                <v:group id="Group 275" o:spid="_x0000_s108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F80FC8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5D31F1" w:rsidRDefault="005D31F1" w:rsidP="00393FE9">
                          <w:r w:rsidRPr="0064767B">
                            <w:rPr>
                              <w:rFonts w:ascii="Abyssinica SIL" w:hAnsi="Abyssinica SIL" w:cs="Abyssinica SIL"/>
                            </w:rPr>
                            <w:t>ሠለስቱ</w:t>
                          </w:r>
                        </w:p>
                      </w:txbxContent>
                    </v:textbox>
                  </v:shape>
                  <v:shape id="_x0000_s108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5D31F1" w:rsidRPr="0023741F" w:rsidRDefault="005D31F1" w:rsidP="00393FE9">
                          <w:pPr>
                            <w:rPr>
                              <w:sz w:val="16"/>
                              <w:szCs w:val="16"/>
                            </w:rPr>
                          </w:pPr>
                          <w:r w:rsidRPr="0023741F">
                            <w:rPr>
                              <w:sz w:val="16"/>
                              <w:szCs w:val="16"/>
                            </w:rPr>
                            <w:t>40%</w:t>
                          </w:r>
                        </w:p>
                      </w:txbxContent>
                    </v:textbox>
                  </v:shape>
                </v:group>
                <v:group id="Group 281" o:spid="_x0000_s108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979D624"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5D31F1" w:rsidRDefault="005D31F1" w:rsidP="00393FE9">
                          <w:r w:rsidRPr="0064767B">
                            <w:rPr>
                              <w:rFonts w:ascii="Abyssinica SIL" w:hAnsi="Abyssinica SIL" w:cs="Abyssinica SIL"/>
                            </w:rPr>
                            <w:t>ሠለስቱ</w:t>
                          </w:r>
                        </w:p>
                      </w:txbxContent>
                    </v:textbox>
                  </v:shape>
                  <v:shape id="_x0000_s109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288" o:spid="_x0000_s109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40C12E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5D31F1" w:rsidRDefault="005D31F1" w:rsidP="00393FE9">
                          <w:r w:rsidRPr="0064767B">
                            <w:rPr>
                              <w:rFonts w:ascii="Abyssinica SIL" w:hAnsi="Abyssinica SIL" w:cs="Abyssinica SIL"/>
                            </w:rPr>
                            <w:t>ሠለስቱ</w:t>
                          </w:r>
                        </w:p>
                      </w:txbxContent>
                    </v:textbox>
                  </v:shape>
                  <v:oval id="Oval 290" o:spid="_x0000_s109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D2201B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A83104F"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9"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">
                <v:shape id="_x0000_s110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10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D2201B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5D31F1" w:rsidRDefault="005D31F1" w:rsidP="00393FE9">
                        <w:r w:rsidRPr="0064767B">
                          <w:rPr>
                            <w:rFonts w:ascii="Abyssinica SIL" w:hAnsi="Abyssinica SIL" w:cs="Abyssinica SIL"/>
                          </w:rPr>
                          <w:t>ሠለስቱ</w:t>
                        </w:r>
                      </w:p>
                    </w:txbxContent>
                  </v:textbox>
                </v:shape>
                <v:shape id="_x0000_s110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A83104F"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5D31F1" w:rsidRDefault="005D31F1" w:rsidP="00393FE9">
                        <w:r w:rsidRPr="0064767B">
                          <w:rPr>
                            <w:rFonts w:ascii="Abyssinica SIL" w:hAnsi="Abyssinica SIL" w:cs="Abyssinica SIL"/>
                          </w:rPr>
                          <w:t>ሠለስቱ</w:t>
                        </w:r>
                      </w:p>
                    </w:txbxContent>
                  </v:textbox>
                </v:shape>
                <v:shape id="_x0000_s110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5D31F1" w:rsidRPr="0023741F" w:rsidRDefault="005D31F1" w:rsidP="00393FE9">
                        <w:pPr>
                          <w:rPr>
                            <w:sz w:val="16"/>
                            <w:szCs w:val="16"/>
                          </w:rPr>
                        </w:pPr>
                        <w:r>
                          <w:rPr>
                            <w:sz w:val="16"/>
                            <w:szCs w:val="16"/>
                          </w:rPr>
                          <w:t>75</w:t>
                        </w:r>
                        <w:r w:rsidRPr="0023741F">
                          <w:rPr>
                            <w:sz w:val="16"/>
                            <w:szCs w:val="16"/>
                          </w:rPr>
                          <w:t>%</w:t>
                        </w:r>
                      </w:p>
                    </w:txbxContent>
                  </v:textbox>
                </v:shape>
                <v:rect id="Rectangle 306" o:spid="_x0000_s110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7"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2C2294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75943F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DEB56B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JAytdAYGAAB5NwAADgAAAAAA&#10;AAAAAAAAAAAuAgAAZHJzL2Uyb0RvYy54bWxQSwECLQAUAAYACAAAACEA6l2jYNwAAAAFAQAADwAA&#10;AAAAAAAAAAAAAABgCAAAZHJzL2Rvd25yZXYueG1sUEsFBgAAAAAEAAQA8wAAAGkJAAAAAA==&#10;">
                <v:group id="Group 323" o:spid="_x0000_s111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2C2294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5D31F1" w:rsidRDefault="005D31F1" w:rsidP="00393FE9">
                          <w:r w:rsidRPr="0064767B">
                            <w:rPr>
                              <w:rFonts w:ascii="Abyssinica SIL" w:hAnsi="Abyssinica SIL" w:cs="Abyssinica SIL"/>
                            </w:rPr>
                            <w:t>ሠለስቱ</w:t>
                          </w:r>
                        </w:p>
                      </w:txbxContent>
                    </v:textbox>
                  </v:shape>
                  <v:shape id="_x0000_s111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5D31F1" w:rsidRPr="0023741F" w:rsidRDefault="005D31F1" w:rsidP="00393FE9">
                          <w:pPr>
                            <w:rPr>
                              <w:sz w:val="16"/>
                              <w:szCs w:val="16"/>
                            </w:rPr>
                          </w:pPr>
                          <w:r w:rsidRPr="0023741F">
                            <w:rPr>
                              <w:sz w:val="16"/>
                              <w:szCs w:val="16"/>
                            </w:rPr>
                            <w:t>40%</w:t>
                          </w:r>
                        </w:p>
                      </w:txbxContent>
                    </v:textbox>
                  </v:shape>
                </v:group>
                <v:group id="Group 332" o:spid="_x0000_s111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75943F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5D31F1" w:rsidRDefault="005D31F1" w:rsidP="00393FE9">
                          <w:r w:rsidRPr="0064767B">
                            <w:rPr>
                              <w:rFonts w:ascii="Abyssinica SIL" w:hAnsi="Abyssinica SIL" w:cs="Abyssinica SIL"/>
                            </w:rPr>
                            <w:t>ሠለስቱ</w:t>
                          </w:r>
                        </w:p>
                      </w:txbxContent>
                    </v:textbox>
                  </v:shape>
                  <v:shape id="_x0000_s112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350" o:spid="_x0000_s112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DEB56B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5D31F1" w:rsidRDefault="005D31F1" w:rsidP="00393FE9">
                          <w:r w:rsidRPr="0064767B">
                            <w:rPr>
                              <w:rFonts w:ascii="Abyssinica SIL" w:hAnsi="Abyssinica SIL" w:cs="Abyssinica SIL"/>
                            </w:rPr>
                            <w:t>ሠለስቱ</w:t>
                          </w:r>
                        </w:p>
                      </w:txbxContent>
                    </v:textbox>
                  </v:shape>
                  <v:rect id="Rectangle 352" o:spid="_x0000_s112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0CEE8D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A88F471"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9"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">
                <v:shape id="_x0000_s1130"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13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0CEE8D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5D31F1" w:rsidRDefault="005D31F1" w:rsidP="00393FE9">
                        <w:r w:rsidRPr="0064767B">
                          <w:rPr>
                            <w:rFonts w:ascii="Abyssinica SIL" w:hAnsi="Abyssinica SIL" w:cs="Abyssinica SIL"/>
                          </w:rPr>
                          <w:t>ሠለስቱ</w:t>
                        </w:r>
                      </w:p>
                    </w:txbxContent>
                  </v:textbox>
                </v:shape>
                <v:shape id="_x0000_s113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A88F471"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5D31F1" w:rsidRDefault="005D31F1" w:rsidP="00393FE9">
                        <w:r w:rsidRPr="0064767B">
                          <w:rPr>
                            <w:rFonts w:ascii="Abyssinica SIL" w:hAnsi="Abyssinica SIL" w:cs="Abyssinica SIL"/>
                          </w:rPr>
                          <w:t>ሠለስቱ</w:t>
                        </w:r>
                      </w:p>
                    </w:txbxContent>
                  </v:textbox>
                </v:shape>
                <v:shape id="_x0000_s1133"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5D31F1" w:rsidRPr="0023741F" w:rsidRDefault="005D31F1"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4"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5"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6"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7"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8"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9"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62CEA24"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6A62FF0"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36955EE"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">
                <v:group id="Group 47" o:spid="_x0000_s114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2"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3"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4"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62CEA24"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5D31F1" w:rsidRDefault="005D31F1" w:rsidP="00393FE9">
                          <w:r w:rsidRPr="0064767B">
                            <w:rPr>
                              <w:rFonts w:ascii="Abyssinica SIL" w:hAnsi="Abyssinica SIL" w:cs="Abyssinica SIL"/>
                            </w:rPr>
                            <w:t>ሠለስቱ</w:t>
                          </w:r>
                        </w:p>
                      </w:txbxContent>
                    </v:textbox>
                  </v:shape>
                  <v:shape id="_x0000_s114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5D31F1" w:rsidRPr="0023741F" w:rsidRDefault="005D31F1" w:rsidP="00393FE9">
                          <w:pPr>
                            <w:rPr>
                              <w:sz w:val="16"/>
                              <w:szCs w:val="16"/>
                            </w:rPr>
                          </w:pPr>
                          <w:r w:rsidRPr="0023741F">
                            <w:rPr>
                              <w:sz w:val="16"/>
                              <w:szCs w:val="16"/>
                            </w:rPr>
                            <w:t>40%</w:t>
                          </w:r>
                        </w:p>
                      </w:txbxContent>
                    </v:textbox>
                  </v:shape>
                </v:group>
                <v:group id="Group 55" o:spid="_x0000_s114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8"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9"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0"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6A62FF0"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5D31F1" w:rsidRDefault="005D31F1" w:rsidP="00393FE9">
                          <w:r w:rsidRPr="0064767B">
                            <w:rPr>
                              <w:rFonts w:ascii="Abyssinica SIL" w:hAnsi="Abyssinica SIL" w:cs="Abyssinica SIL"/>
                            </w:rPr>
                            <w:t>ሠለስቱ</w:t>
                          </w:r>
                        </w:p>
                      </w:txbxContent>
                    </v:textbox>
                  </v:shape>
                  <v:shape id="_x0000_s115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62" o:spid="_x0000_s115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36955EE"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5D31F1" w:rsidRDefault="005D31F1" w:rsidP="00393FE9">
                          <w:r w:rsidRPr="0064767B">
                            <w:rPr>
                              <w:rFonts w:ascii="Abyssinica SIL" w:hAnsi="Abyssinica SIL" w:cs="Abyssinica SIL"/>
                            </w:rPr>
                            <w:t>ሠለስቱ</w:t>
                          </w:r>
                        </w:p>
                      </w:txbxContent>
                    </v:textbox>
                  </v:shape>
                  <v:shape id="Diamond 256" o:spid="_x0000_s1155"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6"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7"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8652DF">
      <w:pPr>
        <w:numPr>
          <w:ilvl w:val="0"/>
          <w:numId w:val="42"/>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8652DF">
      <w:pPr>
        <w:numPr>
          <w:ilvl w:val="0"/>
          <w:numId w:val="42"/>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8652DF">
      <w:pPr>
        <w:numPr>
          <w:ilvl w:val="0"/>
          <w:numId w:val="35"/>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8652DF">
      <w:pPr>
        <w:numPr>
          <w:ilvl w:val="0"/>
          <w:numId w:val="35"/>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73875037" w:rsidR="00FE5C84" w:rsidRPr="003755F4" w:rsidRDefault="00FE5C84" w:rsidP="008652DF">
      <w:pPr>
        <w:numPr>
          <w:ilvl w:val="0"/>
          <w:numId w:val="35"/>
        </w:numPr>
        <w:spacing w:before="60" w:after="120"/>
        <w:rPr>
          <w:rFonts w:eastAsia="Times New Roman" w:cs="Times New Roman"/>
          <w:iCs/>
          <w:sz w:val="22"/>
          <w:szCs w:val="22"/>
        </w:rPr>
      </w:pPr>
      <w:r w:rsidRPr="003755F4">
        <w:rPr>
          <w:rFonts w:eastAsia="Times New Roman" w:cs="Times New Roman"/>
          <w:iCs/>
          <w:sz w:val="22"/>
          <w:szCs w:val="22"/>
        </w:rPr>
        <w:t xml:space="preserve">Do copy editors or publishers set a policy for list </w:t>
      </w:r>
      <w:r w:rsidR="00942412">
        <w:rPr>
          <w:rFonts w:eastAsia="Times New Roman" w:cs="Times New Roman"/>
          <w:iCs/>
          <w:sz w:val="22"/>
          <w:szCs w:val="22"/>
        </w:rPr>
        <w:t>counter suffix</w:t>
      </w:r>
      <w:r w:rsidRPr="003755F4">
        <w:rPr>
          <w:rFonts w:eastAsia="Times New Roman" w:cs="Times New Roman"/>
          <w:iCs/>
          <w:sz w:val="22"/>
          <w:szCs w:val="22"/>
        </w:rPr>
        <w:t>,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8652DF">
      <w:pPr>
        <w:numPr>
          <w:ilvl w:val="0"/>
          <w:numId w:val="35"/>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5">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6">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61755E5B" w14:textId="00443E84" w:rsidR="00D412F2" w:rsidRDefault="000E3CFB" w:rsidP="000E3CFB">
      <w:pPr>
        <w:jc w:val="both"/>
        <w:rPr>
          <w:shd w:val="clear" w:color="auto" w:fill="FFFFFF"/>
        </w:rPr>
      </w:pPr>
      <w:r>
        <w:rPr>
          <w:shd w:val="clear" w:color="auto" w:fill="FFFFFF"/>
        </w:rPr>
        <w:t>Inlined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…፡በዘመናት፡ከአራት፡ከፍላ፡ሀ/ክረምት፡ለ/መጸው፡ሐ/ጸደይ፡መ/ሐጋይ፡በማለት፡ከዓመት፡እስከ፡ዓመት፡…</w:t>
      </w:r>
    </w:p>
    <w:p w14:paraId="304FFCE4" w14:textId="0EF8341B"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Pr="00950C43">
        <w:rPr>
          <w:rFonts w:ascii="Abyssinica SIL" w:hAnsi="Abyssinica SIL" w:cs="Abyssinica SIL"/>
          <w:spacing w:val="2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950C43">
        <w:rPr>
          <w:rFonts w:ascii="Abyssinica SIL" w:hAnsi="Abyssinica SIL" w:cs="Abyssinica SIL"/>
          <w:spacing w:val="2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Pr="00950C43">
        <w:rPr>
          <w:rFonts w:ascii="Abyssinica SIL" w:hAnsi="Abyssinica SIL" w:cs="Abyssinica SIL"/>
          <w:spacing w:val="2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Pr="00950C43">
        <w:rPr>
          <w:rFonts w:ascii="Abyssinica SIL" w:hAnsi="Abyssinica SIL" w:cs="Abyssinica SIL"/>
          <w:spacing w:val="2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07A5862E" w14:textId="417D86F0"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7EC0049D" w14:textId="07AE8074" w:rsidR="00FE5C84" w:rsidRPr="000662C3" w:rsidRDefault="00FE5C84" w:rsidP="000E3CFB">
      <w:pPr>
        <w:jc w:val="center"/>
        <w:rPr>
          <w:rFonts w:eastAsia="Times New Roman" w:cs="Times New Roman"/>
        </w:rPr>
      </w:pPr>
      <w:r w:rsidRPr="000662C3">
        <w:rPr>
          <w:rStyle w:val="fig-title"/>
          <w:rFonts w:eastAsia="Times New Roman" w:cs="Times New Roman"/>
        </w:rPr>
        <w:t xml:space="preserve">Ethiopic inline list sample using wordspaces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ሀ/ክረምት ለ/መጸው ሐ/ጸደይ መ/ሐጋይ በማለት ከዓመት እስከ ዓመት…</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መጸ</w:t>
      </w:r>
      <w:r w:rsidRPr="00004AA3">
        <w:rPr>
          <w:rFonts w:ascii="Abyssinica SIL" w:hAnsi="Abyssinica SIL" w:cs="Abyssinica SIL"/>
          <w:sz w:val="23"/>
          <w:szCs w:val="23"/>
        </w:rPr>
        <w:t>ው ሐ</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Pr="004A43DB">
        <w:rPr>
          <w:rFonts w:ascii="Abyssinica SIL" w:hAnsi="Abyssinica SIL" w:cs="Abyssinica SIL"/>
          <w:spacing w:val="2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Pr="004A43DB">
        <w:rPr>
          <w:rFonts w:ascii="Abyssinica SIL" w:hAnsi="Abyssinica SIL" w:cs="Abyssinica SIL"/>
          <w:spacing w:val="4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2B3741">
        <w:rPr>
          <w:rFonts w:ascii="Abyssinica SIL" w:hAnsi="Abyssinica SIL" w:cs="Abyssinica SIL"/>
          <w:spacing w:val="40"/>
          <w:sz w:val="23"/>
          <w:szCs w:val="23"/>
        </w:rPr>
        <w:t>/</w:t>
      </w:r>
      <w:r w:rsidRPr="00004AA3">
        <w:rPr>
          <w:rFonts w:ascii="Abyssinica SIL" w:hAnsi="Abyssinica SIL" w:cs="Abyssinica SIL"/>
          <w:sz w:val="23"/>
          <w:szCs w:val="23"/>
        </w:rPr>
        <w:t>መጸው ሐ</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277DEEF3" w14:textId="4C829EC2"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 xml:space="preserve">Ethiopic inline list sample using 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577F463"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This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Regular Space</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Don’t know</w:t>
      </w:r>
      <w: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14B02B8F" w:rsidR="000E3CFB" w:rsidRPr="00587972" w:rsidRDefault="000E3CFB" w:rsidP="008652DF">
      <w:pPr>
        <w:numPr>
          <w:ilvl w:val="0"/>
          <w:numId w:val="39"/>
        </w:numPr>
        <w:spacing w:before="60" w:after="120"/>
        <w:rPr>
          <w:rFonts w:eastAsia="Times New Roman" w:cs="Times New Roman"/>
          <w:iCs/>
          <w:color w:val="000000" w:themeColor="text1"/>
        </w:rPr>
      </w:pPr>
      <w:r w:rsidRPr="000E3CFB">
        <w:t>Is the space after the counter suffix different when Ethiopic wordspace is used?</w:t>
      </w:r>
      <w:r>
        <w:br/>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t xml:space="preserve">   Don't Know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A0BED00" w:rsidR="000E3CFB" w:rsidRDefault="000E3CFB" w:rsidP="000E3CFB">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24AEA60C"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suffix for Ethiopic literature arrises here as well.  Examples for consideration:</w:t>
      </w:r>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428"/>
        <w:gridCol w:w="1429"/>
        <w:gridCol w:w="1211"/>
        <w:gridCol w:w="1200"/>
      </w:tblGrid>
      <w:tr w:rsidR="00045F58" w:rsidRPr="00045F58" w14:paraId="4E433AE8" w14:textId="77777777" w:rsidTr="00045F58">
        <w:tc>
          <w:tcPr>
            <w:tcW w:w="5268" w:type="dxa"/>
            <w:gridSpan w:val="4"/>
            <w:shd w:val="clear" w:color="auto" w:fill="BFBFBF" w:themeFill="background1" w:themeFillShade="BF"/>
          </w:tcPr>
          <w:p w14:paraId="0CC07488" w14:textId="1E15289F" w:rsidR="00045F58" w:rsidRPr="00045F58" w:rsidRDefault="00045F58"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046B00" w14:paraId="04CDB683" w14:textId="77777777" w:rsidTr="00045F58">
        <w:tc>
          <w:tcPr>
            <w:tcW w:w="1428" w:type="dxa"/>
          </w:tcPr>
          <w:p w14:paraId="3DAB77CC" w14:textId="58D9A7FF"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761F951D" w14:textId="56DF2FD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34A868BB" w14:textId="4B3B5FF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51BC1C11" w14:textId="3FDE43AD"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05388F18" w14:textId="21F8CD64" w:rsidR="00046B00" w:rsidRPr="00461D2C" w:rsidRDefault="00461D2C" w:rsidP="00046B00">
            <w:pPr>
              <w:jc w:val="both"/>
              <w:rPr>
                <w:rFonts w:cs="Abyssinica SIL"/>
                <w:sz w:val="28"/>
                <w:szCs w:val="28"/>
              </w:rPr>
            </w:pPr>
            <w:r w:rsidRPr="00461D2C">
              <w:rPr>
                <w:rFonts w:ascii="Cambria Math" w:hAnsi="Cambria Math" w:cs="Cambria Math"/>
                <w:sz w:val="28"/>
                <w:szCs w:val="28"/>
              </w:rPr>
              <w:t>⋮</w:t>
            </w:r>
          </w:p>
        </w:tc>
        <w:tc>
          <w:tcPr>
            <w:tcW w:w="1429" w:type="dxa"/>
          </w:tcPr>
          <w:p w14:paraId="41D3912C" w14:textId="4CD72AB9"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6C751861" w14:textId="758EE41B"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63353873" w14:textId="05D1C50A"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492B10A" w14:textId="5B80D364"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5D62D0F" w14:textId="6A9EC20B" w:rsidR="00461D2C" w:rsidRDefault="00461D2C" w:rsidP="00046B00">
            <w:pPr>
              <w:jc w:val="both"/>
            </w:pPr>
            <w:r w:rsidRPr="00461D2C">
              <w:rPr>
                <w:rFonts w:ascii="Cambria Math" w:hAnsi="Cambria Math" w:cs="Cambria Math"/>
                <w:sz w:val="28"/>
                <w:szCs w:val="28"/>
              </w:rPr>
              <w:t>⋮</w:t>
            </w:r>
          </w:p>
        </w:tc>
        <w:tc>
          <w:tcPr>
            <w:tcW w:w="1211" w:type="dxa"/>
          </w:tcPr>
          <w:p w14:paraId="479FDA22" w14:textId="783A9D75"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5A8036FF" w14:textId="7BB7948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03CABD04" w14:textId="4CCAD996"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7871209" w14:textId="1D0A2CC8"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48B9221" w14:textId="43CBCEA4" w:rsidR="00461D2C" w:rsidRDefault="00461D2C" w:rsidP="00046B00">
            <w:pPr>
              <w:jc w:val="both"/>
            </w:pPr>
            <w:r w:rsidRPr="00461D2C">
              <w:rPr>
                <w:rFonts w:ascii="Cambria Math" w:hAnsi="Cambria Math" w:cs="Cambria Math"/>
                <w:sz w:val="28"/>
                <w:szCs w:val="28"/>
              </w:rPr>
              <w:t>⋮</w:t>
            </w:r>
          </w:p>
        </w:tc>
        <w:tc>
          <w:tcPr>
            <w:tcW w:w="1200" w:type="dxa"/>
          </w:tcPr>
          <w:p w14:paraId="31614981" w14:textId="5F1AC49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7C4D9919" w14:textId="2960D534"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47F75FF9" w14:textId="6385B3EE"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6EAD0B33" w14:textId="154B9355"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5971FB97" w14:textId="7F9392B8" w:rsidR="00512754" w:rsidRDefault="00512754" w:rsidP="00046B00">
            <w:pPr>
              <w:jc w:val="both"/>
            </w:pPr>
            <w:r w:rsidRPr="00461D2C">
              <w:rPr>
                <w:rFonts w:ascii="Cambria Math" w:hAnsi="Cambria Math" w:cs="Cambria Math"/>
                <w:sz w:val="28"/>
                <w:szCs w:val="28"/>
              </w:rPr>
              <w:t>⋮</w:t>
            </w:r>
          </w:p>
        </w:tc>
      </w:tr>
      <w:tr w:rsidR="00045F58" w:rsidRPr="00045F58" w14:paraId="4061BE6A" w14:textId="77777777" w:rsidTr="00045F58">
        <w:tc>
          <w:tcPr>
            <w:tcW w:w="5268" w:type="dxa"/>
            <w:gridSpan w:val="4"/>
            <w:shd w:val="clear" w:color="auto" w:fill="BFBFBF" w:themeFill="background1" w:themeFillShade="BF"/>
          </w:tcPr>
          <w:p w14:paraId="6E9AB6BF" w14:textId="43EB772B" w:rsidR="00045F58" w:rsidRPr="00045F58" w:rsidRDefault="00045F58" w:rsidP="005D31F1">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045F58" w14:paraId="027D11F7" w14:textId="77777777" w:rsidTr="00045F58">
        <w:tc>
          <w:tcPr>
            <w:tcW w:w="1428" w:type="dxa"/>
          </w:tcPr>
          <w:p w14:paraId="0B13CE30" w14:textId="0D8EC7FE"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676625E1" w14:textId="238042F5"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54C80D24" w14:textId="060A5DD3"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22340781" w14:textId="19AD0735"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429" w:type="dxa"/>
          </w:tcPr>
          <w:p w14:paraId="1DFA29AA" w14:textId="42BC19A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211D1515" w14:textId="09855A7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73BE948D" w14:textId="315BA9E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7155E1D3" w14:textId="29FD4903"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4110B009" w14:textId="06C55E8E"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11" w:type="dxa"/>
          </w:tcPr>
          <w:p w14:paraId="5CC92DA6" w14:textId="54361E7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2CE91EC2" w14:textId="01AE73AB"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064DD012" w14:textId="105E46FC"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723402FA" w14:textId="2B661ED2"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383E30BF" w14:textId="506312C0"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00" w:type="dxa"/>
          </w:tcPr>
          <w:p w14:paraId="03D3392E" w14:textId="681B369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E8400BA"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23970CAF"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counter suffix</w:t>
      </w:r>
      <w:r w:rsidRPr="00613DB2">
        <w:rPr>
          <w:rFonts w:eastAsia="Times New Roman" w:cs="Times New Roman"/>
          <w:iCs/>
        </w:rPr>
        <w:t xml:space="preserve">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00563800">
        <w:rPr>
          <w:rFonts w:ascii="Abyssinica SIL" w:hAnsi="Abyssinica SIL" w:cs="Abyssinica SIL"/>
          <w:sz w:val="28"/>
          <w:szCs w:val="28"/>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43CCACA8"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 xml:space="preserve">counter suffix </w:t>
      </w:r>
      <w:r w:rsidRPr="00613DB2">
        <w:rPr>
          <w:rFonts w:eastAsia="Times New Roman" w:cs="Times New Roman"/>
          <w:iCs/>
        </w:rPr>
        <w:t>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8652DF">
      <w:pPr>
        <w:numPr>
          <w:ilvl w:val="0"/>
          <w:numId w:val="46"/>
        </w:numPr>
        <w:spacing w:before="60" w:after="120"/>
        <w:rPr>
          <w:rFonts w:eastAsia="Times New Roman" w:cs="Times New Roman"/>
          <w:iCs/>
        </w:rPr>
      </w:pPr>
      <w:r w:rsidRPr="00613DB2">
        <w:rPr>
          <w:rFonts w:eastAsia="Times New Roman" w:cs="Times New Roman"/>
          <w:iCs/>
        </w:rPr>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8652DF">
      <w:pPr>
        <w:pStyle w:val="ListParagraph"/>
        <w:numPr>
          <w:ilvl w:val="0"/>
          <w:numId w:val="20"/>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73A831E2"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r w:rsidRPr="000662C3">
        <w:rPr>
          <w:rFonts w:ascii="Abyssinica SIL" w:hAnsi="Abyssinica SIL" w:cs="Abyssinica SIL"/>
        </w:rPr>
        <w:t>አበገደ</w:t>
      </w:r>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r w:rsidRPr="000662C3">
        <w:rPr>
          <w:rFonts w:ascii="Abyssinica SIL" w:hAnsi="Abyssinica SIL" w:cs="Abyssinica SIL"/>
        </w:rPr>
        <w:t>አበገደ</w:t>
      </w:r>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05756288" w14:textId="77777777"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3CBD1B27"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77777777"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795EE310" w14:textId="77777777" w:rsidR="00E06095" w:rsidRDefault="00E06095" w:rsidP="00554863">
      <w:pPr>
        <w:rPr>
          <w:i/>
          <w:highlight w:val="yellow"/>
        </w:rPr>
      </w:pPr>
    </w:p>
    <w:p w14:paraId="4FD7AB6E" w14:textId="3CED5EE9" w:rsidR="00800AD0" w:rsidRPr="00800AD0" w:rsidRDefault="00E06095" w:rsidP="00046B00">
      <w:pPr>
        <w:ind w:left="720"/>
        <w:rPr>
          <w:i/>
        </w:rPr>
      </w:pPr>
      <w:r w:rsidRPr="00503A2A">
        <w:rPr>
          <w:i/>
          <w:highlight w:val="yellow"/>
        </w:rPr>
        <w:t xml:space="preserve"> </w:t>
      </w:r>
      <w:r w:rsidR="00800AD0" w:rsidRPr="00503A2A">
        <w:rPr>
          <w:i/>
          <w:highlight w:val="yellow"/>
        </w:rPr>
        <w:t>[</w:t>
      </w:r>
      <w:r>
        <w:rPr>
          <w:i/>
          <w:highlight w:val="yellow"/>
        </w:rPr>
        <w:t>Reviewer Question</w:t>
      </w:r>
      <w:r w:rsidR="00800AD0" w:rsidRPr="00503A2A">
        <w:rPr>
          <w:i/>
          <w:highlight w:val="yellow"/>
        </w:rPr>
        <w:t xml:space="preserve">: </w:t>
      </w:r>
      <w:r>
        <w:rPr>
          <w:i/>
          <w:highlight w:val="yellow"/>
        </w:rPr>
        <w:t>Is an image sample needed?</w:t>
      </w:r>
      <w:r w:rsidR="00800AD0" w:rsidRPr="00503A2A">
        <w:rPr>
          <w:i/>
          <w:highlight w:val="yellow"/>
        </w:rPr>
        <w:t>]</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271EADD3"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Pr="001D1111">
        <w:rPr>
          <w:sz w:val="24"/>
          <w:szCs w:val="24"/>
        </w:rPr>
        <w:t xml:space="preserve">   </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Wordspace</w:t>
      </w:r>
      <w:r>
        <w:rPr>
          <w:color w:val="auto"/>
        </w:rPr>
        <w:t xml:space="preserve"> in Word Bound Style</w:t>
      </w:r>
    </w:p>
    <w:p w14:paraId="6DB26D35" w14:textId="77777777" w:rsidR="00E06095" w:rsidRDefault="00E06095" w:rsidP="00E06095">
      <w:pPr>
        <w:jc w:val="both"/>
      </w:pPr>
      <w:r>
        <w:t>In “word bound</w:t>
      </w:r>
      <w:r w:rsidRPr="006A3F86">
        <w:t>” justification the word separator, which may be either a</w:t>
      </w:r>
      <w:r>
        <w:t>n Ethiopic</w:t>
      </w:r>
      <w:r w:rsidRPr="006A3F86">
        <w:t xml:space="preserve"> </w:t>
      </w:r>
      <w:r>
        <w:t>Wordspace (</w:t>
      </w:r>
      <w:r w:rsidRPr="000A3922">
        <w:rPr>
          <w:rFonts w:ascii="Abyssinica SIL" w:hAnsi="Abyssinica SIL" w:cs="Abyssinica SIL"/>
        </w:rPr>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s the word bound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77777777" w:rsidR="00E06095" w:rsidRDefault="00E06095" w:rsidP="00E06095">
      <w:pPr>
        <w:jc w:val="center"/>
        <w:rPr>
          <w:sz w:val="22"/>
          <w:szCs w:val="22"/>
        </w:rPr>
      </w:pPr>
      <w:r w:rsidRPr="006A3F86">
        <w:rPr>
          <w:sz w:val="22"/>
          <w:szCs w:val="22"/>
        </w:rPr>
        <w:t>Fig. 16</w:t>
      </w:r>
      <w:r>
        <w:rPr>
          <w:sz w:val="22"/>
          <w:szCs w:val="22"/>
        </w:rPr>
        <w:t xml:space="preserve"> </w:t>
      </w:r>
      <w:r w:rsidRPr="006A3F86">
        <w:rPr>
          <w:sz w:val="22"/>
          <w:szCs w:val="22"/>
        </w:rPr>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E06095">
      <w:pPr>
        <w:jc w:val="cente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bookmarkStart w:id="0" w:name="_GoBack"/>
      <w:bookmarkEnd w:id="0"/>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3069"/>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5AA77A99" w:rsidR="00971707" w:rsidRPr="00CA33EA" w:rsidRDefault="00384946"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06B80AB6">
                      <wp:simplePos x="0" y="0"/>
                      <wp:positionH relativeFrom="column">
                        <wp:posOffset>5005070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394.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R5Dw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" o:allowincell="f" filled="f" stroked="f">
                      <v:textbox>
                        <w:txbxContent>
                          <w:p w14:paraId="6A22B04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67035A9C">
                      <wp:simplePos x="0" y="0"/>
                      <wp:positionH relativeFrom="column">
                        <wp:posOffset>4389120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345.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5MDgIAAPoDAAAOAAAAZHJzL2Uyb0RvYy54bWysU9tu2zAMfR+wfxD0vjjxkqU14hRduw4D&#10;ugvQ7gMYWY6FSaImKbGzry8lJ1mwvQ3TgyCJ5CHPIbW6GYxme+mDQlvz2WTKmbQCG2W3Nf/+/PDm&#10;i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" o:allowincell="f" filled="f" stroked="f">
                      <v:textbox>
                        <w:txbxContent>
                          <w:p w14:paraId="4316DA53"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601A2B7E">
                      <wp:simplePos x="0" y="0"/>
                      <wp:positionH relativeFrom="column">
                        <wp:posOffset>1088390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85.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" o:allowincell="f" filled="f" stroked="f">
                      <v:textbox>
                        <w:txbxContent>
                          <w:p w14:paraId="16A023D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76DEE593">
                      <wp:simplePos x="0" y="0"/>
                      <wp:positionH relativeFrom="column">
                        <wp:posOffset>774700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61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" o:allowincell="f" filled="f" stroked="f">
                      <v:textbox>
                        <w:txbxContent>
                          <w:p w14:paraId="2FD729B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7760" behindDoc="0" locked="0" layoutInCell="0" allowOverlap="1" wp14:anchorId="7A1D9F06" wp14:editId="3B744745">
                      <wp:simplePos x="0" y="0"/>
                      <wp:positionH relativeFrom="column">
                        <wp:posOffset>2981960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234.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2fh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" o:allowincell="f" filled="f" stroked="f">
                      <v:textbox>
                        <w:txbxContent>
                          <w:p w14:paraId="677A412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6736" behindDoc="0" locked="0" layoutInCell="0" allowOverlap="1" wp14:anchorId="605581E5" wp14:editId="2E2ACFD7">
                      <wp:simplePos x="0" y="0"/>
                      <wp:positionH relativeFrom="column">
                        <wp:posOffset>2511425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197.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OwDg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" o:allowincell="f" filled="f" stroked="f">
                      <v:textbox>
                        <w:txbxContent>
                          <w:p w14:paraId="4D90504C"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545C0671" w:rsidR="00971707" w:rsidRDefault="00384946" w:rsidP="00DC3F75">
            <w:pPr>
              <w:jc w:val="center"/>
            </w:pPr>
            <w:r>
              <w:object w:dxaOrig="2155" w:dyaOrig="3654" w14:anchorId="0A680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75pt;height:182.7pt" o:ole="">
                  <v:imagedata r:id="rId21" o:title=""/>
                </v:shape>
                <o:OLEObject Type="Embed" ProgID="Visio.Drawing.11" ShapeID="_x0000_i1027" DrawAspect="Content" ObjectID="_1539757867" r:id="rId22"/>
              </w:object>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69704296" w:rsidR="00434E40" w:rsidRDefault="00384946" w:rsidP="00434E40">
            <w:pPr>
              <w:jc w:val="center"/>
            </w:pPr>
            <w:r>
              <w:object w:dxaOrig="2294" w:dyaOrig="4136" w14:anchorId="32B51EED">
                <v:shape id="_x0000_i1026" type="#_x0000_t75" style="width:114.7pt;height:206.8pt" o:ole="">
                  <v:imagedata r:id="rId23" o:title=""/>
                </v:shape>
                <o:OLEObject Type="Embed" ProgID="Visio.Drawing.11" ShapeID="_x0000_i1026" DrawAspect="Content" ObjectID="_1539757868" r:id="rId24"/>
              </w:object>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4B366EA0" w:rsidR="00971707" w:rsidRDefault="00384946" w:rsidP="00DC3F75">
            <w:pPr>
              <w:jc w:val="center"/>
            </w:pPr>
            <w:r>
              <w:object w:dxaOrig="2852" w:dyaOrig="4136" w14:anchorId="3198BA78">
                <v:shape id="_x0000_i1025" type="#_x0000_t75" style="width:142.6pt;height:206.8pt" o:ole="">
                  <v:imagedata r:id="rId25" o:title=""/>
                </v:shape>
                <o:OLEObject Type="Embed" ProgID="Visio.Drawing.11" ShapeID="_x0000_i1025" DrawAspect="Content" ObjectID="_1539757869" r:id="rId26"/>
              </w:object>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5F3DE10A" w14:textId="7D65C8A2" w:rsidR="00DE5361" w:rsidRDefault="00DE5361" w:rsidP="00E06095">
      <w:pPr>
        <w:jc w:val="cente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7E180F0E" w:rsidR="00DE5361" w:rsidRDefault="00621807" w:rsidP="00E06095">
      <w:pPr>
        <w:jc w:val="cente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8652DF">
      <w:pPr>
        <w:pStyle w:val="ListParagraph"/>
        <w:numPr>
          <w:ilvl w:val="0"/>
          <w:numId w:val="24"/>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8652DF">
      <w:pPr>
        <w:pStyle w:val="ListParagraph"/>
        <w:numPr>
          <w:ilvl w:val="0"/>
          <w:numId w:val="24"/>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Ethiopic Wordspace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Ethiopic W</w:t>
      </w:r>
      <w:r w:rsidR="004B2AB0" w:rsidRPr="00330E62">
        <w:t>ordspace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may border either side of Ethiopic Wordspace.</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Wordspace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8652DF">
      <w:pPr>
        <w:pStyle w:val="ListParagraph"/>
        <w:numPr>
          <w:ilvl w:val="0"/>
          <w:numId w:val="41"/>
        </w:numPr>
        <w:rPr>
          <w:i/>
          <w:sz w:val="24"/>
          <w:szCs w:val="24"/>
        </w:rPr>
      </w:pPr>
      <w:r w:rsidRPr="00330E62">
        <w:rPr>
          <w:sz w:val="24"/>
          <w:szCs w:val="24"/>
        </w:rPr>
        <w:t xml:space="preserve">Ethiopic Wordspace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ፅፋት፡(ፅፍዓት፡)፡ከመ፡ኪደተ፡ንስር፡(እንደ፡አሞራ፡ፈጣን፡)።</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r w:rsidR="00454F12">
        <w:rPr>
          <w:rFonts w:ascii="Abyssinica SIL" w:eastAsia="Times New Roman" w:hAnsi="Abyssinica SIL" w:cs="Abyssinica SIL"/>
        </w:rPr>
        <w:t>ፅፋት፡(ፅፍዓት፡)</w:t>
      </w:r>
      <w:r w:rsidR="00454F12" w:rsidRPr="00781E12">
        <w:rPr>
          <w:rFonts w:ascii="Abyssinica SIL" w:eastAsia="Times New Roman" w:hAnsi="Abyssinica SIL" w:cs="Abyssinica SIL"/>
        </w:rPr>
        <w:t>ከመ፡ኪደተ፡ንስር፡(እንደ፡አሞራ፡ፈጣን፡)።</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ፅፋት፡(ፅፍዓት)፡ከመ፡ኪደተ፡ንስር፡(እንደ፡አሞራ፡ፈጣን)።</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No other punctuation may border Ethiopic Wordspace.</w:t>
      </w:r>
    </w:p>
    <w:p w14:paraId="5413D16C" w14:textId="01C2C4E6" w:rsidR="00781E12" w:rsidRDefault="00781E12" w:rsidP="008652DF">
      <w:pPr>
        <w:pStyle w:val="ListParagraph"/>
        <w:numPr>
          <w:ilvl w:val="0"/>
          <w:numId w:val="41"/>
        </w:numPr>
        <w:rPr>
          <w:sz w:val="24"/>
          <w:szCs w:val="24"/>
        </w:rPr>
      </w:pPr>
      <w:r>
        <w:rPr>
          <w:sz w:val="24"/>
          <w:szCs w:val="24"/>
        </w:rPr>
        <w:t>A new line may follow, but not precede, an Ethiopic Wordspace (a wordspace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Whitespace may not follow or precede an Ethiopic Wordspace (note, this does not include stretchable space used in line justification).</w:t>
      </w:r>
    </w:p>
    <w:p w14:paraId="4B93A7D2" w14:textId="12DC6763" w:rsidR="00781E12" w:rsidRDefault="00781E12" w:rsidP="008652DF">
      <w:pPr>
        <w:pStyle w:val="ListParagraph"/>
        <w:numPr>
          <w:ilvl w:val="0"/>
          <w:numId w:val="41"/>
        </w:numPr>
        <w:rPr>
          <w:sz w:val="24"/>
          <w:szCs w:val="24"/>
        </w:rPr>
      </w:pPr>
      <w:r>
        <w:rPr>
          <w:sz w:val="24"/>
          <w:szCs w:val="24"/>
        </w:rPr>
        <w:t>An Ethiopic Wordspace followed by another Ethiopic Wordspace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r>
        <w:t xml:space="preserve">Wordspace </w:t>
      </w:r>
      <w:r w:rsidR="003F679F">
        <w:t xml:space="preserve">is used to separate words, there may still be some valid application for white </w:t>
      </w:r>
      <w:r w:rsidR="00403044">
        <w:t>space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277A93B1" w:rsidR="00B818E4" w:rsidRPr="005836D0" w:rsidRDefault="00B818E4" w:rsidP="008652DF">
      <w:pPr>
        <w:numPr>
          <w:ilvl w:val="0"/>
          <w:numId w:val="23"/>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664B00BD" w:rsidR="00423624" w:rsidRPr="00E06095" w:rsidRDefault="00423624" w:rsidP="00E06095">
      <w:pPr>
        <w:tabs>
          <w:tab w:val="left" w:pos="360"/>
        </w:tabs>
        <w:spacing w:before="60" w:after="120"/>
        <w:ind w:left="360"/>
        <w:rPr>
          <w:rFonts w:eastAsia="Times New Roman" w:cs="Times New Roman"/>
          <w:iCs/>
        </w:rPr>
      </w:pP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  The symbol used in the foreign language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Amharc abbreviation symbol   </w:t>
      </w:r>
      <w:r w:rsidR="000662C3" w:rsidRPr="00E06095">
        <w:br/>
      </w:r>
      <w:r w:rsidRPr="00E06095">
        <w:rPr>
          <w:rFonts w:ascii="Arial Unicode MS" w:eastAsia="Arial Unicode MS" w:hAnsi="Arial Unicode MS" w:cs="Arial Unicode MS" w:hint="eastAsia"/>
        </w:rPr>
        <w:t>☐</w:t>
      </w:r>
      <w:r w:rsidRPr="00E06095">
        <w:t xml:space="preserve">   Don't Know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lastRenderedPageBreak/>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64290C">
        <w:tc>
          <w:tcPr>
            <w:tcW w:w="3948" w:type="dxa"/>
          </w:tcPr>
          <w:p w14:paraId="46B6923A" w14:textId="4D722788" w:rsidR="0064290C" w:rsidRPr="0064290C" w:rsidRDefault="0064290C" w:rsidP="0064290C">
            <w:pPr>
              <w:jc w:val="right"/>
              <w:rPr>
                <w:rFonts w:ascii="Abyssinica SIL" w:hAnsi="Abyssinica SIL" w:cs="Abyssinica SIL"/>
                <w:sz w:val="40"/>
                <w:szCs w:val="40"/>
              </w:rPr>
            </w:pPr>
            <w:r>
              <w:rPr>
                <w:rFonts w:ascii="Abyssinica SIL" w:hAnsi="Abyssinica SIL" w:cs="Abyssinica SIL"/>
                <w:sz w:val="40"/>
                <w:szCs w:val="40"/>
              </w:rPr>
              <w:t>Regular ordinal:</w:t>
            </w:r>
          </w:p>
        </w:tc>
        <w:tc>
          <w:tcPr>
            <w:tcW w:w="5628" w:type="dxa"/>
          </w:tcPr>
          <w:p w14:paraId="651497D4" w14:textId="2DD488FD" w:rsidR="0064290C" w:rsidRDefault="0064290C" w:rsidP="0064290C">
            <w:r w:rsidRPr="0064290C">
              <w:rPr>
                <w:rFonts w:ascii="Abyssinica SIL" w:hAnsi="Abyssinica SIL" w:cs="Abyssinica SIL"/>
                <w:sz w:val="40"/>
                <w:szCs w:val="40"/>
              </w:rPr>
              <w:t>፬ኛ</w:t>
            </w:r>
          </w:p>
        </w:tc>
      </w:tr>
      <w:tr w:rsidR="0064290C" w14:paraId="5A2C6F4F" w14:textId="77777777" w:rsidTr="0064290C">
        <w:tc>
          <w:tcPr>
            <w:tcW w:w="3948" w:type="dxa"/>
          </w:tcPr>
          <w:p w14:paraId="587E9E8D" w14:textId="2F637DA0" w:rsidR="0064290C" w:rsidRDefault="0064290C" w:rsidP="0064290C">
            <w:pPr>
              <w:jc w:val="right"/>
            </w:pPr>
            <w:r>
              <w:rPr>
                <w:rFonts w:ascii="Abyssinica SIL" w:hAnsi="Abyssinica SIL" w:cs="Abyssinica SIL"/>
                <w:sz w:val="40"/>
                <w:szCs w:val="40"/>
              </w:rPr>
              <w:t xml:space="preserve">Superscript ordinal: </w:t>
            </w:r>
            <w:r w:rsidRPr="0064290C">
              <w:rPr>
                <w:rFonts w:ascii="Abyssinica SIL" w:hAnsi="Abyssinica SIL" w:cs="Abyssinica SIL"/>
                <w:sz w:val="40"/>
                <w:szCs w:val="40"/>
              </w:rPr>
              <w:t xml:space="preserve"> </w:t>
            </w:r>
          </w:p>
        </w:tc>
        <w:tc>
          <w:tcPr>
            <w:tcW w:w="5628" w:type="dxa"/>
          </w:tcPr>
          <w:p w14:paraId="0C956410" w14:textId="029032A6" w:rsidR="0064290C" w:rsidRDefault="0064290C" w:rsidP="0064290C">
            <w:r w:rsidRPr="0064290C">
              <w:rPr>
                <w:rFonts w:ascii="Abyssinica SIL" w:hAnsi="Abyssinica SIL" w:cs="Abyssinica SIL"/>
                <w:sz w:val="40"/>
                <w:szCs w:val="40"/>
              </w:rPr>
              <w:t>፬</w:t>
            </w:r>
            <w:r w:rsidRPr="0064290C">
              <w:rPr>
                <w:rFonts w:ascii="Abyssinica SIL" w:hAnsi="Abyssinica SIL" w:cs="Abyssinica SIL"/>
                <w:sz w:val="40"/>
                <w:szCs w:val="40"/>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2FD871DA" w:rsidR="00484969"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r w:rsidRPr="001D1111">
        <w:rPr>
          <w:rFonts w:ascii="Abyssinica SIL" w:eastAsia="Times New Roman" w:hAnsi="Abyssinica SIL" w:cs="Abyssinica SIL"/>
          <w:iCs/>
        </w:rPr>
        <w:t>ብር</w:t>
      </w:r>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4CF5FE4"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4F1D673"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p>
    <w:p w14:paraId="4CBC9AAC" w14:textId="77777777" w:rsidR="00212282" w:rsidRPr="0048538B" w:rsidRDefault="00212282" w:rsidP="00212282">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7A86885B"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2BE3375A"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7777777"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574B6915" w:rsidR="009040B8" w:rsidRPr="00454F12" w:rsidRDefault="00F708CC" w:rsidP="00481829">
      <w:pPr>
        <w:pStyle w:val="ListParagraph"/>
        <w:spacing w:after="120" w:line="240" w:lineRule="auto"/>
        <w:ind w:left="360"/>
        <w:contextualSpacing w:val="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w:t>
      </w:r>
      <w:r w:rsidR="00454F12">
        <w:rPr>
          <w:sz w:val="24"/>
          <w:szCs w:val="24"/>
        </w:rPr>
        <w:t>_______________________________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1C0044B1"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1234A5B8"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28A10A04" w14:textId="7A95CB58"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481829">
      <w:pPr>
        <w:ind w:firstLine="360"/>
        <w:rPr>
          <w:rFonts w:eastAsia="Times New Roman" w:cs="Times New Roman"/>
          <w:iCs/>
        </w:rPr>
      </w:pPr>
      <w:r w:rsidRPr="005836D0">
        <w:t>____________________________________________________________________________________________</w:t>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5FA02006"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374C0B3" w14:textId="4A25DAD8"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Raised</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Pr>
          <w:rFonts w:eastAsia="Times New Roman" w:cs="Times New Roman"/>
          <w:iCs/>
          <w:color w:val="000000" w:themeColor="text1"/>
          <w:sz w:val="24"/>
          <w:szCs w:val="24"/>
        </w:rPr>
        <w:t>____________________________</w:t>
      </w:r>
    </w:p>
    <w:p w14:paraId="7972A80B" w14:textId="77777777" w:rsidR="00B818E4" w:rsidRPr="005836D0" w:rsidRDefault="00B818E4" w:rsidP="008652DF">
      <w:pPr>
        <w:pStyle w:val="ListParagraph"/>
        <w:numPr>
          <w:ilvl w:val="0"/>
          <w:numId w:val="19"/>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r w:rsidRPr="002D4BA9">
        <w:t>Dereje Gebre</w:t>
      </w:r>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F147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1E5F36" w14:textId="77777777" w:rsidR="00A5617F" w:rsidRDefault="00A5617F" w:rsidP="00481829">
      <w:r>
        <w:separator/>
      </w:r>
    </w:p>
  </w:endnote>
  <w:endnote w:type="continuationSeparator" w:id="0">
    <w:p w14:paraId="42B5529C" w14:textId="77777777" w:rsidR="00A5617F" w:rsidRDefault="00A5617F"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FD48DC" w14:textId="77777777" w:rsidR="00A5617F" w:rsidRDefault="00A5617F" w:rsidP="00481829">
      <w:r>
        <w:separator/>
      </w:r>
    </w:p>
  </w:footnote>
  <w:footnote w:type="continuationSeparator" w:id="0">
    <w:p w14:paraId="2A5D0A44" w14:textId="77777777" w:rsidR="00A5617F" w:rsidRDefault="00A5617F"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8"/>
  </w:num>
  <w:num w:numId="3">
    <w:abstractNumId w:val="48"/>
  </w:num>
  <w:num w:numId="4">
    <w:abstractNumId w:val="4"/>
  </w:num>
  <w:num w:numId="5">
    <w:abstractNumId w:val="5"/>
  </w:num>
  <w:num w:numId="6">
    <w:abstractNumId w:val="12"/>
  </w:num>
  <w:num w:numId="7">
    <w:abstractNumId w:val="7"/>
  </w:num>
  <w:num w:numId="8">
    <w:abstractNumId w:val="42"/>
  </w:num>
  <w:num w:numId="9">
    <w:abstractNumId w:val="21"/>
  </w:num>
  <w:num w:numId="10">
    <w:abstractNumId w:val="36"/>
  </w:num>
  <w:num w:numId="11">
    <w:abstractNumId w:val="30"/>
  </w:num>
  <w:num w:numId="12">
    <w:abstractNumId w:val="41"/>
  </w:num>
  <w:num w:numId="13">
    <w:abstractNumId w:val="27"/>
  </w:num>
  <w:num w:numId="14">
    <w:abstractNumId w:val="39"/>
  </w:num>
  <w:num w:numId="15">
    <w:abstractNumId w:val="49"/>
  </w:num>
  <w:num w:numId="16">
    <w:abstractNumId w:val="33"/>
  </w:num>
  <w:num w:numId="17">
    <w:abstractNumId w:val="43"/>
  </w:num>
  <w:num w:numId="18">
    <w:abstractNumId w:val="35"/>
  </w:num>
  <w:num w:numId="19">
    <w:abstractNumId w:val="19"/>
  </w:num>
  <w:num w:numId="20">
    <w:abstractNumId w:val="29"/>
  </w:num>
  <w:num w:numId="21">
    <w:abstractNumId w:val="40"/>
  </w:num>
  <w:num w:numId="22">
    <w:abstractNumId w:val="34"/>
  </w:num>
  <w:num w:numId="23">
    <w:abstractNumId w:val="32"/>
  </w:num>
  <w:num w:numId="24">
    <w:abstractNumId w:val="18"/>
  </w:num>
  <w:num w:numId="25">
    <w:abstractNumId w:val="37"/>
  </w:num>
  <w:num w:numId="26">
    <w:abstractNumId w:val="20"/>
  </w:num>
  <w:num w:numId="27">
    <w:abstractNumId w:val="46"/>
  </w:num>
  <w:num w:numId="28">
    <w:abstractNumId w:val="23"/>
  </w:num>
  <w:num w:numId="29">
    <w:abstractNumId w:val="6"/>
  </w:num>
  <w:num w:numId="30">
    <w:abstractNumId w:val="1"/>
  </w:num>
  <w:num w:numId="31">
    <w:abstractNumId w:val="9"/>
  </w:num>
  <w:num w:numId="32">
    <w:abstractNumId w:val="47"/>
  </w:num>
  <w:num w:numId="33">
    <w:abstractNumId w:val="13"/>
  </w:num>
  <w:num w:numId="34">
    <w:abstractNumId w:val="17"/>
  </w:num>
  <w:num w:numId="35">
    <w:abstractNumId w:val="45"/>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1"/>
  </w:num>
  <w:num w:numId="47">
    <w:abstractNumId w:val="44"/>
  </w:num>
  <w:num w:numId="48">
    <w:abstractNumId w:val="22"/>
  </w:num>
  <w:num w:numId="49">
    <w:abstractNumId w:val="25"/>
  </w:num>
  <w:num w:numId="50">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04AA3"/>
    <w:rsid w:val="00016792"/>
    <w:rsid w:val="00045F58"/>
    <w:rsid w:val="00046B00"/>
    <w:rsid w:val="00065938"/>
    <w:rsid w:val="000662C3"/>
    <w:rsid w:val="0007111E"/>
    <w:rsid w:val="0007778B"/>
    <w:rsid w:val="00086E9F"/>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50EF"/>
    <w:rsid w:val="00121C18"/>
    <w:rsid w:val="00122A45"/>
    <w:rsid w:val="00124571"/>
    <w:rsid w:val="00125A13"/>
    <w:rsid w:val="001303E5"/>
    <w:rsid w:val="00142A3B"/>
    <w:rsid w:val="0014512A"/>
    <w:rsid w:val="00145C0B"/>
    <w:rsid w:val="00151D42"/>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12282"/>
    <w:rsid w:val="00234D1B"/>
    <w:rsid w:val="00255AAC"/>
    <w:rsid w:val="0028482D"/>
    <w:rsid w:val="0028700A"/>
    <w:rsid w:val="002A00EA"/>
    <w:rsid w:val="002B3741"/>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4946"/>
    <w:rsid w:val="0038767F"/>
    <w:rsid w:val="00387D6B"/>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3908"/>
    <w:rsid w:val="004E0986"/>
    <w:rsid w:val="004E4CC2"/>
    <w:rsid w:val="004F0B0B"/>
    <w:rsid w:val="0050096A"/>
    <w:rsid w:val="00500F2E"/>
    <w:rsid w:val="00503A2A"/>
    <w:rsid w:val="0050469F"/>
    <w:rsid w:val="00512754"/>
    <w:rsid w:val="00516D86"/>
    <w:rsid w:val="005267CE"/>
    <w:rsid w:val="00532714"/>
    <w:rsid w:val="00532C4F"/>
    <w:rsid w:val="005345CA"/>
    <w:rsid w:val="0053600E"/>
    <w:rsid w:val="00540F40"/>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31F1"/>
    <w:rsid w:val="005D7F85"/>
    <w:rsid w:val="005E0D77"/>
    <w:rsid w:val="00611DA6"/>
    <w:rsid w:val="006134F7"/>
    <w:rsid w:val="00613DB2"/>
    <w:rsid w:val="006161BA"/>
    <w:rsid w:val="00621807"/>
    <w:rsid w:val="00623534"/>
    <w:rsid w:val="006270AE"/>
    <w:rsid w:val="006342AE"/>
    <w:rsid w:val="0064290C"/>
    <w:rsid w:val="00652292"/>
    <w:rsid w:val="00665C16"/>
    <w:rsid w:val="00674633"/>
    <w:rsid w:val="00674728"/>
    <w:rsid w:val="00686310"/>
    <w:rsid w:val="006A3F86"/>
    <w:rsid w:val="006D2CCC"/>
    <w:rsid w:val="006F6473"/>
    <w:rsid w:val="007133CF"/>
    <w:rsid w:val="007223F4"/>
    <w:rsid w:val="00723EF3"/>
    <w:rsid w:val="00726EE8"/>
    <w:rsid w:val="007366D8"/>
    <w:rsid w:val="00740217"/>
    <w:rsid w:val="007416D4"/>
    <w:rsid w:val="0075621C"/>
    <w:rsid w:val="00760B6C"/>
    <w:rsid w:val="00775082"/>
    <w:rsid w:val="00781E12"/>
    <w:rsid w:val="00787CE6"/>
    <w:rsid w:val="0079102C"/>
    <w:rsid w:val="007945BF"/>
    <w:rsid w:val="00796974"/>
    <w:rsid w:val="007A4575"/>
    <w:rsid w:val="007B2EDD"/>
    <w:rsid w:val="007F01BC"/>
    <w:rsid w:val="00800AD0"/>
    <w:rsid w:val="008439C0"/>
    <w:rsid w:val="00846234"/>
    <w:rsid w:val="00850233"/>
    <w:rsid w:val="008652DF"/>
    <w:rsid w:val="00876D20"/>
    <w:rsid w:val="0088035E"/>
    <w:rsid w:val="008A1D65"/>
    <w:rsid w:val="008B2C93"/>
    <w:rsid w:val="008D5A61"/>
    <w:rsid w:val="008F03B9"/>
    <w:rsid w:val="00902670"/>
    <w:rsid w:val="009040B8"/>
    <w:rsid w:val="0091524F"/>
    <w:rsid w:val="00926C69"/>
    <w:rsid w:val="00942412"/>
    <w:rsid w:val="00944F7C"/>
    <w:rsid w:val="00950C43"/>
    <w:rsid w:val="00957A7E"/>
    <w:rsid w:val="00963139"/>
    <w:rsid w:val="00970C37"/>
    <w:rsid w:val="00971707"/>
    <w:rsid w:val="009726C5"/>
    <w:rsid w:val="00977A6B"/>
    <w:rsid w:val="009A134D"/>
    <w:rsid w:val="009A7C03"/>
    <w:rsid w:val="009B37D3"/>
    <w:rsid w:val="009C1588"/>
    <w:rsid w:val="009C39F8"/>
    <w:rsid w:val="009F45AC"/>
    <w:rsid w:val="00A25759"/>
    <w:rsid w:val="00A27471"/>
    <w:rsid w:val="00A4206C"/>
    <w:rsid w:val="00A47F67"/>
    <w:rsid w:val="00A51D69"/>
    <w:rsid w:val="00A5617F"/>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810"/>
    <w:rsid w:val="00B46C84"/>
    <w:rsid w:val="00B62840"/>
    <w:rsid w:val="00B818E4"/>
    <w:rsid w:val="00B87EAA"/>
    <w:rsid w:val="00BA63FB"/>
    <w:rsid w:val="00BB4007"/>
    <w:rsid w:val="00C02686"/>
    <w:rsid w:val="00C04B5D"/>
    <w:rsid w:val="00C065BA"/>
    <w:rsid w:val="00C11667"/>
    <w:rsid w:val="00C13C4A"/>
    <w:rsid w:val="00C21883"/>
    <w:rsid w:val="00C42B06"/>
    <w:rsid w:val="00C43DCF"/>
    <w:rsid w:val="00C74892"/>
    <w:rsid w:val="00C75BFE"/>
    <w:rsid w:val="00C828B8"/>
    <w:rsid w:val="00C91B7D"/>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06095"/>
    <w:rsid w:val="00E1618E"/>
    <w:rsid w:val="00E17CF7"/>
    <w:rsid w:val="00E26839"/>
    <w:rsid w:val="00E271D5"/>
    <w:rsid w:val="00E40310"/>
    <w:rsid w:val="00E43B4D"/>
    <w:rsid w:val="00E814E8"/>
    <w:rsid w:val="00EB0D0C"/>
    <w:rsid w:val="00EB1B44"/>
    <w:rsid w:val="00EC0107"/>
    <w:rsid w:val="00ED35E5"/>
    <w:rsid w:val="00ED40E8"/>
    <w:rsid w:val="00EF6819"/>
    <w:rsid w:val="00F04F55"/>
    <w:rsid w:val="00F13752"/>
    <w:rsid w:val="00F147F6"/>
    <w:rsid w:val="00F22BBA"/>
    <w:rsid w:val="00F34AC1"/>
    <w:rsid w:val="00F55BBE"/>
    <w:rsid w:val="00F613FB"/>
    <w:rsid w:val="00F64B3D"/>
    <w:rsid w:val="00F708CC"/>
    <w:rsid w:val="00F7697B"/>
    <w:rsid w:val="00F80287"/>
    <w:rsid w:val="00F979D9"/>
    <w:rsid w:val="00FA64C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D31C7-5E85-4670-9B35-4754A2D31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4207</TotalTime>
  <Pages>43</Pages>
  <Words>7892</Words>
  <Characters>44990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52777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183</cp:revision>
  <dcterms:created xsi:type="dcterms:W3CDTF">2016-05-01T13:10:00Z</dcterms:created>
  <dcterms:modified xsi:type="dcterms:W3CDTF">2016-11-04T13:44:00Z</dcterms:modified>
</cp:coreProperties>
</file>