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3E411390" w14:textId="77777777" w:rsidR="00FB3B43" w:rsidRDefault="00FB3B43"/>
    <w:p w14:paraId="0790A08A" w14:textId="200F1803" w:rsidR="00CE4057" w:rsidRDefault="00CE4057" w:rsidP="006A3F86">
      <w:pPr>
        <w:pStyle w:val="ListParagraph"/>
        <w:numPr>
          <w:ilvl w:val="0"/>
          <w:numId w:val="2"/>
        </w:numPr>
      </w:pPr>
      <w:r w:rsidRPr="000D50F3">
        <w:t xml:space="preserve">When publishing in the classical Ethiopic weight, </w:t>
      </w:r>
      <w:r w:rsidR="00726EE8">
        <w:t xml:space="preserve">how </w:t>
      </w:r>
      <w:r w:rsidRPr="000D50F3">
        <w:t>should English words appear</w:t>
      </w:r>
      <w:r w:rsidR="00726EE8">
        <w:t>?</w:t>
      </w:r>
      <w:r w:rsidRPr="000D50F3">
        <w:t xml:space="preserve"> in their default English weight?</w:t>
      </w:r>
    </w:p>
    <w:p w14:paraId="6E421F34" w14:textId="77777777" w:rsidR="00726EE8" w:rsidRDefault="00FB3B43" w:rsidP="00FB3B43">
      <w:pPr>
        <w:pStyle w:val="ListParagraph"/>
      </w:pPr>
      <w:r w:rsidRPr="00A906D8">
        <w:rPr>
          <w:rFonts w:ascii="Arial Unicode MS" w:eastAsia="Arial Unicode MS" w:hAnsi="Arial Unicode MS" w:cs="Arial Unicode MS" w:hint="eastAsia"/>
        </w:rPr>
        <w:t>☐</w:t>
      </w:r>
      <w:r w:rsidR="00726EE8">
        <w:t xml:space="preserve"> English default weight</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w:t>
      </w:r>
      <w:r w:rsidR="00726EE8">
        <w:t>Matching Ethiopic weight</w:t>
      </w:r>
    </w:p>
    <w:p w14:paraId="0809C906" w14:textId="77777777" w:rsidR="00726EE8" w:rsidRPr="00554863" w:rsidRDefault="00726EE8" w:rsidP="00726EE8">
      <w:pPr>
        <w:pStyle w:val="ListParagraph"/>
      </w:pPr>
      <w:r>
        <w:t>Other: ________________________________________________________________________________________</w:t>
      </w:r>
    </w:p>
    <w:p w14:paraId="440AF78A" w14:textId="79B3F6A3" w:rsidR="00FB3B43" w:rsidRPr="000D50F3" w:rsidRDefault="00FB3B43" w:rsidP="00FB3B43">
      <w:pPr>
        <w:pStyle w:val="ListParagraph"/>
      </w:pPr>
      <w:r>
        <w:br/>
      </w:r>
    </w:p>
    <w:p w14:paraId="7C764E1E" w14:textId="77777777" w:rsidR="00FB3B43" w:rsidRDefault="00CE4057" w:rsidP="006A3F86">
      <w:pPr>
        <w:pStyle w:val="ListParagraph"/>
        <w:numPr>
          <w:ilvl w:val="0"/>
          <w:numId w:val="2"/>
        </w:numPr>
      </w:pPr>
      <w:r w:rsidRPr="000D50F3">
        <w:t xml:space="preserve">If heavier Latin letters are desirable, how much so? </w:t>
      </w:r>
    </w:p>
    <w:p w14:paraId="7C132F0A" w14:textId="7B429243" w:rsidR="00FB3B43" w:rsidRPr="00554863" w:rsidRDefault="00FB3B43" w:rsidP="00FB3B43">
      <w:pPr>
        <w:pStyle w:val="ListParagraph"/>
      </w:pPr>
      <w:r w:rsidRPr="00A906D8">
        <w:rPr>
          <w:rFonts w:ascii="Arial Unicode MS" w:eastAsia="Arial Unicode MS" w:hAnsi="Arial Unicode MS" w:cs="Arial Unicode MS" w:hint="eastAsia"/>
        </w:rPr>
        <w:t>☐</w:t>
      </w:r>
      <w:r>
        <w:t xml:space="preserve"> </w:t>
      </w:r>
      <w:r w:rsidR="00726EE8">
        <w:t>Equal to Ethiopic letter</w:t>
      </w:r>
      <w:r>
        <w:t xml:space="preserve"> thickness</w:t>
      </w:r>
      <w: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Pr="006A3F86" w:rsidRDefault="00353350" w:rsidP="00353350">
      <w:pPr>
        <w:jc w:val="both"/>
        <w:rPr>
          <w:sz w:val="22"/>
          <w:szCs w:val="22"/>
        </w:rPr>
      </w:pPr>
      <w:r w:rsidRPr="006A3F86">
        <w:rPr>
          <w:sz w:val="22"/>
          <w:szCs w:val="22"/>
        </w:rPr>
        <w:t>In Ethiopic literature two styles of citation ma</w:t>
      </w:r>
      <w:r w:rsidR="0050469F" w:rsidRPr="006A3F86">
        <w:rPr>
          <w:sz w:val="22"/>
          <w:szCs w:val="22"/>
        </w:rPr>
        <w:t>rks can be found. They are the g</w:t>
      </w:r>
      <w:r w:rsidRPr="006A3F86">
        <w:rPr>
          <w:sz w:val="22"/>
          <w:szCs w:val="22"/>
        </w:rPr>
        <w:t xml:space="preserve">uillemets </w:t>
      </w:r>
      <w:r w:rsidRPr="006A3F86">
        <w:rPr>
          <w:rFonts w:ascii="Times" w:hAnsi="Times"/>
          <w:sz w:val="22"/>
          <w:szCs w:val="22"/>
        </w:rPr>
        <w:t>« »</w:t>
      </w:r>
      <w:r w:rsidRPr="006A3F86">
        <w:rPr>
          <w:sz w:val="22"/>
          <w:szCs w:val="22"/>
        </w:rPr>
        <w:t xml:space="preserve"> and the quote marks </w:t>
      </w:r>
      <w:r w:rsidRPr="006A3F86">
        <w:rPr>
          <w:rFonts w:ascii="Times" w:hAnsi="Times"/>
          <w:sz w:val="22"/>
          <w:szCs w:val="22"/>
        </w:rPr>
        <w:t>“ ”</w:t>
      </w:r>
      <w:r w:rsidRPr="006A3F86">
        <w:rPr>
          <w:sz w:val="22"/>
          <w:szCs w:val="22"/>
        </w:rPr>
        <w:t xml:space="preserve">.  Both styles have compliments in singular mark forms:  </w:t>
      </w:r>
      <w:r w:rsidRPr="006A3F86">
        <w:rPr>
          <w:rFonts w:ascii="Times" w:hAnsi="Times"/>
          <w:sz w:val="22"/>
          <w:szCs w:val="22"/>
          <w:shd w:val="clear" w:color="auto" w:fill="FFFFFF"/>
        </w:rPr>
        <w:t>‹ ›</w:t>
      </w:r>
      <w:r w:rsidRPr="006A3F86">
        <w:rPr>
          <w:rFonts w:ascii="Helvetica" w:hAnsi="Helvetica"/>
          <w:sz w:val="22"/>
          <w:szCs w:val="22"/>
          <w:shd w:val="clear" w:color="auto" w:fill="FFFFFF"/>
        </w:rPr>
        <w:t xml:space="preserve"> </w:t>
      </w:r>
      <w:r w:rsidRPr="006A3F86">
        <w:rPr>
          <w:sz w:val="22"/>
          <w:szCs w:val="22"/>
          <w:shd w:val="clear" w:color="auto" w:fill="FFFFFF"/>
        </w:rPr>
        <w:t xml:space="preserve">and  </w:t>
      </w:r>
      <w:r w:rsidRPr="006A3F86">
        <w:rPr>
          <w:rFonts w:ascii="Times" w:hAnsi="Times"/>
          <w:sz w:val="22"/>
          <w:szCs w:val="22"/>
          <w:shd w:val="clear" w:color="auto" w:fill="FFFFFF"/>
        </w:rPr>
        <w:t>‘ ’</w:t>
      </w:r>
      <w:r w:rsidRPr="006A3F86">
        <w:rPr>
          <w:sz w:val="22"/>
          <w:szCs w:val="22"/>
          <w:shd w:val="clear" w:color="auto" w:fill="FFFFFF"/>
        </w:rPr>
        <w:t xml:space="preserve">. </w:t>
      </w:r>
    </w:p>
    <w:p w14:paraId="6F66685A" w14:textId="77777777" w:rsidR="00353350" w:rsidRPr="00DB30B7" w:rsidRDefault="00353350" w:rsidP="00353350">
      <w:pPr>
        <w:rPr>
          <w:sz w:val="20"/>
          <w:szCs w:val="20"/>
        </w:rPr>
      </w:pPr>
    </w:p>
    <w:p w14:paraId="46BE2D98" w14:textId="77777777" w:rsidR="00353350" w:rsidRPr="0007778B" w:rsidRDefault="00353350" w:rsidP="006A3F86">
      <w:pPr>
        <w:pStyle w:val="ListParagraph"/>
        <w:numPr>
          <w:ilvl w:val="0"/>
          <w:numId w:val="8"/>
        </w:numPr>
        <w:rPr>
          <w:rFonts w:ascii="Times" w:eastAsia="Times New Roman" w:hAnsi="Times" w:cs="Times New Roman"/>
          <w:sz w:val="20"/>
          <w:szCs w:val="20"/>
        </w:rPr>
      </w:pPr>
      <w:r w:rsidRPr="0007778B">
        <w:t>Which style should be the default for Ethiopic literature:</w:t>
      </w:r>
      <w:r>
        <w:rPr>
          <w:rFonts w:ascii="Times" w:eastAsia="Times New Roman" w:hAnsi="Times" w:cs="Times New Roman"/>
          <w:sz w:val="20"/>
          <w:szCs w:val="20"/>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r>
        <w:rPr>
          <w:rFonts w:ascii="Times" w:hAnsi="Times"/>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p>
    <w:p w14:paraId="08E80573" w14:textId="09E4447A" w:rsidR="00353350" w:rsidRPr="00DF29A5" w:rsidRDefault="00353350" w:rsidP="006A3F86">
      <w:pPr>
        <w:pStyle w:val="ListParagraph"/>
        <w:numPr>
          <w:ilvl w:val="0"/>
          <w:numId w:val="8"/>
        </w:numPr>
        <w:rPr>
          <w:rFonts w:ascii="Times" w:eastAsia="Times New Roman" w:hAnsi="Times" w:cs="Times New Roman"/>
          <w:sz w:val="20"/>
          <w:szCs w:val="20"/>
        </w:rPr>
      </w:pPr>
      <w:r>
        <w:rPr>
          <w:rFonts w:ascii="Times" w:hAnsi="Times"/>
        </w:rPr>
        <w:t xml:space="preserve">Are both styles appropriate for Ethiopic literature?   </w:t>
      </w:r>
      <w:r w:rsidRPr="00A906D8">
        <w:rPr>
          <w:rFonts w:ascii="Arial Unicode MS" w:eastAsia="Arial Unicode MS" w:hAnsi="Arial Unicode MS" w:cs="Arial Unicode MS" w:hint="eastAsia"/>
        </w:rPr>
        <w:t>☐</w:t>
      </w:r>
      <w:r>
        <w:t xml:space="preserve"> No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Yes (</w:t>
      </w:r>
      <w:r w:rsidR="00124571">
        <w:t xml:space="preserve">Please </w:t>
      </w:r>
      <w:r>
        <w:t>Explain)</w:t>
      </w:r>
      <w:r w:rsidR="00124571">
        <w:t>:</w:t>
      </w:r>
    </w:p>
    <w:p w14:paraId="4825CF77" w14:textId="77777777" w:rsidR="00353350" w:rsidRPr="00DF29A5" w:rsidRDefault="00353350" w:rsidP="00353350">
      <w:pPr>
        <w:pStyle w:val="ListParagraph"/>
      </w:pPr>
      <w:r>
        <w:t>________________________________________________________________________________________</w:t>
      </w:r>
      <w:r>
        <w:br/>
        <w:t>________________________________________________________________________________________</w:t>
      </w:r>
    </w:p>
    <w:p w14:paraId="6D94D508" w14:textId="77777777" w:rsidR="00353350" w:rsidRPr="0007778B" w:rsidRDefault="00353350" w:rsidP="006A3F86">
      <w:pPr>
        <w:pStyle w:val="ListParagraph"/>
        <w:numPr>
          <w:ilvl w:val="0"/>
          <w:numId w:val="8"/>
        </w:numPr>
        <w:rPr>
          <w:rFonts w:ascii="Times" w:eastAsia="Times New Roman" w:hAnsi="Times" w:cs="Times New Roman"/>
          <w:sz w:val="20"/>
          <w:szCs w:val="20"/>
        </w:rPr>
      </w:pPr>
      <w:r>
        <w:t xml:space="preserve">What form is appropriate for outer quotation: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01BD74B8" w14:textId="77777777" w:rsidR="00353350" w:rsidRPr="0007778B" w:rsidRDefault="00353350" w:rsidP="006A3F86">
      <w:pPr>
        <w:pStyle w:val="ListParagraph"/>
        <w:numPr>
          <w:ilvl w:val="0"/>
          <w:numId w:val="8"/>
        </w:numPr>
        <w:rPr>
          <w:rFonts w:ascii="Times" w:eastAsia="Times New Roman" w:hAnsi="Times" w:cs="Times New Roman"/>
          <w:sz w:val="20"/>
          <w:szCs w:val="20"/>
        </w:rPr>
      </w:pPr>
      <w:r>
        <w:t>What form is appropriate for inner quotation:</w:t>
      </w:r>
      <w:r w:rsidRPr="0007778B">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6A3F86" w:rsidRDefault="005C22E4" w:rsidP="006A3F86">
      <w:pPr>
        <w:jc w:val="both"/>
        <w:rPr>
          <w:sz w:val="22"/>
          <w:szCs w:val="22"/>
        </w:rPr>
      </w:pPr>
      <w:r w:rsidRPr="006A3F86">
        <w:rPr>
          <w:sz w:val="22"/>
          <w:szCs w:val="22"/>
        </w:rPr>
        <w:t>Modern Ethiopic borrows a number of foreign symbols to show currency, express emphasis, time, mathematics, or communicate with Internet protocols (such as "@" , "://"). The following are believed to be in common use:</w:t>
      </w:r>
    </w:p>
    <w:p w14:paraId="3B8D99DA" w14:textId="77777777" w:rsidR="005C22E4" w:rsidRDefault="005C22E4" w:rsidP="005C22E4"/>
    <w:p w14:paraId="6FAF8F44" w14:textId="58EF58C8" w:rsidR="005C22E4" w:rsidRPr="005C22E4" w:rsidRDefault="005C22E4" w:rsidP="005C22E4">
      <w:pPr>
        <w:ind w:left="720"/>
        <w:rPr>
          <w:sz w:val="22"/>
          <w:szCs w:val="22"/>
        </w:rPr>
      </w:pPr>
      <w:r w:rsidRPr="005C22E4">
        <w:rPr>
          <w:rStyle w:val="HTMLCode"/>
          <w:rFonts w:asciiTheme="minorHAnsi" w:hAnsiTheme="minorHAnsi"/>
          <w:sz w:val="22"/>
          <w:szCs w:val="22"/>
        </w:rPr>
        <w:t>1234567890 ? ! ¡ . / () [] {} &lt; = &gt; \ # % &amp; $ : , € @ … _ - + ± × ÷ ‘ ’ “ ” ‹ › « »</w:t>
      </w:r>
    </w:p>
    <w:p w14:paraId="6051C208" w14:textId="372484BE" w:rsidR="005C22E4" w:rsidRDefault="005C22E4" w:rsidP="005C22E4">
      <w:pPr>
        <w:rPr>
          <w:rFonts w:ascii="Helvetica" w:hAnsi="Helvetica"/>
          <w:color w:val="000000"/>
          <w:sz w:val="27"/>
          <w:szCs w:val="27"/>
        </w:rPr>
      </w:pPr>
    </w:p>
    <w:p w14:paraId="4D738DC7" w14:textId="6512EBA6" w:rsidR="002F087F" w:rsidRPr="000D50F3" w:rsidRDefault="002F087F" w:rsidP="006A3F86">
      <w:pPr>
        <w:pStyle w:val="ListParagraph"/>
        <w:numPr>
          <w:ilvl w:val="0"/>
          <w:numId w:val="3"/>
        </w:numPr>
      </w:pPr>
      <w:r w:rsidRPr="000D50F3">
        <w:t>Are there any additional western symbols required for Ethiopic writing?</w:t>
      </w:r>
      <w:r>
        <w:t xml:space="preserve"> If so which:</w:t>
      </w:r>
    </w:p>
    <w:p w14:paraId="3D208B0F" w14:textId="77777777" w:rsidR="002F087F" w:rsidRPr="00554863" w:rsidRDefault="002F087F" w:rsidP="002F087F">
      <w:pPr>
        <w:pStyle w:val="ListParagraph"/>
      </w:pPr>
      <w:r>
        <w:t>________________________________________________________________________________________</w:t>
      </w:r>
    </w:p>
    <w:p w14:paraId="44337A58" w14:textId="6AD63288" w:rsidR="00CC3513" w:rsidRPr="000D50F3" w:rsidRDefault="00CC3513" w:rsidP="006A3F86">
      <w:pPr>
        <w:pStyle w:val="ListParagraph"/>
        <w:numPr>
          <w:ilvl w:val="0"/>
          <w:numId w:val="3"/>
        </w:numPr>
      </w:pPr>
      <w:r w:rsidRPr="000D50F3">
        <w:t>Are any symbols from other foreign script (Chinese, Arabic, etc</w:t>
      </w:r>
      <w:r>
        <w:t>.</w:t>
      </w:r>
      <w:r w:rsidRPr="000D50F3">
        <w:t>) that should be included?</w:t>
      </w:r>
      <w:r>
        <w:t xml:space="preserve"> If so which:</w:t>
      </w:r>
    </w:p>
    <w:p w14:paraId="6670AEFA" w14:textId="77777777" w:rsidR="00CC3513" w:rsidRPr="00554863" w:rsidRDefault="00CC3513" w:rsidP="00CC3513">
      <w:pPr>
        <w:pStyle w:val="ListParagraph"/>
      </w:pPr>
      <w:r>
        <w:t>________________________________________________________________________________________</w:t>
      </w:r>
    </w:p>
    <w:p w14:paraId="1C261473" w14:textId="77777777" w:rsidR="008A1D65" w:rsidRDefault="008A1D65" w:rsidP="002F087F"/>
    <w:p w14:paraId="08B7CE08" w14:textId="7674206B" w:rsidR="005C22E4" w:rsidRPr="006A3F86" w:rsidRDefault="008A1D65" w:rsidP="00CC3513">
      <w:pPr>
        <w:jc w:val="both"/>
        <w:rPr>
          <w:sz w:val="22"/>
          <w:szCs w:val="22"/>
        </w:rPr>
      </w:pPr>
      <w:r w:rsidRPr="006A3F86">
        <w:rPr>
          <w:sz w:val="22"/>
          <w:szCs w:val="22"/>
        </w:rPr>
        <w:t>A number of fonts will provide the western punctuation with</w:t>
      </w:r>
      <w:r w:rsidR="00D937B8" w:rsidRPr="006A3F86">
        <w:rPr>
          <w:sz w:val="22"/>
          <w:szCs w:val="22"/>
        </w:rPr>
        <w:t xml:space="preserve"> a change of shape to </w:t>
      </w:r>
      <w:r w:rsidR="000C5267" w:rsidRPr="006A3F86">
        <w:rPr>
          <w:sz w:val="22"/>
          <w:szCs w:val="22"/>
        </w:rPr>
        <w:t xml:space="preserve">visually </w:t>
      </w:r>
      <w:r w:rsidR="00D937B8" w:rsidRPr="006A3F86">
        <w:rPr>
          <w:sz w:val="22"/>
          <w:szCs w:val="22"/>
        </w:rPr>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1FF5E1A1" w14:textId="77777777" w:rsidR="005345CA" w:rsidRPr="005345CA" w:rsidRDefault="005345CA" w:rsidP="005345CA"/>
    <w:p w14:paraId="0A91D602" w14:textId="15EF8619" w:rsidR="000D50F3" w:rsidRDefault="000D50F3" w:rsidP="006A3F86">
      <w:pPr>
        <w:pStyle w:val="ListParagraph"/>
        <w:numPr>
          <w:ilvl w:val="0"/>
          <w:numId w:val="3"/>
        </w:numPr>
      </w:pPr>
      <w:r w:rsidRPr="000D50F3">
        <w:t>What symbols benefit from shape change?</w:t>
      </w:r>
    </w:p>
    <w:p w14:paraId="5F760BD2" w14:textId="77777777" w:rsidR="00CC3513" w:rsidRPr="00554863" w:rsidRDefault="00CC3513" w:rsidP="00CC3513">
      <w:pPr>
        <w:pStyle w:val="ListParagraph"/>
      </w:pPr>
      <w:r>
        <w:t>________________________________________________________________________________________</w:t>
      </w:r>
    </w:p>
    <w:p w14:paraId="4DC025C6" w14:textId="77777777" w:rsidR="00CC3513" w:rsidRPr="000D50F3" w:rsidRDefault="00CC3513" w:rsidP="00CC3513">
      <w:pPr>
        <w:pStyle w:val="ListParagraph"/>
      </w:pPr>
    </w:p>
    <w:p w14:paraId="17CBBF67" w14:textId="7EDE3000" w:rsidR="000D50F3" w:rsidRDefault="000D50F3" w:rsidP="006A3F86">
      <w:pPr>
        <w:pStyle w:val="ListParagraph"/>
        <w:numPr>
          <w:ilvl w:val="0"/>
          <w:numId w:val="3"/>
        </w:numPr>
      </w:pPr>
      <w:r w:rsidRPr="000D50F3">
        <w:t>What symbols benefit from weight change</w:t>
      </w:r>
      <w:r w:rsidR="00EF6819">
        <w:t xml:space="preserve"> (but not shape</w:t>
      </w:r>
      <w:r w:rsidR="009A7C03">
        <w:t>)</w:t>
      </w:r>
      <w:r w:rsidRPr="000D50F3">
        <w:t>?</w:t>
      </w:r>
    </w:p>
    <w:p w14:paraId="1A190ACD" w14:textId="77777777" w:rsidR="00CC3513" w:rsidRPr="00554863" w:rsidRDefault="00CC3513" w:rsidP="00CC3513">
      <w:pPr>
        <w:pStyle w:val="ListParagraph"/>
      </w:pPr>
      <w:r>
        <w:t>________________________________________________________________________________________</w:t>
      </w:r>
    </w:p>
    <w:p w14:paraId="3A383A15" w14:textId="77777777" w:rsidR="00CC3513" w:rsidRPr="000D50F3" w:rsidRDefault="00CC3513" w:rsidP="00CC3513">
      <w:pPr>
        <w:pStyle w:val="ListParagraph"/>
      </w:pP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1C5B9E">
      <w:pPr>
        <w:pStyle w:val="Heading2"/>
        <w:numPr>
          <w:ilvl w:val="0"/>
          <w:numId w:val="0"/>
        </w:numPr>
        <w:jc w:val="center"/>
        <w:rPr>
          <w:color w:val="auto"/>
        </w:rPr>
      </w:pPr>
      <w:r>
        <w:rPr>
          <w:noProof/>
          <w:color w:val="auto"/>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EB3E135" w14:textId="77777777" w:rsidR="005345CA" w:rsidRPr="005345CA" w:rsidRDefault="005345CA" w:rsidP="005345CA"/>
    <w:p w14:paraId="75560AB6" w14:textId="252674F9" w:rsidR="00F64B3D" w:rsidRPr="00554863" w:rsidRDefault="000D50F3" w:rsidP="00F64B3D">
      <w:pPr>
        <w:pStyle w:val="ListParagraph"/>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CE7221" w:rsidRPr="00175E85" w:rsidRDefault="00CE7221"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CE7221" w:rsidRPr="00175E85" w:rsidRDefault="00CE7221"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CE7221" w:rsidRPr="00175E85" w:rsidRDefault="00CE7221"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CE7221" w:rsidRPr="00175E85" w:rsidRDefault="00CE7221"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6DB44E6" w14:textId="77777777" w:rsidR="009C39F8" w:rsidRDefault="009C39F8" w:rsidP="009C39F8"/>
    <w:p w14:paraId="4A92FE7B" w14:textId="0F925CC9" w:rsidR="009C39F8" w:rsidRDefault="009C39F8" w:rsidP="00F64B3D">
      <w:pPr>
        <w:pStyle w:val="ListParagraph"/>
        <w:numPr>
          <w:ilvl w:val="0"/>
          <w:numId w:val="5"/>
        </w:numPr>
        <w:ind w:left="720" w:hanging="720"/>
      </w:pPr>
      <w:r>
        <w:t>The best style for modern publishing is:</w:t>
      </w:r>
      <w:r w:rsidRPr="000D50F3">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 xml:space="preserve">fixed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floating</w:t>
      </w:r>
      <w:r w:rsidR="00F64B3D">
        <w:br/>
      </w:r>
      <w:r w:rsidR="00F64B3D" w:rsidRPr="00F64B3D">
        <w:rPr>
          <w:rFonts w:ascii="Arial Unicode MS" w:eastAsia="Arial Unicode MS" w:hAnsi="Arial Unicode MS" w:cs="Arial Unicode MS" w:hint="eastAsia"/>
        </w:rPr>
        <w:t>☐</w:t>
      </w:r>
      <w:r w:rsidR="00F64B3D" w:rsidRP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40DE9C82" w14:textId="77777777" w:rsidR="00FE3741" w:rsidRPr="00E1618E" w:rsidRDefault="00FE3741" w:rsidP="004857F3">
      <w:pPr>
        <w:rPr>
          <w:sz w:val="22"/>
          <w:szCs w:val="22"/>
        </w:rPr>
      </w:pPr>
    </w:p>
    <w:p w14:paraId="49225B32" w14:textId="52D51207" w:rsidR="004857F3" w:rsidRPr="00560E9B" w:rsidRDefault="00F7697B" w:rsidP="006A3F86">
      <w:pPr>
        <w:pStyle w:val="ListParagraph"/>
        <w:numPr>
          <w:ilvl w:val="0"/>
          <w:numId w:val="7"/>
        </w:numPr>
      </w:pPr>
      <w:r w:rsidRPr="00560E9B">
        <w:t>When used together in a sentence, how tall should English letters be?</w:t>
      </w:r>
    </w:p>
    <w:p w14:paraId="2555DB47" w14:textId="077FFD10" w:rsidR="004857F3" w:rsidRDefault="00A906D8" w:rsidP="00560E9B">
      <w:pPr>
        <w:ind w:left="720"/>
      </w:pP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4B6FF4">
        <w:rPr>
          <w:sz w:val="22"/>
          <w:szCs w:val="22"/>
        </w:rPr>
        <w:t xml:space="preserve">The </w:t>
      </w:r>
      <w:r w:rsidR="004857F3" w:rsidRPr="00E1618E">
        <w:rPr>
          <w:sz w:val="22"/>
          <w:szCs w:val="22"/>
        </w:rPr>
        <w:t>same height</w:t>
      </w:r>
    </w:p>
    <w:p w14:paraId="69C9FB19" w14:textId="7F5CDF66" w:rsidR="004857F3" w:rsidRDefault="004857F3" w:rsidP="00560E9B">
      <w:pPr>
        <w:ind w:left="720"/>
      </w:pPr>
      <w:r w:rsidRPr="00A906D8">
        <w:rPr>
          <w:rFonts w:ascii="Arial Unicode MS" w:eastAsia="Arial Unicode MS" w:hAnsi="Arial Unicode MS" w:cs="Arial Unicode MS" w:hint="eastAsia"/>
        </w:rPr>
        <w:t>☐</w:t>
      </w:r>
      <w:r w:rsidRPr="00E1618E">
        <w:rPr>
          <w:sz w:val="22"/>
          <w:szCs w:val="22"/>
        </w:rPr>
        <w:t xml:space="preserve"> English is taller</w:t>
      </w:r>
    </w:p>
    <w:p w14:paraId="5B4D47A7" w14:textId="28F3467D" w:rsidR="004857F3" w:rsidRDefault="00A906D8" w:rsidP="00560E9B">
      <w:pPr>
        <w:ind w:left="720"/>
      </w:pPr>
      <w:r w:rsidRPr="00A906D8">
        <w:rPr>
          <w:rFonts w:ascii="Arial Unicode MS" w:eastAsia="Arial Unicode MS" w:hAnsi="Arial Unicode MS" w:cs="Arial Unicode MS" w:hint="eastAsia"/>
        </w:rPr>
        <w:t>☐</w:t>
      </w:r>
      <w:r w:rsidR="004857F3" w:rsidRPr="00E1618E">
        <w:rPr>
          <w:sz w:val="22"/>
          <w:szCs w:val="22"/>
        </w:rPr>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Pr="001F06F2" w:rsidRDefault="001F06F2" w:rsidP="00C065BA">
      <w:pPr>
        <w:rPr>
          <w:i/>
          <w:sz w:val="22"/>
          <w:szCs w:val="22"/>
        </w:rPr>
      </w:pPr>
      <w:r w:rsidRPr="001F06F2">
        <w:rPr>
          <w:i/>
          <w:sz w:val="22"/>
          <w:szCs w:val="22"/>
        </w:rPr>
        <w:t>[TBD: Provide an image that illustrates the indentation practices. ]</w:t>
      </w:r>
    </w:p>
    <w:p w14:paraId="1D8E40BB" w14:textId="77777777" w:rsidR="001F06F2" w:rsidRDefault="001F06F2" w:rsidP="00C065BA">
      <w:pPr>
        <w:rPr>
          <w:rStyle w:val="Emphasis"/>
          <w:sz w:val="22"/>
          <w:szCs w:val="22"/>
        </w:rPr>
      </w:pPr>
    </w:p>
    <w:p w14:paraId="1D6F2687" w14:textId="458599DC" w:rsidR="001F06F2" w:rsidRPr="001F06F2" w:rsidRDefault="001F06F2"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Regular rules apply? One consideration for Ethiopic would be that a newline is not a dependable word boundary in the common case where words are split across lines without a 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7A4575">
      <w:pPr>
        <w:pStyle w:val="NormalWeb"/>
        <w:spacing w:before="240" w:beforeAutospacing="0" w:after="240" w:afterAutospacing="0"/>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CE7221" w:rsidRPr="0023741F" w:rsidRDefault="00CE722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CE7221" w:rsidRPr="0023741F" w:rsidRDefault="00CE7221"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CE7221" w:rsidRPr="0023741F" w:rsidRDefault="00CE722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CE7221" w:rsidRPr="0023741F" w:rsidRDefault="00CE7221"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372FE316"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372FE316"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CE7221" w:rsidRDefault="00CE7221"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60AD348D"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60AD348D"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CE7221" w:rsidRDefault="00CE7221"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1F80FC85" w14:textId="77777777" w:rsidR="00CE7221" w:rsidRPr="008B6AD4" w:rsidRDefault="00CE7221"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CE7221" w:rsidRPr="0023741F" w:rsidRDefault="00CE722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1979D624"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CE7221" w:rsidRPr="0023741F" w:rsidRDefault="00CE722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440C12E6"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CE7221" w:rsidRPr="0023741F" w:rsidRDefault="00CE722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1F80FC85" w14:textId="77777777" w:rsidR="00CE7221" w:rsidRPr="008B6AD4" w:rsidRDefault="00CE7221"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CE7221" w:rsidRDefault="00CE7221"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CE7221" w:rsidRPr="0023741F" w:rsidRDefault="00CE7221"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1979D624"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CE7221" w:rsidRDefault="00CE7221"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CE7221" w:rsidRPr="0023741F" w:rsidRDefault="00CE7221"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440C12E6"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CE7221" w:rsidRDefault="00CE7221"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CE7221" w:rsidRPr="0023741F" w:rsidRDefault="00CE722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CE7221" w:rsidRPr="0023741F" w:rsidRDefault="00CE722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CE7221" w:rsidRPr="0023741F" w:rsidRDefault="00CE7221"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CE7221" w:rsidRPr="0023741F" w:rsidRDefault="00CE722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CE7221" w:rsidRPr="0023741F" w:rsidRDefault="00CE7221"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2D2201B6"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2D2201B6"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CE7221" w:rsidRDefault="00CE7221"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6A83104F"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6A83104F"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CE7221" w:rsidRDefault="00CE7221"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12C22945" w14:textId="77777777" w:rsidR="00CE7221" w:rsidRPr="008B6AD4" w:rsidRDefault="00CE7221"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CE7221" w:rsidRPr="0023741F" w:rsidRDefault="00CE722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075943F3"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CE7221" w:rsidRPr="0023741F" w:rsidRDefault="00CE722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4DEB56BD"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CE7221" w:rsidRPr="0023741F" w:rsidRDefault="00CE722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12C22945" w14:textId="77777777" w:rsidR="00CE7221" w:rsidRPr="008B6AD4" w:rsidRDefault="00CE7221"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CE7221" w:rsidRDefault="00CE7221"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CE7221" w:rsidRPr="0023741F" w:rsidRDefault="00CE7221"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075943F3"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CE7221" w:rsidRDefault="00CE7221"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CE7221" w:rsidRPr="0023741F" w:rsidRDefault="00CE7221"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4DEB56BD"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CE7221" w:rsidRDefault="00CE7221"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CE7221" w:rsidRPr="0023741F" w:rsidRDefault="00CE722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CE7221" w:rsidRPr="0023741F" w:rsidRDefault="00CE722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CE7221" w:rsidRPr="0023741F" w:rsidRDefault="00CE7221"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CE7221" w:rsidRPr="0023741F" w:rsidRDefault="00CE722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CE7221" w:rsidRPr="0023741F" w:rsidRDefault="00CE7221"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20CEE8D3"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20CEE8D3"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CE7221" w:rsidRDefault="00CE7221"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2A88F471"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2A88F471"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CE7221" w:rsidRDefault="00CE7221"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062CEA24" w14:textId="77777777" w:rsidR="00CE7221" w:rsidRPr="008B6AD4" w:rsidRDefault="00CE7221"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CE7221" w:rsidRPr="0023741F" w:rsidRDefault="00CE722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66A62FF0"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CE7221" w:rsidRPr="0023741F" w:rsidRDefault="00CE722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436955EE"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CE7221" w:rsidRDefault="00CE722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CE7221" w:rsidRPr="0023741F" w:rsidRDefault="00CE722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062CEA24" w14:textId="77777777" w:rsidR="00CE7221" w:rsidRPr="008B6AD4" w:rsidRDefault="00CE7221"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CE7221" w:rsidRDefault="00CE7221"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CE7221" w:rsidRPr="0023741F" w:rsidRDefault="00CE7221"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66A62FF0"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CE7221" w:rsidRDefault="00CE7221"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CE7221" w:rsidRPr="0023741F" w:rsidRDefault="00CE7221"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CE7221" w:rsidRPr="0064767B" w:rsidRDefault="00CE7221" w:rsidP="00393FE9">
                          <w:pPr>
                            <w:rPr>
                              <w:rFonts w:ascii="Abyssinica SIL" w:hAnsi="Abyssinica SIL" w:cs="Abyssinica SIL"/>
                            </w:rPr>
                          </w:pPr>
                          <w:r w:rsidRPr="0064767B">
                            <w:rPr>
                              <w:rFonts w:ascii="Abyssinica SIL" w:hAnsi="Abyssinica SIL" w:cs="Abyssinica SIL"/>
                            </w:rPr>
                            <w:t>አሐዱ</w:t>
                          </w:r>
                        </w:p>
                        <w:p w14:paraId="436955EE" w14:textId="77777777" w:rsidR="00CE7221" w:rsidRPr="0064767B" w:rsidRDefault="00CE722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CE7221" w:rsidRDefault="00CE7221"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CE7221" w:rsidRPr="0023741F" w:rsidRDefault="00CE722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45DDF736" w14:textId="77777777" w:rsidR="00FE5C84" w:rsidRPr="00532C4F" w:rsidRDefault="00FE5C84" w:rsidP="006A3F86">
      <w:r w:rsidRPr="00532C4F">
        <w:rPr>
          <w:rStyle w:val="Emphasis"/>
        </w:rPr>
        <w:t>Issues:</w:t>
      </w:r>
    </w:p>
    <w:p w14:paraId="6F61B61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bullet shapes?</w:t>
      </w:r>
    </w:p>
    <w:p w14:paraId="1294A57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shape sequences in nested lists (e.g. bullet hierarchy)?</w:t>
      </w:r>
    </w:p>
    <w:p w14:paraId="6B9DB1B5"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bullet height and width relative to letter dimensions?</w:t>
      </w:r>
    </w:p>
    <w:p w14:paraId="1BB74BEA"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the default distance of the list item text from the bullet?</w:t>
      </w:r>
    </w:p>
    <w:p w14:paraId="61E81DDB"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Are lists indented (left margin)? If so, how much?</w:t>
      </w:r>
    </w:p>
    <w:p w14:paraId="20CE5033"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Examples are needed for pre-digital, classical, literature.</w:t>
      </w:r>
    </w:p>
    <w:p w14:paraId="25E76EC0" w14:textId="77777777" w:rsidR="00FE5C84" w:rsidRPr="006A3F86" w:rsidRDefault="00FE5C84" w:rsidP="00AA05C3">
      <w:pPr>
        <w:numPr>
          <w:ilvl w:val="0"/>
          <w:numId w:val="37"/>
        </w:numPr>
        <w:spacing w:before="60" w:after="120"/>
        <w:rPr>
          <w:rStyle w:val="Emphasis"/>
          <w:sz w:val="22"/>
          <w:szCs w:val="22"/>
        </w:rPr>
      </w:pPr>
      <w:r w:rsidRPr="006A3F86">
        <w:rPr>
          <w:rStyle w:val="Emphasis"/>
          <w:rFonts w:eastAsia="Times New Roman" w:cs="Times New Roman"/>
          <w:sz w:val="22"/>
          <w:szCs w:val="22"/>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6A3F86" w:rsidRDefault="00AA05C3" w:rsidP="00FE5C84">
      <w:pPr>
        <w:pStyle w:val="NormalWeb"/>
        <w:spacing w:before="240" w:beforeAutospacing="0" w:after="240" w:afterAutospacing="0"/>
        <w:ind w:left="300"/>
        <w:rPr>
          <w:rFonts w:asciiTheme="minorHAnsi" w:hAnsiTheme="minorHAnsi"/>
          <w:sz w:val="22"/>
          <w:szCs w:val="22"/>
        </w:rPr>
      </w:pPr>
      <w:r w:rsidRPr="00AA05C3">
        <w:rPr>
          <w:rFonts w:ascii="Cambria" w:hAnsi="Cambria" w:cs="Cambria"/>
          <w:color w:val="333333"/>
          <w:sz w:val="21"/>
          <w:szCs w:val="21"/>
          <w:shd w:val="clear" w:color="auto" w:fill="F9F9F9"/>
        </w:rPr>
        <w:t>⬩</w:t>
      </w:r>
      <w:r w:rsidR="00FE5C84" w:rsidRPr="006A3F86">
        <w:rPr>
          <w:rFonts w:asciiTheme="minorHAnsi" w:hAnsiTheme="minorHAnsi"/>
          <w:sz w:val="22"/>
          <w:szCs w:val="22"/>
        </w:rPr>
        <w:t xml:space="preserve"> (U+2B29)</w:t>
      </w:r>
      <w:r w:rsidR="00FE5C84" w:rsidRPr="006A3F86">
        <w:rPr>
          <w:rFonts w:asciiTheme="minorHAnsi" w:hAnsiTheme="minorHAnsi"/>
          <w:sz w:val="22"/>
          <w:szCs w:val="22"/>
        </w:rPr>
        <w:br/>
      </w:r>
      <w:r w:rsidR="00FE5C84" w:rsidRPr="006A3F86">
        <w:rPr>
          <w:rFonts w:ascii="Libian SC Regular" w:hAnsi="Libian SC Regular" w:cs="Libian SC Regular"/>
          <w:sz w:val="22"/>
          <w:szCs w:val="22"/>
        </w:rPr>
        <w:t>◆</w:t>
      </w:r>
      <w:r w:rsidR="00FE5C84" w:rsidRPr="006A3F86">
        <w:rPr>
          <w:rFonts w:asciiTheme="minorHAnsi" w:hAnsiTheme="minorHAnsi"/>
          <w:sz w:val="22"/>
          <w:szCs w:val="22"/>
        </w:rPr>
        <w:t xml:space="preserve"> (U+25C6)</w:t>
      </w:r>
      <w:r w:rsidR="00FE5C84" w:rsidRPr="006A3F86">
        <w:rPr>
          <w:rFonts w:asciiTheme="minorHAnsi" w:hAnsiTheme="minorHAnsi"/>
          <w:sz w:val="22"/>
          <w:szCs w:val="22"/>
        </w:rPr>
        <w:br/>
      </w:r>
      <w:r w:rsidR="00FE5C84" w:rsidRPr="00AA05C3">
        <w:rPr>
          <w:rFonts w:ascii="Cambria" w:hAnsi="Cambria" w:cs="Cambria"/>
          <w:sz w:val="22"/>
          <w:szCs w:val="22"/>
        </w:rPr>
        <w:lastRenderedPageBreak/>
        <w:t>⬥</w:t>
      </w:r>
      <w:r w:rsidR="00FE5C84" w:rsidRPr="006A3F86">
        <w:rPr>
          <w:rFonts w:asciiTheme="minorHAnsi" w:hAnsiTheme="minorHAnsi"/>
          <w:sz w:val="22"/>
          <w:szCs w:val="22"/>
        </w:rPr>
        <w:t xml:space="preserve"> (U+2B25)</w:t>
      </w:r>
      <w:r w:rsidR="00FE5C84" w:rsidRPr="006A3F86">
        <w:rPr>
          <w:rFonts w:asciiTheme="minorHAnsi" w:hAnsiTheme="minorHAnsi"/>
          <w:sz w:val="22"/>
          <w:szCs w:val="22"/>
        </w:rPr>
        <w:br/>
      </w:r>
      <w:r w:rsidR="00FE5C84" w:rsidRPr="006A3F86">
        <w:rPr>
          <w:rFonts w:ascii="Menlo Regular" w:hAnsi="Menlo Regular" w:cs="Menlo Regular"/>
          <w:sz w:val="22"/>
          <w:szCs w:val="22"/>
        </w:rPr>
        <w:t>❖</w:t>
      </w:r>
      <w:r w:rsidR="00FE5C84" w:rsidRPr="006A3F86">
        <w:rPr>
          <w:rFonts w:asciiTheme="minorHAnsi" w:hAnsiTheme="minorHAnsi"/>
          <w:sz w:val="22"/>
          <w:szCs w:val="22"/>
        </w:rPr>
        <w:t xml:space="preserve"> (U+2756)</w:t>
      </w:r>
      <w:r w:rsidR="00FE5C84" w:rsidRPr="006A3F86">
        <w:rPr>
          <w:rFonts w:asciiTheme="minorHAnsi" w:hAnsiTheme="minorHAnsi"/>
          <w:sz w:val="22"/>
          <w:szCs w:val="22"/>
        </w:rPr>
        <w:br/>
      </w:r>
      <w:r w:rsidR="00FE5C84" w:rsidRPr="006A3F86">
        <w:rPr>
          <w:rFonts w:ascii="Times New Roman" w:hAnsi="Times New Roman"/>
          <w:sz w:val="22"/>
          <w:szCs w:val="22"/>
        </w:rPr>
        <w:t>♦</w:t>
      </w:r>
      <w:r w:rsidR="00FE5C84" w:rsidRPr="006A3F86">
        <w:rPr>
          <w:rFonts w:asciiTheme="minorHAnsi" w:hAnsiTheme="minorHAnsi"/>
          <w:sz w:val="22"/>
          <w:szCs w:val="22"/>
        </w:rPr>
        <w:t xml:space="preserve"> (U+2666)</w:t>
      </w:r>
    </w:p>
    <w:p w14:paraId="52CE2CD1"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Do copy editors or publishers set a policy for list symbols, or leave it up to the author to decide?</w:t>
      </w:r>
    </w:p>
    <w:p w14:paraId="4A9A3DDE"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Pr="006A3F86"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7DBD8E3E" w14:textId="77777777" w:rsidR="00FE5C84" w:rsidRPr="00B87EAA" w:rsidRDefault="00FE5C84" w:rsidP="00B87EAA">
      <w:r w:rsidRPr="00B87EAA">
        <w:rPr>
          <w:rStyle w:val="Emphasis"/>
        </w:rPr>
        <w:t>Issues:</w:t>
      </w:r>
    </w:p>
    <w:p w14:paraId="6C06CF91"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What are the preferred list marker symbols? What is the best default?</w:t>
      </w:r>
    </w:p>
    <w:p w14:paraId="5C55CF02"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How much, if any, white space follows the suffix?</w:t>
      </w:r>
    </w:p>
    <w:p w14:paraId="62F357C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Do copy editors or publishers set a policy for list item markers, or leave it up to the author to decide?</w:t>
      </w:r>
    </w:p>
    <w:p w14:paraId="2C7AE47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Default="00FE5C84" w:rsidP="00FE5C84">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Pr="006A3F86" w:rsidRDefault="00364730" w:rsidP="00FE5C84">
      <w:pPr>
        <w:rPr>
          <w:rFonts w:eastAsia="Times New Roman" w:cs="Times New Roman"/>
          <w:sz w:val="22"/>
          <w:szCs w:val="22"/>
        </w:rPr>
      </w:pPr>
    </w:p>
    <w:p w14:paraId="18AEE9C1" w14:textId="658D9B67"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 _________________________________________________________</w:t>
      </w:r>
      <w:r>
        <w:br/>
      </w:r>
      <w:r>
        <w:rPr>
          <w:rFonts w:eastAsia="Times New Roman" w:cs="Times New Roman"/>
          <w:iCs/>
          <w:color w:val="000000" w:themeColor="text1"/>
        </w:rPr>
        <w:t>_________________________________________________________________________________________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lastRenderedPageBreak/>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A3F86">
      <w:pPr>
        <w:pStyle w:val="NormalWeb"/>
        <w:spacing w:before="0" w:beforeAutospacing="0" w:after="0" w:afterAutospacing="0"/>
        <w:jc w:val="both"/>
        <w:rPr>
          <w:rFonts w:asciiTheme="minorHAnsi" w:hAnsiTheme="minorHAnsi"/>
          <w:sz w:val="22"/>
          <w:szCs w:val="22"/>
        </w:rPr>
      </w:pPr>
      <w:r w:rsidRPr="006A3F86">
        <w:rPr>
          <w:rFonts w:asciiTheme="minorHAnsi" w:hAnsiTheme="minorHAnsi"/>
          <w:sz w:val="22"/>
          <w:szCs w:val="22"/>
        </w:rPr>
        <w:t>Ethiopic literature will apply ordered numbered list using both Ethiopic and Western numeral systems. Ethiopic numeral lists are addressed in the</w:t>
      </w:r>
      <w:r w:rsidRPr="006A3F86">
        <w:rPr>
          <w:rStyle w:val="apple-converted-space"/>
          <w:rFonts w:asciiTheme="minorHAnsi" w:hAnsiTheme="minorHAnsi"/>
          <w:sz w:val="22"/>
          <w:szCs w:val="22"/>
        </w:rPr>
        <w:t> </w:t>
      </w:r>
      <w:hyperlink r:id="rId15" w:anchor="valdef-counter-style-name-ethiopic-numeric" w:history="1">
        <w:r w:rsidRPr="006A3F86">
          <w:rPr>
            <w:rStyle w:val="Hyperlink"/>
            <w:rFonts w:asciiTheme="minorHAnsi" w:hAnsiTheme="minorHAnsi"/>
            <w:color w:val="034575"/>
            <w:sz w:val="22"/>
            <w:szCs w:val="22"/>
          </w:rPr>
          <w:t>Ethiopic Numeric Counter Style</w:t>
        </w:r>
      </w:hyperlink>
      <w:r w:rsidRPr="006A3F86">
        <w:rPr>
          <w:rStyle w:val="apple-converted-space"/>
          <w:rFonts w:asciiTheme="minorHAnsi" w:hAnsiTheme="minorHAnsi"/>
          <w:sz w:val="22"/>
          <w:szCs w:val="22"/>
        </w:rPr>
        <w:t> </w:t>
      </w:r>
      <w:r w:rsidRPr="006A3F86">
        <w:rPr>
          <w:rFonts w:asciiTheme="minorHAnsi" w:hAnsiTheme="minorHAnsi"/>
          <w:sz w:val="22"/>
          <w:szCs w:val="22"/>
        </w:rPr>
        <w:t>section of the</w:t>
      </w:r>
      <w:r w:rsidRPr="006A3F86">
        <w:rPr>
          <w:rStyle w:val="apple-converted-space"/>
          <w:rFonts w:asciiTheme="minorHAnsi" w:hAnsiTheme="minorHAnsi"/>
          <w:sz w:val="22"/>
          <w:szCs w:val="22"/>
        </w:rPr>
        <w:t> </w:t>
      </w:r>
      <w:hyperlink r:id="rId16" w:history="1">
        <w:r w:rsidRPr="006A3F86">
          <w:rPr>
            <w:rStyle w:val="Hyperlink"/>
            <w:rFonts w:asciiTheme="minorHAnsi" w:hAnsiTheme="minorHAnsi"/>
            <w:color w:val="034575"/>
            <w:sz w:val="22"/>
            <w:szCs w:val="22"/>
          </w:rPr>
          <w:t>CSS Counter Styles Level 3</w:t>
        </w:r>
      </w:hyperlink>
      <w:r w:rsidR="00AD3131" w:rsidRPr="00AD3131">
        <w:rPr>
          <w:rStyle w:val="Hyperlink"/>
          <w:rFonts w:asciiTheme="minorHAnsi" w:hAnsiTheme="minorHAnsi"/>
          <w:color w:val="034575"/>
          <w:sz w:val="22"/>
          <w:szCs w:val="22"/>
          <w:u w:val="none"/>
        </w:rPr>
        <w:t xml:space="preserve"> </w:t>
      </w:r>
      <w:r w:rsidRPr="006A3F86">
        <w:rPr>
          <w:rFonts w:asciiTheme="minorHAnsi" w:hAnsiTheme="minorHAnsi"/>
          <w:sz w:val="22"/>
          <w:szCs w:val="22"/>
        </w:rPr>
        <w:t>specification.</w:t>
      </w:r>
    </w:p>
    <w:p w14:paraId="5A14488D" w14:textId="77777777" w:rsidR="00B87EAA" w:rsidRPr="006A3F86" w:rsidRDefault="00B87EAA" w:rsidP="006A3F86">
      <w:pPr>
        <w:pStyle w:val="NormalWeb"/>
        <w:spacing w:before="0" w:beforeAutospacing="0" w:after="0" w:afterAutospacing="0"/>
        <w:jc w:val="both"/>
        <w:rPr>
          <w:rFonts w:asciiTheme="minorHAnsi" w:hAnsiTheme="minorHAnsi"/>
          <w:sz w:val="22"/>
          <w:szCs w:val="22"/>
        </w:rPr>
      </w:pPr>
    </w:p>
    <w:p w14:paraId="3C6D3971" w14:textId="0FF215D2" w:rsidR="003C42CA" w:rsidRPr="001F06F2" w:rsidRDefault="003C42CA" w:rsidP="003C42CA">
      <w:pPr>
        <w:numPr>
          <w:ilvl w:val="0"/>
          <w:numId w:val="35"/>
        </w:numPr>
        <w:spacing w:before="60" w:after="120"/>
        <w:rPr>
          <w:rFonts w:eastAsia="Times New Roman" w:cs="Times New Roman"/>
          <w:iCs/>
          <w:color w:val="000000" w:themeColor="text1"/>
        </w:rPr>
      </w:pPr>
      <w:r w:rsidRPr="003C42CA">
        <w:rPr>
          <w:rFonts w:eastAsia="Times New Roman" w:cs="Times New Roman"/>
          <w:iCs/>
          <w:sz w:val="22"/>
          <w:szCs w:val="22"/>
        </w:rPr>
        <w:t>What is the list item marker preference with Ethiopic numbers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Pr>
          <w:rFonts w:ascii="Arial Unicode MS" w:eastAsia="Arial Unicode MS" w:hAnsi="Arial Unicode MS" w:cs="Arial Unicode MS"/>
        </w:rPr>
        <w:t>/</w:t>
      </w:r>
      <w:r w:rsidRPr="001F06F2">
        <w:t xml:space="preserve">       </w:t>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C42CA">
        <w:rPr>
          <w:rFonts w:ascii="Nyala" w:eastAsia="Arial Unicode MS" w:hAnsi="Nyala" w:cs="Nyala"/>
        </w:rPr>
        <w:t>፦</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Pr>
          <w:rFonts w:ascii="Arial Unicode MS" w:eastAsia="Arial Unicode MS" w:hAnsi="Arial Unicode MS" w:cs="Arial Unicode MS"/>
        </w:rPr>
        <w:t>)</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3C42CA">
        <w:rPr>
          <w:rFonts w:ascii="Arial Unicode MS" w:eastAsia="Arial Unicode MS" w:hAnsi="Arial Unicode MS" w:cs="Arial Unicode MS"/>
          <w:b/>
        </w:rPr>
        <w:t>.</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Software default </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rFonts w:eastAsia="Times New Roman" w:cs="Times New Roman"/>
          <w:iCs/>
          <w:color w:val="000000" w:themeColor="text1"/>
        </w:rPr>
        <w:t>________________________________________________________________________________________</w:t>
      </w:r>
    </w:p>
    <w:p w14:paraId="45417340" w14:textId="68BCC34A" w:rsidR="003C42CA" w:rsidRPr="001F06F2" w:rsidRDefault="003C42CA" w:rsidP="003C42CA">
      <w:pPr>
        <w:numPr>
          <w:ilvl w:val="0"/>
          <w:numId w:val="35"/>
        </w:numPr>
        <w:spacing w:before="60" w:after="120"/>
        <w:rPr>
          <w:rFonts w:eastAsia="Times New Roman" w:cs="Times New Roman"/>
          <w:iCs/>
          <w:color w:val="000000" w:themeColor="text1"/>
        </w:rPr>
      </w:pPr>
      <w:r w:rsidRPr="003C42CA">
        <w:rPr>
          <w:rFonts w:eastAsia="Times New Roman" w:cs="Times New Roman"/>
          <w:iCs/>
          <w:sz w:val="22"/>
          <w:szCs w:val="22"/>
        </w:rPr>
        <w:t>What is the list item marker preference with western numbers</w:t>
      </w:r>
      <w:r>
        <w:rPr>
          <w:rFonts w:eastAsia="Times New Roman" w:cs="Times New Roman"/>
          <w:iCs/>
          <w:sz w:val="22"/>
          <w:szCs w:val="22"/>
        </w:rPr>
        <w:t xml:space="preserve"> (0-9)</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Same used for Ethiopic numbers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Software default</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7AEF37DC" w14:textId="430B0134" w:rsidR="003C42CA" w:rsidRPr="003C42CA" w:rsidRDefault="003C42CA" w:rsidP="003C42CA">
      <w:pPr>
        <w:numPr>
          <w:ilvl w:val="0"/>
          <w:numId w:val="35"/>
        </w:numPr>
        <w:spacing w:before="60" w:after="120"/>
        <w:rPr>
          <w:rFonts w:eastAsia="Times New Roman" w:cs="Times New Roman"/>
          <w:iCs/>
          <w:sz w:val="22"/>
          <w:szCs w:val="22"/>
        </w:rPr>
      </w:pPr>
      <w:r w:rsidRPr="003C42CA">
        <w:rPr>
          <w:rFonts w:eastAsia="Times New Roman" w:cs="Times New Roman"/>
          <w:iCs/>
          <w:sz w:val="22"/>
          <w:szCs w:val="22"/>
        </w:rPr>
        <w:t>Are there any sublist (nested list) considerations?</w:t>
      </w:r>
      <w:r w:rsidRPr="003C42CA">
        <w:rPr>
          <w:rFonts w:eastAsia="Times New Roman" w:cs="Times New Roman"/>
          <w:iCs/>
          <w:color w:val="000000" w:themeColor="text1"/>
        </w:rPr>
        <w:br/>
      </w:r>
      <w:r w:rsidRPr="003C42CA">
        <w:rPr>
          <w:rFonts w:ascii="Arial Unicode MS" w:eastAsia="Arial Unicode MS" w:hAnsi="Arial Unicode MS" w:cs="Arial Unicode MS" w:hint="eastAsia"/>
        </w:rPr>
        <w:t>☐</w:t>
      </w:r>
      <w:r w:rsidRPr="001F06F2">
        <w:t xml:space="preserve"> </w:t>
      </w:r>
      <w:r>
        <w:t>No</w:t>
      </w:r>
      <w:r w:rsidRPr="001F06F2">
        <w:t xml:space="preserve">    </w:t>
      </w:r>
      <w:r w:rsidRPr="003C42CA">
        <w:rPr>
          <w:rFonts w:ascii="Arial Unicode MS" w:eastAsia="Arial Unicode MS" w:hAnsi="Arial Unicode MS" w:cs="Arial Unicode MS" w:hint="eastAsia"/>
        </w:rPr>
        <w:t>☐</w:t>
      </w:r>
      <w:r w:rsidRPr="003C42CA">
        <w:rPr>
          <w:rFonts w:ascii="Arial Unicode MS" w:eastAsia="Arial Unicode MS" w:hAnsi="Arial Unicode MS" w:cs="Arial Unicode MS"/>
        </w:rPr>
        <w:t xml:space="preserve"> </w:t>
      </w:r>
      <w:r>
        <w:t>Yes (Please Explain)</w:t>
      </w:r>
      <w:r w:rsidRPr="001F06F2">
        <w:t xml:space="preserve">: </w:t>
      </w:r>
      <w:r>
        <w:t xml:space="preserve"> </w:t>
      </w:r>
      <w:r w:rsidRPr="003C42CA">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3C42CA" w:rsidRDefault="003C42CA" w:rsidP="003C42CA">
      <w:pPr>
        <w:spacing w:before="60" w:after="120"/>
        <w:rPr>
          <w:rFonts w:eastAsia="Times New Roman" w:cs="Times New Roman"/>
          <w:iCs/>
          <w:sz w:val="22"/>
          <w:szCs w:val="22"/>
        </w:rPr>
      </w:pP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25DF212E" w14:textId="0895B639" w:rsidR="00FE5C84" w:rsidRPr="00686310" w:rsidRDefault="00FE5C84" w:rsidP="00970C37">
      <w:pPr>
        <w:rPr>
          <w:color w:val="000000" w:themeColor="text1"/>
        </w:rPr>
      </w:pPr>
    </w:p>
    <w:p w14:paraId="48463960" w14:textId="76F82AB9" w:rsidR="00686310" w:rsidRPr="003D0AEA" w:rsidRDefault="00686310" w:rsidP="003D0AEA">
      <w:pPr>
        <w:pStyle w:val="ListParagraph"/>
        <w:numPr>
          <w:ilvl w:val="0"/>
          <w:numId w:val="26"/>
        </w:numPr>
      </w:pPr>
      <w:r w:rsidRPr="00D92EE1">
        <w:rPr>
          <w:rFonts w:eastAsia="Times New Roman" w:cs="Abyssinica SIL"/>
          <w:iCs/>
          <w:color w:val="000000" w:themeColor="text1"/>
        </w:rPr>
        <w:t xml:space="preserve">Are there </w:t>
      </w:r>
      <w:r w:rsidR="00D92EE1">
        <w:rPr>
          <w:rFonts w:eastAsia="Times New Roman" w:cs="Abyssinica SIL"/>
          <w:iCs/>
          <w:color w:val="000000" w:themeColor="text1"/>
        </w:rPr>
        <w:t>any mistakes</w:t>
      </w:r>
      <w:r w:rsidRPr="00D92EE1">
        <w:rPr>
          <w:rFonts w:eastAsia="Times New Roman" w:cs="Abyssinica SIL"/>
          <w:iCs/>
          <w:color w:val="000000" w:themeColor="text1"/>
        </w:rPr>
        <w:t xml:space="preserve"> with the above lists?</w:t>
      </w:r>
      <w:r w:rsidR="003D0AEA">
        <w:rPr>
          <w:rFonts w:eastAsia="Times New Roman" w:cs="Abyssinica SIL"/>
          <w:iCs/>
          <w:color w:val="000000" w:themeColor="text1"/>
        </w:rPr>
        <w:br/>
      </w:r>
      <w:r w:rsidR="003D0AEA" w:rsidRPr="00F34AC1">
        <w:rPr>
          <w:rFonts w:ascii="Arial Unicode MS" w:eastAsia="Arial Unicode MS" w:hAnsi="Arial Unicode MS" w:cs="Arial Unicode MS" w:hint="eastAsia"/>
        </w:rPr>
        <w:t>☐</w:t>
      </w:r>
      <w:r w:rsidR="003D0AEA" w:rsidRPr="00F34AC1">
        <w:rPr>
          <w:rFonts w:ascii="Arial Unicode MS" w:eastAsia="Arial Unicode MS" w:hAnsi="Arial Unicode MS" w:cs="Arial Unicode MS"/>
        </w:rPr>
        <w:t xml:space="preserve"> </w:t>
      </w:r>
      <w:r w:rsidR="003D0AEA" w:rsidRPr="001F06F2">
        <w:t xml:space="preserve">  </w:t>
      </w:r>
      <w:r w:rsidR="003D0AEA">
        <w:t>No</w:t>
      </w:r>
      <w:r w:rsidR="003D0AEA" w:rsidRPr="001F06F2">
        <w:t xml:space="preserve">   </w:t>
      </w:r>
      <w:r w:rsidR="003D0AEA" w:rsidRPr="003D0AEA">
        <w:rPr>
          <w:rFonts w:ascii="Arial Unicode MS" w:eastAsia="Arial Unicode MS" w:hAnsi="Arial Unicode MS" w:cs="Arial Unicode MS" w:hint="eastAsia"/>
        </w:rPr>
        <w:t>☐</w:t>
      </w:r>
      <w:r w:rsidR="003D0AEA" w:rsidRPr="003D0AEA">
        <w:rPr>
          <w:rFonts w:ascii="Arial Unicode MS" w:eastAsia="Arial Unicode MS" w:hAnsi="Arial Unicode MS" w:cs="Arial Unicode MS"/>
        </w:rPr>
        <w:t xml:space="preserve"> </w:t>
      </w:r>
      <w:r w:rsidR="003D0AEA" w:rsidRPr="001F06F2">
        <w:t xml:space="preserve">  </w:t>
      </w:r>
      <w:r w:rsidR="003D0AEA">
        <w:t>Do not know</w:t>
      </w:r>
      <w:r w:rsidR="003D0AEA" w:rsidRPr="001F06F2">
        <w:t xml:space="preserve">    </w:t>
      </w:r>
      <w:r w:rsidR="003D0AEA" w:rsidRPr="00F34AC1">
        <w:rPr>
          <w:rFonts w:ascii="Arial Unicode MS" w:eastAsia="Arial Unicode MS" w:hAnsi="Arial Unicode MS" w:cs="Arial Unicode MS" w:hint="eastAsia"/>
        </w:rPr>
        <w:t>☐</w:t>
      </w:r>
      <w:r w:rsidR="003D0AEA" w:rsidRPr="00F34AC1">
        <w:rPr>
          <w:rFonts w:ascii="Arial Unicode MS" w:eastAsia="Arial Unicode MS" w:hAnsi="Arial Unicode MS" w:cs="Arial Unicode MS"/>
        </w:rPr>
        <w:t xml:space="preserve"> </w:t>
      </w:r>
      <w:r w:rsidR="003D0AEA">
        <w:t>Yes (Please Explain)</w:t>
      </w:r>
      <w:r w:rsidR="003D0AEA" w:rsidRPr="001F06F2">
        <w:t xml:space="preserve">: </w:t>
      </w:r>
      <w:r w:rsidR="003D0AEA">
        <w:t xml:space="preserve"> </w:t>
      </w:r>
      <w:r w:rsidR="003D0AEA" w:rsidRPr="00F34AC1">
        <w:rPr>
          <w:rFonts w:eastAsia="Times New Roman" w:cs="Times New Roman"/>
          <w:iCs/>
          <w:color w:val="000000" w:themeColor="text1"/>
        </w:rPr>
        <w:t xml:space="preserve"> </w:t>
      </w:r>
      <w:r w:rsidR="003D0AEA">
        <w:rPr>
          <w:rFonts w:eastAsia="Times New Roman" w:cs="Times New Roman"/>
          <w:iCs/>
          <w:color w:val="000000" w:themeColor="text1"/>
        </w:rPr>
        <w:br/>
      </w:r>
      <w:r w:rsidR="003D0AEA" w:rsidRPr="00F34AC1">
        <w:rPr>
          <w:rFonts w:eastAsia="Times New Roman" w:cs="Times New Roman"/>
          <w:iCs/>
          <w:color w:val="000000" w:themeColor="text1"/>
        </w:rPr>
        <w:t>_______________________________________________________________</w:t>
      </w:r>
      <w:r w:rsidR="003D0AEA">
        <w:rPr>
          <w:rFonts w:eastAsia="Times New Roman" w:cs="Times New Roman"/>
          <w:iCs/>
          <w:color w:val="000000" w:themeColor="text1"/>
        </w:rPr>
        <w:t>____</w:t>
      </w:r>
      <w:r w:rsidR="003D0AEA" w:rsidRPr="00F34AC1">
        <w:rPr>
          <w:rFonts w:eastAsia="Times New Roman" w:cs="Times New Roman"/>
          <w:iCs/>
          <w:color w:val="000000" w:themeColor="text1"/>
        </w:rPr>
        <w:t>_________________________</w:t>
      </w:r>
      <w:r w:rsidR="003D0AEA">
        <w:rPr>
          <w:rFonts w:eastAsia="Times New Roman" w:cs="Times New Roman"/>
          <w:iCs/>
          <w:color w:val="000000" w:themeColor="text1"/>
        </w:rPr>
        <w:t>_________</w:t>
      </w:r>
    </w:p>
    <w:p w14:paraId="096A1EA2" w14:textId="669E043D" w:rsidR="00D92EE1" w:rsidRPr="003D0AEA" w:rsidRDefault="00D92EE1" w:rsidP="003D0AEA">
      <w:pPr>
        <w:numPr>
          <w:ilvl w:val="0"/>
          <w:numId w:val="26"/>
        </w:numPr>
        <w:spacing w:before="60" w:after="120"/>
        <w:rPr>
          <w:rFonts w:eastAsia="Times New Roman" w:cs="Times New Roman"/>
          <w:iCs/>
          <w:color w:val="000000" w:themeColor="text1"/>
        </w:rPr>
      </w:pPr>
      <w:r w:rsidRPr="00D92EE1">
        <w:rPr>
          <w:rFonts w:cs="Abyssinica SIL"/>
        </w:rPr>
        <w:t xml:space="preserve">Should </w:t>
      </w:r>
      <w:r w:rsidRPr="00D92EE1">
        <w:rPr>
          <w:rFonts w:ascii="Abyssinica SIL" w:hAnsi="Abyssinica SIL" w:cs="Abyssinica SIL"/>
        </w:rPr>
        <w:t>ሀለሐመ</w:t>
      </w:r>
      <w:r w:rsidRPr="00D92EE1">
        <w:rPr>
          <w:rFonts w:cs="Abyssinica SIL"/>
        </w:rPr>
        <w:t xml:space="preserve"> lists be added for other languages?</w:t>
      </w:r>
    </w:p>
    <w:p w14:paraId="7D185889" w14:textId="77777777" w:rsidR="003D0AEA" w:rsidRDefault="003D0AEA" w:rsidP="003D0AEA">
      <w:pPr>
        <w:ind w:firstLine="360"/>
      </w:pPr>
      <w:r w:rsidRPr="003D0AEA">
        <w:rPr>
          <w:rFonts w:ascii="Arial Unicode MS" w:eastAsia="Arial Unicode MS" w:hAnsi="Arial Unicode MS" w:cs="Arial Unicode MS" w:hint="eastAsia"/>
        </w:rPr>
        <w:lastRenderedPageBreak/>
        <w:t>☐</w:t>
      </w:r>
      <w:r w:rsidRPr="003D0AEA">
        <w:rPr>
          <w:rFonts w:ascii="Arial Unicode MS" w:eastAsia="Arial Unicode MS" w:hAnsi="Arial Unicode MS" w:cs="Arial Unicode MS"/>
        </w:rPr>
        <w:t xml:space="preserve"> </w:t>
      </w:r>
      <w:r w:rsidRPr="001F06F2">
        <w:t xml:space="preserve">  </w:t>
      </w:r>
      <w:r>
        <w:t>No</w:t>
      </w:r>
      <w:r w:rsidRPr="001F06F2">
        <w:t xml:space="preserve"> </w:t>
      </w:r>
      <w: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t>Yes (Please Explain):</w:t>
      </w:r>
    </w:p>
    <w:p w14:paraId="08C1CFBB" w14:textId="6D7025BB" w:rsidR="003D0AEA" w:rsidRPr="003D0AEA" w:rsidRDefault="003D0AEA" w:rsidP="003D0AEA">
      <w:pPr>
        <w:ind w:firstLine="360"/>
        <w:rPr>
          <w:rFonts w:eastAsiaTheme="minorHAnsi"/>
        </w:rPr>
      </w:pPr>
      <w:r w:rsidRPr="003D0AEA">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p>
    <w:p w14:paraId="7C089C60" w14:textId="07377E62" w:rsidR="00FE5C84" w:rsidRPr="003D0AEA" w:rsidRDefault="003D0AEA" w:rsidP="003D0AEA">
      <w:pPr>
        <w:pStyle w:val="ListParagraph"/>
        <w:numPr>
          <w:ilvl w:val="0"/>
          <w:numId w:val="26"/>
        </w:numPr>
      </w:pPr>
      <w:r w:rsidRPr="003D0AEA">
        <w:rPr>
          <w:rFonts w:eastAsia="Times New Roman" w:cs="Abyssinica SIL"/>
          <w:iCs/>
          <w:color w:val="000000" w:themeColor="text1"/>
        </w:rPr>
        <w:t>Should "</w:t>
      </w:r>
      <w:r w:rsidRPr="003D0AEA">
        <w:rPr>
          <w:rFonts w:ascii="Abyssinica SIL" w:eastAsia="Times New Roman" w:hAnsi="Abyssinica SIL" w:cs="Abyssinica SIL"/>
          <w:iCs/>
          <w:color w:val="000000" w:themeColor="text1"/>
        </w:rPr>
        <w:t>ቨ</w:t>
      </w:r>
      <w:r w:rsidRPr="003D0AEA">
        <w:rPr>
          <w:rFonts w:eastAsia="Times New Roman" w:cs="Abyssinica SIL"/>
          <w:iCs/>
          <w:color w:val="000000" w:themeColor="text1"/>
        </w:rPr>
        <w:t>"</w:t>
      </w:r>
      <w:r w:rsidRPr="003D0AEA">
        <w:rPr>
          <w:rFonts w:eastAsia="Times New Roman" w:cs="Times New Roman"/>
          <w:iCs/>
          <w:color w:val="000000" w:themeColor="text1"/>
        </w:rPr>
        <w:t xml:space="preserve"> be included</w:t>
      </w:r>
      <w:r>
        <w:rPr>
          <w:rFonts w:eastAsia="Times New Roman" w:cs="Times New Roman"/>
          <w:iCs/>
          <w:color w:val="000000" w:themeColor="text1"/>
        </w:rPr>
        <w:t xml:space="preserve"> in lists other than Ge'ez?</w:t>
      </w:r>
      <w:r>
        <w:rPr>
          <w:rFonts w:eastAsia="Times New Roman" w:cs="Times New Roman"/>
          <w:iCs/>
          <w:color w:val="000000" w:themeColor="text1"/>
        </w:rPr>
        <w:br/>
      </w:r>
      <w:r w:rsidRPr="003D0AEA">
        <w:rPr>
          <w:rFonts w:eastAsia="Times New Roman" w:cs="Times New Roman"/>
          <w:iCs/>
          <w:color w:val="000000" w:themeColor="text1"/>
        </w:rP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No</w:t>
      </w:r>
      <w:r w:rsidRPr="001F06F2">
        <w:t xml:space="preserve"> </w:t>
      </w:r>
      <w: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t>It depends (Please Explain):</w:t>
      </w:r>
      <w:r w:rsidRPr="003D0AEA">
        <w:rPr>
          <w:rFonts w:eastAsia="Times New Roman" w:cs="Times New Roman"/>
          <w:iCs/>
          <w:color w:val="000000" w:themeColor="text1"/>
        </w:rPr>
        <w:br/>
        <w:t>_________________________________</w:t>
      </w:r>
      <w:r>
        <w:rPr>
          <w:rFonts w:eastAsia="Times New Roman" w:cs="Times New Roman"/>
          <w:iCs/>
          <w:color w:val="000000" w:themeColor="text1"/>
        </w:rPr>
        <w:t>_________________________________</w:t>
      </w:r>
      <w:r w:rsidRPr="003D0AEA">
        <w:rPr>
          <w:rFonts w:eastAsia="Times New Roman" w:cs="Times New Roman"/>
          <w:iCs/>
          <w:color w:val="000000" w:themeColor="text1"/>
        </w:rPr>
        <w:t>___________________________________</w:t>
      </w:r>
    </w:p>
    <w:p w14:paraId="716417B1" w14:textId="77777777" w:rsidR="00FE5C84" w:rsidRPr="00686310" w:rsidRDefault="00FE5C84" w:rsidP="003D0AEA">
      <w:pPr>
        <w:numPr>
          <w:ilvl w:val="0"/>
          <w:numId w:val="26"/>
        </w:numPr>
        <w:spacing w:before="60" w:after="120"/>
        <w:rPr>
          <w:rFonts w:eastAsia="Times New Roman" w:cs="Times New Roman"/>
          <w:iCs/>
          <w:color w:val="000000" w:themeColor="text1"/>
        </w:rPr>
      </w:pPr>
      <w:r w:rsidRPr="00686310">
        <w:rPr>
          <w:rFonts w:eastAsia="Times New Roman" w:cs="Times New Roman"/>
          <w:iCs/>
          <w:color w:val="000000" w:themeColor="text1"/>
        </w:rPr>
        <w:t>How is end of sequence handled?</w:t>
      </w:r>
    </w:p>
    <w:p w14:paraId="27EDD537" w14:textId="77777777" w:rsidR="00FE5C84" w:rsidRPr="00686310" w:rsidRDefault="00FE5C84" w:rsidP="00686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Sequence as radix, e.g.: </w:t>
      </w:r>
      <w:r w:rsidRPr="00686310">
        <w:rPr>
          <w:rFonts w:ascii="Abyssinica SIL" w:eastAsia="Times New Roman" w:hAnsi="Abyssinica SIL" w:cs="Abyssinica SIL"/>
          <w:iCs/>
          <w:color w:val="000000" w:themeColor="text1"/>
        </w:rPr>
        <w:t>... ፈ ... ፐ ... ሀሀ ... ሀለ ...</w:t>
      </w:r>
    </w:p>
    <w:p w14:paraId="6A1978D1" w14:textId="77777777" w:rsidR="00FE5C84" w:rsidRPr="00686310" w:rsidRDefault="00FE5C84" w:rsidP="00686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Columnar radix, e.g.: </w:t>
      </w:r>
      <w:r w:rsidRPr="00686310">
        <w:rPr>
          <w:rFonts w:ascii="Abyssinica SIL" w:eastAsia="Times New Roman" w:hAnsi="Abyssinica SIL" w:cs="Abyssinica SIL"/>
          <w:iCs/>
          <w:color w:val="000000" w:themeColor="text1"/>
        </w:rPr>
        <w:t>... ፈ ... ፐ ... ሀሁ ... ሀሉ ...</w:t>
      </w:r>
    </w:p>
    <w:p w14:paraId="6E3CE1F5" w14:textId="77777777" w:rsidR="00FE5C84" w:rsidRDefault="00FE5C84" w:rsidP="00686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Wrap to next column, e.g.: </w:t>
      </w:r>
      <w:r w:rsidRPr="00686310">
        <w:rPr>
          <w:rFonts w:ascii="Abyssinica SIL" w:eastAsia="Times New Roman" w:hAnsi="Abyssinica SIL" w:cs="Abyssinica SIL"/>
          <w:iCs/>
          <w:color w:val="000000" w:themeColor="text1"/>
        </w:rPr>
        <w:t>... ፈ ... ፐ ... ሁ ... ሉ ...</w:t>
      </w:r>
    </w:p>
    <w:p w14:paraId="3FFB6338" w14:textId="33AAEBDF" w:rsidR="003D0AEA" w:rsidRPr="003D0AEA" w:rsidRDefault="003D0AEA" w:rsidP="00686310">
      <w:pPr>
        <w:numPr>
          <w:ilvl w:val="1"/>
          <w:numId w:val="41"/>
        </w:numPr>
        <w:spacing w:before="60" w:after="120"/>
        <w:rPr>
          <w:rFonts w:eastAsia="Times New Roman" w:cs="Abyssinica SIL"/>
          <w:iCs/>
          <w:color w:val="000000" w:themeColor="text1"/>
        </w:rPr>
      </w:pPr>
      <w:r>
        <w:rPr>
          <w:rFonts w:eastAsia="Times New Roman" w:cs="Abyssinica SIL"/>
          <w:iCs/>
          <w:color w:val="000000" w:themeColor="text1"/>
        </w:rPr>
        <w:t>Do n</w:t>
      </w:r>
      <w:r w:rsidRPr="003D0AEA">
        <w:rPr>
          <w:rFonts w:eastAsia="Times New Roman" w:cs="Abyssinica SIL"/>
          <w:iCs/>
          <w:color w:val="000000" w:themeColor="text1"/>
        </w:rPr>
        <w:t>ot know</w:t>
      </w:r>
    </w:p>
    <w:p w14:paraId="01D83F71" w14:textId="77777777" w:rsidR="00686310" w:rsidRPr="00686310" w:rsidRDefault="00686310" w:rsidP="00686310">
      <w:pPr>
        <w:numPr>
          <w:ilvl w:val="1"/>
          <w:numId w:val="41"/>
        </w:numPr>
        <w:spacing w:before="60" w:after="120"/>
        <w:rPr>
          <w:rFonts w:ascii="Abyssinica SIL" w:eastAsia="Times New Roman" w:hAnsi="Abyssinica SIL" w:cs="Abyssinica SIL"/>
          <w:iCs/>
          <w:color w:val="000000" w:themeColor="text1"/>
        </w:rPr>
      </w:pPr>
      <w:r>
        <w:t>Other</w:t>
      </w:r>
      <w:r w:rsidRPr="001F06F2">
        <w:t xml:space="preserve"> (</w:t>
      </w:r>
      <w:r>
        <w:t xml:space="preserve">Please </w:t>
      </w:r>
      <w:r w:rsidRPr="001F06F2">
        <w:t>Explain)</w:t>
      </w:r>
      <w:r>
        <w:t>:</w:t>
      </w:r>
      <w:r>
        <w:br/>
        <w:t xml:space="preserve"> _________________________________________________________</w:t>
      </w:r>
    </w:p>
    <w:p w14:paraId="30B573C2" w14:textId="73A831E2" w:rsidR="00FE5C84" w:rsidRPr="00686310" w:rsidRDefault="003D0AEA" w:rsidP="003D0AEA">
      <w:pPr>
        <w:numPr>
          <w:ilvl w:val="0"/>
          <w:numId w:val="26"/>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How should</w:t>
      </w:r>
      <w:r w:rsidR="00FE5C84" w:rsidRPr="00686310">
        <w:rPr>
          <w:rFonts w:eastAsia="Times New Roman" w:cs="Times New Roman"/>
          <w:iCs/>
          <w:color w:val="000000" w:themeColor="text1"/>
        </w:rPr>
        <w:t xml:space="preserve"> the end of </w:t>
      </w:r>
      <w:r>
        <w:rPr>
          <w:rFonts w:eastAsia="Times New Roman" w:cs="Times New Roman"/>
          <w:iCs/>
          <w:color w:val="000000" w:themeColor="text1"/>
        </w:rPr>
        <w:t xml:space="preserve">the syllabary </w:t>
      </w:r>
      <w:r w:rsidR="00FE5C84" w:rsidRPr="00686310">
        <w:rPr>
          <w:rFonts w:eastAsia="Times New Roman" w:cs="Times New Roman"/>
          <w:iCs/>
          <w:color w:val="000000" w:themeColor="text1"/>
        </w:rPr>
        <w:t>matrix handled?</w:t>
      </w:r>
      <w:r>
        <w:rPr>
          <w:rFonts w:eastAsia="Times New Roman" w:cs="Times New Roman"/>
          <w:iCs/>
          <w:color w:val="000000" w:themeColor="text1"/>
        </w:rPr>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Do not know</w:t>
      </w:r>
    </w:p>
    <w:p w14:paraId="2D949EB9" w14:textId="5F1CFF42" w:rsidR="00686310" w:rsidRPr="00686310" w:rsidRDefault="00686310" w:rsidP="00686310">
      <w:pPr>
        <w:spacing w:before="60" w:after="120"/>
        <w:rPr>
          <w:rFonts w:ascii="Abyssinica SIL" w:eastAsia="Times New Roman" w:hAnsi="Abyssinica SIL" w:cs="Abyssinica SIL"/>
          <w:iCs/>
          <w:color w:val="000000" w:themeColor="text1"/>
        </w:rPr>
      </w:pPr>
      <w:r>
        <w:t>_________________________________________________________________________________________________</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06E045B" w14:textId="77777777" w:rsidR="00E40310" w:rsidRPr="003D0AEA" w:rsidRDefault="00E40310" w:rsidP="00E40310">
      <w:pPr>
        <w:pStyle w:val="ListParagraph"/>
        <w:numPr>
          <w:ilvl w:val="0"/>
          <w:numId w:val="42"/>
        </w:numPr>
      </w:pPr>
      <w:r w:rsidRPr="00D92EE1">
        <w:rPr>
          <w:rFonts w:eastAsia="Times New Roman" w:cs="Abyssinica SIL"/>
          <w:iCs/>
          <w:color w:val="000000" w:themeColor="text1"/>
        </w:rPr>
        <w:lastRenderedPageBreak/>
        <w:t xml:space="preserve">Are there </w:t>
      </w:r>
      <w:r>
        <w:rPr>
          <w:rFonts w:eastAsia="Times New Roman" w:cs="Abyssinica SIL"/>
          <w:iCs/>
          <w:color w:val="000000" w:themeColor="text1"/>
        </w:rPr>
        <w:t>any mistakes</w:t>
      </w:r>
      <w:r w:rsidRPr="00D92EE1">
        <w:rPr>
          <w:rFonts w:eastAsia="Times New Roman" w:cs="Abyssinica SIL"/>
          <w:iCs/>
          <w:color w:val="000000" w:themeColor="text1"/>
        </w:rPr>
        <w:t xml:space="preserve"> with the above lists?</w:t>
      </w:r>
      <w:r>
        <w:rPr>
          <w:rFonts w:eastAsia="Times New Roman" w:cs="Abyssinica SIL"/>
          <w:iCs/>
          <w:color w:val="000000" w:themeColor="text1"/>
        </w:rPr>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Yes (Please Explain)</w:t>
      </w:r>
      <w:r w:rsidRPr="001F06F2">
        <w:t xml:space="preserve">: </w:t>
      </w:r>
      <w:r>
        <w:t xml:space="preserve"> </w:t>
      </w:r>
      <w:r w:rsidRPr="00F34AC1">
        <w:rPr>
          <w:rFonts w:eastAsia="Times New Roman" w:cs="Times New Roman"/>
          <w:iCs/>
          <w:color w:val="000000" w:themeColor="text1"/>
        </w:rPr>
        <w:t xml:space="preserve"> </w:t>
      </w:r>
      <w:r>
        <w:rPr>
          <w:rFonts w:eastAsia="Times New Roman" w:cs="Times New Roman"/>
          <w:iCs/>
          <w:color w:val="000000" w:themeColor="text1"/>
        </w:rPr>
        <w:br/>
      </w:r>
      <w:r w:rsidRPr="00F34AC1">
        <w:rPr>
          <w:rFonts w:eastAsia="Times New Roman" w:cs="Times New Roman"/>
          <w:iCs/>
          <w:color w:val="000000" w:themeColor="text1"/>
        </w:rPr>
        <w:t>_______________________________________________________________</w:t>
      </w:r>
      <w:r>
        <w:rPr>
          <w:rFonts w:eastAsia="Times New Roman" w:cs="Times New Roman"/>
          <w:iCs/>
          <w:color w:val="000000" w:themeColor="text1"/>
        </w:rPr>
        <w:t>____</w:t>
      </w:r>
      <w:r w:rsidRPr="00F34AC1">
        <w:rPr>
          <w:rFonts w:eastAsia="Times New Roman" w:cs="Times New Roman"/>
          <w:iCs/>
          <w:color w:val="000000" w:themeColor="text1"/>
        </w:rPr>
        <w:t>_________________________</w:t>
      </w:r>
      <w:r>
        <w:rPr>
          <w:rFonts w:eastAsia="Times New Roman" w:cs="Times New Roman"/>
          <w:iCs/>
          <w:color w:val="000000" w:themeColor="text1"/>
        </w:rPr>
        <w:t>_________</w:t>
      </w:r>
    </w:p>
    <w:p w14:paraId="07A9EC8F" w14:textId="115E776B" w:rsidR="00E40310" w:rsidRPr="003D0AEA" w:rsidRDefault="00E40310" w:rsidP="00E40310">
      <w:pPr>
        <w:numPr>
          <w:ilvl w:val="0"/>
          <w:numId w:val="42"/>
        </w:numPr>
        <w:spacing w:before="60" w:after="120"/>
        <w:rPr>
          <w:rFonts w:eastAsia="Times New Roman" w:cs="Times New Roman"/>
          <w:iCs/>
          <w:color w:val="000000" w:themeColor="text1"/>
        </w:rPr>
      </w:pPr>
      <w:r w:rsidRPr="00D92EE1">
        <w:rPr>
          <w:rFonts w:cs="Abyssinica SIL"/>
        </w:rPr>
        <w:t xml:space="preserve">Should </w:t>
      </w:r>
      <w:r w:rsidRPr="00AD3131">
        <w:rPr>
          <w:rFonts w:ascii="Abyssinica SIL" w:hAnsi="Abyssinica SIL" w:cs="Abyssinica SIL"/>
          <w:sz w:val="22"/>
          <w:szCs w:val="22"/>
        </w:rPr>
        <w:t>አበገደ</w:t>
      </w:r>
      <w:r w:rsidRPr="00D92EE1">
        <w:rPr>
          <w:rFonts w:cs="Abyssinica SIL"/>
        </w:rPr>
        <w:t xml:space="preserve"> lists be added for other languages?</w:t>
      </w:r>
    </w:p>
    <w:p w14:paraId="1CE4D7BC" w14:textId="77777777" w:rsidR="00E40310" w:rsidRDefault="00E40310" w:rsidP="00E40310">
      <w:pPr>
        <w:ind w:firstLine="360"/>
      </w:pP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No</w:t>
      </w:r>
      <w:r w:rsidRPr="001F06F2">
        <w:t xml:space="preserve"> </w:t>
      </w:r>
      <w: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t>Yes (Please Explain):</w:t>
      </w:r>
    </w:p>
    <w:p w14:paraId="1234FA1A" w14:textId="77777777" w:rsidR="00E40310" w:rsidRPr="003D0AEA" w:rsidRDefault="00E40310" w:rsidP="00E40310">
      <w:pPr>
        <w:ind w:firstLine="360"/>
        <w:rPr>
          <w:rFonts w:eastAsiaTheme="minorHAnsi"/>
        </w:rPr>
      </w:pPr>
      <w:r w:rsidRPr="003D0AEA">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p>
    <w:p w14:paraId="156B70C5" w14:textId="77777777" w:rsidR="00E40310" w:rsidRPr="003D0AEA" w:rsidRDefault="00E40310" w:rsidP="00E40310">
      <w:pPr>
        <w:pStyle w:val="ListParagraph"/>
        <w:numPr>
          <w:ilvl w:val="0"/>
          <w:numId w:val="42"/>
        </w:numPr>
      </w:pPr>
      <w:r w:rsidRPr="003D0AEA">
        <w:rPr>
          <w:rFonts w:eastAsia="Times New Roman" w:cs="Abyssinica SIL"/>
          <w:iCs/>
          <w:color w:val="000000" w:themeColor="text1"/>
        </w:rPr>
        <w:t>Should "</w:t>
      </w:r>
      <w:r w:rsidRPr="003D0AEA">
        <w:rPr>
          <w:rFonts w:ascii="Abyssinica SIL" w:eastAsia="Times New Roman" w:hAnsi="Abyssinica SIL" w:cs="Abyssinica SIL"/>
          <w:iCs/>
          <w:color w:val="000000" w:themeColor="text1"/>
        </w:rPr>
        <w:t>ቨ</w:t>
      </w:r>
      <w:r w:rsidRPr="003D0AEA">
        <w:rPr>
          <w:rFonts w:eastAsia="Times New Roman" w:cs="Abyssinica SIL"/>
          <w:iCs/>
          <w:color w:val="000000" w:themeColor="text1"/>
        </w:rPr>
        <w:t>"</w:t>
      </w:r>
      <w:r w:rsidRPr="003D0AEA">
        <w:rPr>
          <w:rFonts w:eastAsia="Times New Roman" w:cs="Times New Roman"/>
          <w:iCs/>
          <w:color w:val="000000" w:themeColor="text1"/>
        </w:rPr>
        <w:t xml:space="preserve"> be included</w:t>
      </w:r>
      <w:r>
        <w:rPr>
          <w:rFonts w:eastAsia="Times New Roman" w:cs="Times New Roman"/>
          <w:iCs/>
          <w:color w:val="000000" w:themeColor="text1"/>
        </w:rPr>
        <w:t xml:space="preserve"> in lists other than Ge'ez?</w:t>
      </w:r>
      <w:r>
        <w:rPr>
          <w:rFonts w:eastAsia="Times New Roman" w:cs="Times New Roman"/>
          <w:iCs/>
          <w:color w:val="000000" w:themeColor="text1"/>
        </w:rPr>
        <w:br/>
      </w:r>
      <w:r w:rsidRPr="003D0AEA">
        <w:rPr>
          <w:rFonts w:eastAsia="Times New Roman" w:cs="Times New Roman"/>
          <w:iCs/>
          <w:color w:val="000000" w:themeColor="text1"/>
        </w:rP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No</w:t>
      </w:r>
      <w:r w:rsidRPr="001F06F2">
        <w:t xml:space="preserve"> </w:t>
      </w:r>
      <w: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t>It depends (Please Explain):</w:t>
      </w:r>
      <w:r w:rsidRPr="003D0AEA">
        <w:rPr>
          <w:rFonts w:eastAsia="Times New Roman" w:cs="Times New Roman"/>
          <w:iCs/>
          <w:color w:val="000000" w:themeColor="text1"/>
        </w:rPr>
        <w:br/>
        <w:t>_________________________________</w:t>
      </w:r>
      <w:r>
        <w:rPr>
          <w:rFonts w:eastAsia="Times New Roman" w:cs="Times New Roman"/>
          <w:iCs/>
          <w:color w:val="000000" w:themeColor="text1"/>
        </w:rPr>
        <w:t>_________________________________</w:t>
      </w:r>
      <w:r w:rsidRPr="003D0AEA">
        <w:rPr>
          <w:rFonts w:eastAsia="Times New Roman" w:cs="Times New Roman"/>
          <w:iCs/>
          <w:color w:val="000000" w:themeColor="text1"/>
        </w:rPr>
        <w:t>___________________________________</w:t>
      </w:r>
    </w:p>
    <w:p w14:paraId="55D1E751" w14:textId="77777777" w:rsidR="00E40310" w:rsidRPr="00686310" w:rsidRDefault="00E40310" w:rsidP="00E40310">
      <w:pPr>
        <w:numPr>
          <w:ilvl w:val="0"/>
          <w:numId w:val="42"/>
        </w:numPr>
        <w:spacing w:before="60" w:after="120"/>
        <w:rPr>
          <w:rFonts w:eastAsia="Times New Roman" w:cs="Times New Roman"/>
          <w:iCs/>
          <w:color w:val="000000" w:themeColor="text1"/>
        </w:rPr>
      </w:pPr>
      <w:r w:rsidRPr="00686310">
        <w:rPr>
          <w:rFonts w:eastAsia="Times New Roman" w:cs="Times New Roman"/>
          <w:iCs/>
          <w:color w:val="000000" w:themeColor="text1"/>
        </w:rPr>
        <w:t>How is end of sequence handled?</w:t>
      </w:r>
    </w:p>
    <w:p w14:paraId="70A3FFA4" w14:textId="568F54DD" w:rsidR="00E40310" w:rsidRPr="00686310" w:rsidRDefault="00E40310" w:rsidP="00E40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Sequence as radix, e.g.: </w:t>
      </w:r>
      <w:r w:rsidRPr="00686310">
        <w:rPr>
          <w:rFonts w:ascii="Abyssinica SIL" w:eastAsia="Times New Roman" w:hAnsi="Abyssinica SIL" w:cs="Abyssinica SIL"/>
          <w:iCs/>
          <w:color w:val="000000" w:themeColor="text1"/>
        </w:rPr>
        <w:t xml:space="preserve">... </w:t>
      </w:r>
      <w:r w:rsidRPr="00E40310">
        <w:rPr>
          <w:rFonts w:ascii="Abyssinica SIL" w:eastAsia="Times New Roman" w:hAnsi="Abyssinica SIL" w:cs="Abyssinica SIL"/>
          <w:iCs/>
          <w:sz w:val="22"/>
          <w:szCs w:val="22"/>
        </w:rPr>
        <w:t>ጰ ... ፐ ... አአ ... አበ ...</w:t>
      </w:r>
    </w:p>
    <w:p w14:paraId="5E932206" w14:textId="3C6C8096" w:rsidR="00E40310" w:rsidRPr="00686310" w:rsidRDefault="00E40310" w:rsidP="00E40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Columnar radix, e.g.: </w:t>
      </w:r>
      <w:r w:rsidRPr="00686310">
        <w:rPr>
          <w:rFonts w:ascii="Abyssinica SIL" w:eastAsia="Times New Roman" w:hAnsi="Abyssinica SIL" w:cs="Abyssinica SIL"/>
          <w:iCs/>
          <w:color w:val="000000" w:themeColor="text1"/>
        </w:rPr>
        <w:t xml:space="preserve">... </w:t>
      </w:r>
      <w:r w:rsidRPr="00E40310">
        <w:rPr>
          <w:rFonts w:ascii="Abyssinica SIL" w:eastAsia="Times New Roman" w:hAnsi="Abyssinica SIL" w:cs="Abyssinica SIL"/>
          <w:iCs/>
          <w:sz w:val="22"/>
          <w:szCs w:val="22"/>
        </w:rPr>
        <w:t>ጰ ... ፐ ... አቡ ... አጉ ...</w:t>
      </w:r>
    </w:p>
    <w:p w14:paraId="70E83C71" w14:textId="77777777" w:rsidR="00E40310" w:rsidRPr="00E40310" w:rsidRDefault="00E40310" w:rsidP="00E40310">
      <w:pPr>
        <w:numPr>
          <w:ilvl w:val="1"/>
          <w:numId w:val="41"/>
        </w:numPr>
        <w:spacing w:before="60" w:after="120"/>
        <w:rPr>
          <w:rFonts w:eastAsia="Times New Roman" w:cs="Abyssinica SIL"/>
          <w:iCs/>
          <w:color w:val="000000" w:themeColor="text1"/>
        </w:rPr>
      </w:pPr>
      <w:r w:rsidRPr="00E40310">
        <w:rPr>
          <w:rFonts w:eastAsia="Times New Roman" w:cs="Times New Roman"/>
          <w:iCs/>
          <w:color w:val="000000" w:themeColor="text1"/>
        </w:rPr>
        <w:t xml:space="preserve">Wrap to next column, e.g.: </w:t>
      </w:r>
      <w:r w:rsidRPr="00E40310">
        <w:rPr>
          <w:rFonts w:ascii="Abyssinica SIL" w:eastAsia="Times New Roman" w:hAnsi="Abyssinica SIL" w:cs="Abyssinica SIL"/>
          <w:iCs/>
          <w:color w:val="000000" w:themeColor="text1"/>
        </w:rPr>
        <w:t xml:space="preserve">... </w:t>
      </w:r>
      <w:r w:rsidRPr="00E40310">
        <w:rPr>
          <w:rFonts w:ascii="Abyssinica SIL" w:eastAsia="Times New Roman" w:hAnsi="Abyssinica SIL" w:cs="Abyssinica SIL"/>
          <w:iCs/>
          <w:sz w:val="22"/>
          <w:szCs w:val="22"/>
        </w:rPr>
        <w:t>ጰ ... ፐ ... ቡ ... ጉ ...</w:t>
      </w:r>
    </w:p>
    <w:p w14:paraId="3BE963EF" w14:textId="1863B184" w:rsidR="00E40310" w:rsidRPr="00E40310" w:rsidRDefault="00E40310" w:rsidP="00E40310">
      <w:pPr>
        <w:numPr>
          <w:ilvl w:val="1"/>
          <w:numId w:val="41"/>
        </w:numPr>
        <w:spacing w:before="60" w:after="120"/>
        <w:rPr>
          <w:rFonts w:eastAsia="Times New Roman" w:cs="Abyssinica SIL"/>
          <w:iCs/>
          <w:color w:val="000000" w:themeColor="text1"/>
        </w:rPr>
      </w:pPr>
      <w:r w:rsidRPr="00E40310">
        <w:rPr>
          <w:rFonts w:eastAsia="Times New Roman" w:cs="Abyssinica SIL"/>
          <w:iCs/>
          <w:color w:val="000000" w:themeColor="text1"/>
        </w:rPr>
        <w:t>Do not know</w:t>
      </w:r>
    </w:p>
    <w:p w14:paraId="03AB9920" w14:textId="77777777" w:rsidR="00E40310" w:rsidRPr="00686310" w:rsidRDefault="00E40310" w:rsidP="00E40310">
      <w:pPr>
        <w:numPr>
          <w:ilvl w:val="1"/>
          <w:numId w:val="41"/>
        </w:numPr>
        <w:spacing w:before="60" w:after="120"/>
        <w:rPr>
          <w:rFonts w:ascii="Abyssinica SIL" w:eastAsia="Times New Roman" w:hAnsi="Abyssinica SIL" w:cs="Abyssinica SIL"/>
          <w:iCs/>
          <w:color w:val="000000" w:themeColor="text1"/>
        </w:rPr>
      </w:pPr>
      <w:r>
        <w:t>Other</w:t>
      </w:r>
      <w:r w:rsidRPr="001F06F2">
        <w:t xml:space="preserve"> (</w:t>
      </w:r>
      <w:r>
        <w:t xml:space="preserve">Please </w:t>
      </w:r>
      <w:r w:rsidRPr="001F06F2">
        <w:t>Explain)</w:t>
      </w:r>
      <w:r>
        <w:t>:</w:t>
      </w:r>
      <w:r>
        <w:br/>
        <w:t xml:space="preserve"> _________________________________________________________</w:t>
      </w:r>
    </w:p>
    <w:p w14:paraId="691E172C" w14:textId="77777777" w:rsidR="00E40310" w:rsidRPr="00686310" w:rsidRDefault="00E40310" w:rsidP="00E40310">
      <w:pPr>
        <w:numPr>
          <w:ilvl w:val="0"/>
          <w:numId w:val="42"/>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How should</w:t>
      </w:r>
      <w:r w:rsidRPr="00686310">
        <w:rPr>
          <w:rFonts w:eastAsia="Times New Roman" w:cs="Times New Roman"/>
          <w:iCs/>
          <w:color w:val="000000" w:themeColor="text1"/>
        </w:rPr>
        <w:t xml:space="preserve"> the end of </w:t>
      </w:r>
      <w:r>
        <w:rPr>
          <w:rFonts w:eastAsia="Times New Roman" w:cs="Times New Roman"/>
          <w:iCs/>
          <w:color w:val="000000" w:themeColor="text1"/>
        </w:rPr>
        <w:t xml:space="preserve">the syllabary </w:t>
      </w:r>
      <w:r w:rsidRPr="00686310">
        <w:rPr>
          <w:rFonts w:eastAsia="Times New Roman" w:cs="Times New Roman"/>
          <w:iCs/>
          <w:color w:val="000000" w:themeColor="text1"/>
        </w:rPr>
        <w:t>matrix handled?</w:t>
      </w:r>
      <w:r>
        <w:rPr>
          <w:rFonts w:eastAsia="Times New Roman" w:cs="Times New Roman"/>
          <w:iCs/>
          <w:color w:val="000000" w:themeColor="text1"/>
        </w:rPr>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Do not know</w:t>
      </w:r>
    </w:p>
    <w:p w14:paraId="426BD5D1" w14:textId="77777777" w:rsidR="00E40310" w:rsidRPr="00686310" w:rsidRDefault="00E40310" w:rsidP="00E40310">
      <w:pPr>
        <w:spacing w:before="60" w:after="120"/>
        <w:rPr>
          <w:rFonts w:ascii="Abyssinica SIL" w:eastAsia="Times New Roman" w:hAnsi="Abyssinica SIL" w:cs="Abyssinica SIL"/>
          <w:iCs/>
          <w:color w:val="000000" w:themeColor="text1"/>
        </w:rPr>
      </w:pPr>
      <w:r>
        <w:t>_________________________________________________________________________________________________</w:t>
      </w:r>
    </w:p>
    <w:p w14:paraId="622771C5" w14:textId="77777777" w:rsidR="00FE5C84" w:rsidRPr="00E40310" w:rsidRDefault="00FE5C84" w:rsidP="006A3F86">
      <w:pPr>
        <w:spacing w:before="60" w:after="120"/>
        <w:rPr>
          <w:rFonts w:eastAsia="Times New Roman" w:cs="Times New Roman"/>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719B814"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461C1B6E" w:rsidR="00125A13" w:rsidRPr="00963139" w:rsidRDefault="00963139" w:rsidP="00963139">
      <w:pPr>
        <w:numPr>
          <w:ilvl w:val="0"/>
          <w:numId w:val="32"/>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44B50DF" w14:textId="3B364387" w:rsidR="00125A13" w:rsidRPr="00963139" w:rsidRDefault="00FE5C84" w:rsidP="00963139">
      <w:pPr>
        <w:numPr>
          <w:ilvl w:val="0"/>
          <w:numId w:val="32"/>
        </w:numPr>
        <w:spacing w:before="60" w:after="120"/>
        <w:rPr>
          <w:rFonts w:eastAsia="Times New Roman" w:cs="Times New Roman"/>
          <w:iCs/>
        </w:rPr>
      </w:pPr>
      <w:r w:rsidRPr="00963139">
        <w:rPr>
          <w:rFonts w:eastAsia="Times New Roman" w:cs="Times New Roman"/>
          <w:iCs/>
        </w:rPr>
        <w:lastRenderedPageBreak/>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0E6368" w:rsidRDefault="00554863" w:rsidP="00D0482C">
      <w:pPr>
        <w:pStyle w:val="ListParagraph"/>
        <w:numPr>
          <w:ilvl w:val="0"/>
          <w:numId w:val="1"/>
        </w:numPr>
        <w:rPr>
          <w:rFonts w:ascii="Times" w:eastAsia="Times New Roman" w:hAnsi="Times" w:cs="Times New Roman"/>
          <w:sz w:val="20"/>
          <w:szCs w:val="20"/>
        </w:rPr>
      </w:pPr>
      <w:r>
        <w:t xml:space="preserve">Which style should be the default?    </w:t>
      </w:r>
      <w:r w:rsidR="003E67C0" w:rsidRPr="00A906D8">
        <w:rPr>
          <w:rFonts w:ascii="Arial Unicode MS" w:eastAsia="Arial Unicode MS" w:hAnsi="Arial Unicode MS" w:cs="Arial Unicode MS" w:hint="eastAsia"/>
        </w:rPr>
        <w:t>☐</w:t>
      </w:r>
      <w:r w:rsidR="000E6368">
        <w:t xml:space="preserve"> Isolated</w:t>
      </w:r>
      <w:r>
        <w:t xml:space="preserve">   </w:t>
      </w:r>
      <w:r w:rsidR="003E67C0">
        <w:t xml:space="preserve"> </w:t>
      </w:r>
      <w:r w:rsidR="003E67C0" w:rsidRPr="00A906D8">
        <w:rPr>
          <w:rFonts w:ascii="Arial Unicode MS" w:eastAsia="Arial Unicode MS" w:hAnsi="Arial Unicode MS" w:cs="Arial Unicode MS" w:hint="eastAsia"/>
        </w:rPr>
        <w:t>☐</w:t>
      </w:r>
      <w:r w:rsidR="00A906D8">
        <w:t xml:space="preserve"> </w:t>
      </w:r>
      <w:r w:rsidR="000E6368">
        <w:t>Joined</w:t>
      </w:r>
    </w:p>
    <w:p w14:paraId="56B293D2" w14:textId="4E1EF648" w:rsidR="00554863" w:rsidRPr="00554863" w:rsidRDefault="000E6368" w:rsidP="00D0482C">
      <w:pPr>
        <w:pStyle w:val="ListParagraph"/>
        <w:numPr>
          <w:ilvl w:val="0"/>
          <w:numId w:val="1"/>
        </w:numPr>
      </w:pPr>
      <w:r>
        <w:t xml:space="preserve">Are both styles </w:t>
      </w:r>
      <w:r w:rsidR="00A906D8">
        <w:t>desirable</w:t>
      </w:r>
      <w:r>
        <w:t>?</w:t>
      </w:r>
      <w:r w:rsidR="00A906D8">
        <w:t xml:space="preserve">    </w:t>
      </w:r>
      <w:r w:rsidR="003E67C0" w:rsidRPr="00A906D8">
        <w:rPr>
          <w:rFonts w:ascii="Arial Unicode MS" w:eastAsia="Arial Unicode MS" w:hAnsi="Arial Unicode MS" w:cs="Arial Unicode MS" w:hint="eastAsia"/>
        </w:rPr>
        <w:t>☐</w:t>
      </w:r>
      <w:r w:rsidR="00A906D8">
        <w:t xml:space="preserve"> Yes</w:t>
      </w:r>
      <w:r w:rsidR="003E67C0">
        <w:t xml:space="preserve"> </w:t>
      </w:r>
      <w:r w:rsidR="00A906D8">
        <w:t xml:space="preserve">   </w:t>
      </w:r>
      <w:r w:rsidR="003E67C0" w:rsidRPr="00A906D8">
        <w:rPr>
          <w:rFonts w:ascii="Arial Unicode MS" w:eastAsia="Arial Unicode MS" w:hAnsi="Arial Unicode MS" w:cs="Arial Unicode MS" w:hint="eastAsia"/>
        </w:rPr>
        <w:t>☐</w:t>
      </w:r>
      <w:r w:rsidR="003E67C0">
        <w:rPr>
          <w:rFonts w:ascii="Arial Unicode MS" w:eastAsia="Arial Unicode MS" w:hAnsi="Arial Unicode MS" w:cs="Arial Unicode MS"/>
        </w:rPr>
        <w:t xml:space="preserve"> </w:t>
      </w:r>
      <w:r w:rsidR="003E67C0" w:rsidRPr="00E1618E">
        <w:t xml:space="preserve"> </w:t>
      </w:r>
      <w:r w:rsidR="00A906D8">
        <w:t xml:space="preserve"> No</w:t>
      </w:r>
    </w:p>
    <w:p w14:paraId="1BDDB10A" w14:textId="56172D8D" w:rsidR="00554863" w:rsidRDefault="00A906D8" w:rsidP="00D0482C">
      <w:pPr>
        <w:pStyle w:val="ListParagraph"/>
        <w:numPr>
          <w:ilvl w:val="0"/>
          <w:numId w:val="1"/>
        </w:numPr>
      </w:pPr>
      <w:r>
        <w:t>If both styles are desired:</w:t>
      </w:r>
    </w:p>
    <w:p w14:paraId="5587CED9" w14:textId="17030917" w:rsidR="00A906D8" w:rsidRDefault="00A906D8" w:rsidP="00D0482C">
      <w:pPr>
        <w:pStyle w:val="ListParagraph"/>
        <w:numPr>
          <w:ilvl w:val="1"/>
          <w:numId w:val="1"/>
        </w:numPr>
      </w:pPr>
      <w:r>
        <w:t>When would the isolated style be used? Please explain:</w:t>
      </w:r>
      <w:r>
        <w:br/>
        <w:t>________________________________________________________________________________________</w:t>
      </w:r>
      <w:r>
        <w:br/>
        <w:t>________________________________________________________________________________________</w:t>
      </w:r>
    </w:p>
    <w:p w14:paraId="523B6871" w14:textId="1A4767D3" w:rsidR="00A906D8" w:rsidRDefault="00A906D8" w:rsidP="00D0482C">
      <w:pPr>
        <w:pStyle w:val="ListParagraph"/>
        <w:numPr>
          <w:ilvl w:val="1"/>
          <w:numId w:val="1"/>
        </w:numPr>
      </w:pPr>
      <w:r>
        <w:t>When would the joined style be used? Please explain:</w:t>
      </w:r>
    </w:p>
    <w:p w14:paraId="2F8B9E5F" w14:textId="4066BDCE" w:rsidR="00A906D8" w:rsidRPr="00554863" w:rsidRDefault="00A906D8" w:rsidP="00A906D8">
      <w:pPr>
        <w:pStyle w:val="ListParagraph"/>
        <w:ind w:left="1440"/>
      </w:pPr>
      <w:r>
        <w:t>________________________________________________________________________________________</w:t>
      </w:r>
    </w:p>
    <w:p w14:paraId="67D28711" w14:textId="77777777" w:rsidR="00A906D8" w:rsidRPr="00554863" w:rsidRDefault="00A906D8" w:rsidP="00A906D8">
      <w:pPr>
        <w:pStyle w:val="ListParagraph"/>
        <w:ind w:left="1440"/>
      </w:pPr>
      <w: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w:t>
      </w:r>
      <w:r w:rsidRPr="006A3F86">
        <w:rPr>
          <w:sz w:val="22"/>
          <w:szCs w:val="22"/>
        </w:rPr>
        <w:lastRenderedPageBreak/>
        <w:t xml:space="preserve">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072FFB99" w14:textId="77777777" w:rsidR="00AA0261" w:rsidRDefault="00AA0261" w:rsidP="00554863"/>
    <w:p w14:paraId="29D8A818" w14:textId="77777777" w:rsidR="00926C69" w:rsidRPr="00926C69" w:rsidRDefault="00926C69" w:rsidP="006A3F86">
      <w:pPr>
        <w:pStyle w:val="ListParagraph"/>
        <w:numPr>
          <w:ilvl w:val="0"/>
          <w:numId w:val="6"/>
        </w:numPr>
      </w:pPr>
      <w:r>
        <w:t>Which alignment style makes the best default?</w:t>
      </w:r>
      <w:r w:rsidRPr="00926C69">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p>
    <w:p w14:paraId="2DC69B25" w14:textId="681D088E" w:rsidR="00CD4FF9" w:rsidRDefault="00926C69" w:rsidP="00333B87">
      <w:pPr>
        <w:pStyle w:val="ListParagraph"/>
        <w:spacing w:after="0"/>
      </w:pPr>
      <w:r w:rsidRPr="00A906D8">
        <w:rPr>
          <w:rFonts w:ascii="Arial Unicode MS" w:eastAsia="Arial Unicode MS" w:hAnsi="Arial Unicode MS" w:cs="Arial Unicode MS" w:hint="eastAsia"/>
        </w:rPr>
        <w:t>☐</w:t>
      </w:r>
      <w:r>
        <w:t xml:space="preserve"> Left   </w:t>
      </w:r>
      <w:r w:rsidR="00CD4FF9">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Right</w:t>
      </w:r>
      <w:r w:rsidR="00CD4FF9">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Decimal</w:t>
      </w:r>
      <w:r w:rsidR="00CD4FF9">
        <w:t xml:space="preserve">     </w:t>
      </w:r>
      <w:r w:rsidR="00CD4FF9" w:rsidRPr="00A906D8">
        <w:rPr>
          <w:rFonts w:ascii="Arial Unicode MS" w:eastAsia="Arial Unicode MS" w:hAnsi="Arial Unicode MS" w:cs="Arial Unicode MS" w:hint="eastAsia"/>
        </w:rPr>
        <w:t>☐</w:t>
      </w:r>
      <w:r w:rsidR="00CD4FF9">
        <w:rPr>
          <w:rFonts w:ascii="Arial Unicode MS" w:eastAsia="Arial Unicode MS" w:hAnsi="Arial Unicode MS" w:cs="Arial Unicode MS"/>
        </w:rPr>
        <w:t xml:space="preserve"> </w:t>
      </w:r>
      <w:r w:rsidR="00CD4FF9">
        <w:t>Other (</w:t>
      </w:r>
      <w:r w:rsidR="00963139">
        <w:t>Please Explain</w:t>
      </w:r>
      <w:r w:rsidR="00CD4FF9">
        <w:t>)</w:t>
      </w:r>
      <w:r w:rsidR="00963139">
        <w:t>:</w:t>
      </w:r>
    </w:p>
    <w:p w14:paraId="4865C106" w14:textId="77777777" w:rsidR="00CD4FF9" w:rsidRPr="00554863" w:rsidRDefault="00CD4FF9" w:rsidP="00CD4FF9">
      <w:pPr>
        <w:ind w:firstLine="720"/>
      </w:pPr>
      <w:r>
        <w:t>________________________________________________________________________________________</w:t>
      </w:r>
    </w:p>
    <w:p w14:paraId="02AAEB56" w14:textId="77777777" w:rsidR="00CD4FF9" w:rsidRPr="00554863" w:rsidRDefault="00CD4FF9" w:rsidP="00CD4FF9">
      <w:pPr>
        <w:ind w:firstLine="720"/>
      </w:pPr>
      <w:r>
        <w:t>________________________________________________________________________________________</w:t>
      </w:r>
    </w:p>
    <w:p w14:paraId="6ED15619" w14:textId="00EAEEAF" w:rsidR="00926C69" w:rsidRDefault="00926C69" w:rsidP="00926C69">
      <w:pPr>
        <w:pStyle w:val="ListParagraph"/>
      </w:pPr>
    </w:p>
    <w:p w14:paraId="5192BA4F" w14:textId="77777777" w:rsidR="00926C69" w:rsidRDefault="00AA0261" w:rsidP="006A3F86">
      <w:pPr>
        <w:pStyle w:val="ListParagraph"/>
        <w:numPr>
          <w:ilvl w:val="0"/>
          <w:numId w:val="6"/>
        </w:numPr>
      </w:pPr>
      <w:r w:rsidRPr="00AA0261">
        <w:t>Are</w:t>
      </w:r>
      <w:r w:rsidR="00926C69">
        <w:t xml:space="preserve"> the vertical alignment rules applied for</w:t>
      </w:r>
      <w:r w:rsidRPr="00AA0261">
        <w:t xml:space="preserve"> Roman numerals </w:t>
      </w:r>
      <w:r w:rsidR="00926C69">
        <w:t>applicable for Ethiopic [TBD: determine the Roman numeral rules]?</w:t>
      </w:r>
    </w:p>
    <w:p w14:paraId="29794364" w14:textId="31BC9D99" w:rsidR="00926C69" w:rsidRPr="00AA0261" w:rsidRDefault="00926C69" w:rsidP="00926C69">
      <w:pPr>
        <w:pStyle w:val="ListParagraph"/>
      </w:pPr>
      <w:r w:rsidRPr="00926C69">
        <w:rPr>
          <w:rFonts w:ascii="Arial Unicode MS" w:eastAsia="Arial Unicode MS" w:hAnsi="Arial Unicode MS" w:cs="Arial Unicode MS" w:hint="eastAsia"/>
        </w:rPr>
        <w:t>☐</w:t>
      </w:r>
      <w:r>
        <w:t xml:space="preserve"> Yes</w:t>
      </w:r>
      <w:r w:rsidR="00CD4FF9">
        <w:t xml:space="preserve">     </w:t>
      </w:r>
      <w:r w:rsidRPr="00926C69">
        <w:rPr>
          <w:rFonts w:ascii="Arial Unicode MS" w:eastAsia="Arial Unicode MS" w:hAnsi="Arial Unicode MS" w:cs="Arial Unicode MS" w:hint="eastAsia"/>
        </w:rPr>
        <w:t>☐</w:t>
      </w:r>
      <w:r w:rsidRPr="00926C69">
        <w:rPr>
          <w:rFonts w:ascii="Arial Unicode MS" w:eastAsia="Arial Unicode MS" w:hAnsi="Arial Unicode MS" w:cs="Arial Unicode MS"/>
        </w:rPr>
        <w:t xml:space="preserve"> </w:t>
      </w:r>
      <w: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19"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0"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1">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 xml:space="preserve">In keeping with line justification for Latin script, the non-printed or “white space” between words is treated as stretchable. The width of the space symbol itself will be </w:t>
      </w:r>
      <w:r w:rsidRPr="006A3F86">
        <w:lastRenderedPageBreak/>
        <w:t>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2"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3"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5"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7F28E749" w14:textId="047248E0" w:rsidR="00DE5361" w:rsidRDefault="00DE5361" w:rsidP="00333B87">
      <w:pPr>
        <w:jc w:val="both"/>
      </w:pPr>
      <w:r>
        <w:t>To further illustrate the justification spacing applied to both Ethiopic punctuation and wordspace,</w:t>
      </w:r>
      <w:r>
        <w:rPr>
          <w:rStyle w:val="apple-converted-space"/>
        </w:rPr>
        <w:t> </w:t>
      </w:r>
      <w:hyperlink r:id="rId27"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CE7221" w:rsidRPr="008F4142" w:rsidRDefault="00CE722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CE7221" w:rsidRPr="008F4142" w:rsidRDefault="00CE722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CE7221" w:rsidRPr="008F4142" w:rsidRDefault="00CE722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CE7221" w:rsidRPr="008F4142" w:rsidRDefault="00CE722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CE7221" w:rsidRPr="008F4142" w:rsidRDefault="00CE722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CE7221" w:rsidRPr="008F4142" w:rsidRDefault="00CE722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CE7221" w:rsidRPr="008F4142" w:rsidRDefault="00CE722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CE7221" w:rsidRPr="008F4142" w:rsidRDefault="00CE722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CE7221" w:rsidRPr="008F4142" w:rsidRDefault="00CE722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CE7221" w:rsidRPr="008F4142" w:rsidRDefault="00CE722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CE7221" w:rsidRPr="008F4142" w:rsidRDefault="00CE722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CE7221" w:rsidRPr="008F4142" w:rsidRDefault="00CE722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8"/>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9"/>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67BC3381" w14:textId="700BA825" w:rsidR="00A25759" w:rsidRDefault="00A25759" w:rsidP="00A25759">
      <w:pPr>
        <w:numPr>
          <w:ilvl w:val="0"/>
          <w:numId w:val="31"/>
        </w:numPr>
        <w:spacing w:before="60" w:after="120"/>
        <w:rPr>
          <w:rFonts w:eastAsia="Times New Roman" w:cs="Times New Roman"/>
          <w:iCs/>
          <w:color w:val="000000" w:themeColor="text1"/>
        </w:rPr>
      </w:pPr>
      <w:r w:rsidRPr="00A25759">
        <w:rPr>
          <w:rFonts w:eastAsia="Times New Roman" w:cs="Times New Roman"/>
          <w:iCs/>
        </w:rPr>
        <w:t xml:space="preserve">Which </w:t>
      </w:r>
      <w:r>
        <w:rPr>
          <w:rFonts w:eastAsia="Times New Roman" w:cs="Times New Roman"/>
          <w:iCs/>
        </w:rPr>
        <w:t xml:space="preserve">justification </w:t>
      </w:r>
      <w:r w:rsidRPr="00A25759">
        <w:rPr>
          <w:rFonts w:eastAsia="Times New Roman" w:cs="Times New Roman"/>
          <w:iCs/>
        </w:rPr>
        <w:t>spacing style should be the default used by applications</w:t>
      </w:r>
      <w:r w:rsidRPr="00A25759">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Word-Bounded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Centered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1E82E6D2" w14:textId="78E4793A" w:rsidR="007B2EDD" w:rsidRPr="007B2EDD" w:rsidRDefault="007B2EDD" w:rsidP="007B2EDD">
      <w:pPr>
        <w:pStyle w:val="ListParagraph"/>
        <w:numPr>
          <w:ilvl w:val="0"/>
          <w:numId w:val="31"/>
        </w:numPr>
        <w:spacing w:before="60" w:after="120"/>
        <w:rPr>
          <w:rFonts w:eastAsia="Times New Roman" w:cs="Times New Roman"/>
          <w:i/>
          <w:iCs/>
        </w:rPr>
      </w:pPr>
      <w:r>
        <w:rPr>
          <w:rFonts w:eastAsia="Times New Roman" w:cs="Times New Roman"/>
          <w:iCs/>
        </w:rPr>
        <w:t>Are both styles appropriate</w:t>
      </w:r>
      <w:r w:rsidRPr="00A25759">
        <w:rPr>
          <w:rFonts w:eastAsia="Times New Roman" w:cs="Times New Roman"/>
          <w:iCs/>
        </w:rPr>
        <w:t>?</w:t>
      </w:r>
      <w:r>
        <w:rPr>
          <w:rFonts w:eastAsia="Times New Roman" w:cs="Times New Roman"/>
          <w:iCs/>
        </w:rPr>
        <w:t xml:space="preserve">  If so, in what contexts can the two styles be used:</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r>
        <w:rPr>
          <w:rFonts w:eastAsia="Times New Roman" w:cs="Times New Roman"/>
          <w:iCs/>
          <w:color w:val="000000" w:themeColor="text1"/>
        </w:rPr>
        <w:br/>
      </w:r>
      <w:r w:rsidRPr="007B2EDD">
        <w:rPr>
          <w:rFonts w:eastAsia="Times New Roman" w:cs="Times New Roman"/>
          <w:iCs/>
          <w:color w:val="000000" w:themeColor="text1"/>
        </w:rPr>
        <w:t>________________________________________________________________________________________________</w:t>
      </w:r>
    </w:p>
    <w:p w14:paraId="3A10DD31" w14:textId="497683EE" w:rsidR="00A25759" w:rsidRPr="00A25759" w:rsidRDefault="00A25759" w:rsidP="00A25759">
      <w:pPr>
        <w:pStyle w:val="ListParagraph"/>
        <w:numPr>
          <w:ilvl w:val="0"/>
          <w:numId w:val="31"/>
        </w:numPr>
        <w:spacing w:before="60" w:after="120"/>
        <w:rPr>
          <w:rFonts w:eastAsia="Times New Roman" w:cs="Times New Roman"/>
          <w:i/>
          <w:iCs/>
        </w:rPr>
      </w:pPr>
      <w:r>
        <w:rPr>
          <w:rFonts w:eastAsia="Times New Roman" w:cs="Times New Roman"/>
          <w:iCs/>
        </w:rPr>
        <w:t>Are</w:t>
      </w:r>
      <w:r w:rsidRPr="00A25759">
        <w:rPr>
          <w:rFonts w:eastAsia="Times New Roman" w:cs="Times New Roman"/>
          <w:iCs/>
        </w:rPr>
        <w:t xml:space="preserve"> names </w:t>
      </w:r>
      <w:r>
        <w:rPr>
          <w:rFonts w:eastAsia="Times New Roman" w:cs="Times New Roman"/>
          <w:iCs/>
        </w:rPr>
        <w:t xml:space="preserve">known for these different </w:t>
      </w:r>
      <w:r w:rsidRPr="00A25759">
        <w:rPr>
          <w:rFonts w:eastAsia="Times New Roman" w:cs="Times New Roman"/>
          <w:iCs/>
        </w:rPr>
        <w:t>formatting styles?</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p>
    <w:p w14:paraId="4D284AC5" w14:textId="77777777" w:rsidR="00A25759" w:rsidRPr="00A25759" w:rsidRDefault="00A25759" w:rsidP="00A25759">
      <w:pPr>
        <w:spacing w:before="60" w:after="120"/>
        <w:jc w:val="both"/>
        <w:rPr>
          <w:rFonts w:eastAsia="Times New Roman" w:cs="Times New Roman"/>
          <w:i/>
          <w:iCs/>
        </w:rPr>
      </w:pP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065938">
      <w:pPr>
        <w:jc w:val="both"/>
        <w:rPr>
          <w:sz w:val="22"/>
          <w:szCs w:val="22"/>
        </w:rPr>
      </w:pPr>
      <w:r w:rsidRPr="006A3F86">
        <w:rPr>
          <w:sz w:val="22"/>
          <w:szCs w:val="22"/>
        </w:rPr>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xml:space="preserve">]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line of a fully justified paragraph in Western text. When the final line of a paragraph of Latin script crosses a certain horizontal threshold, the line will become fully justified. Below that threshold the line will appear left aligned. The </w:t>
      </w:r>
      <w:r w:rsidRPr="006A3F86">
        <w:rPr>
          <w:sz w:val="22"/>
          <w:szCs w:val="22"/>
        </w:rPr>
        <w:lastRenderedPageBreak/>
        <w:t>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Pr="006A3F86" w:rsidRDefault="00532714" w:rsidP="00DE5361">
      <w:pPr>
        <w:rPr>
          <w:rFonts w:eastAsia="Times New Roman" w:cs="Times New Roman"/>
          <w:sz w:val="22"/>
          <w:szCs w:val="22"/>
        </w:rPr>
      </w:pPr>
    </w:p>
    <w:p w14:paraId="14D3EA7A" w14:textId="4804B7C2" w:rsidR="00EF6819" w:rsidRPr="00EF6819" w:rsidRDefault="00EF6819" w:rsidP="007F01BC">
      <w:pPr>
        <w:pStyle w:val="ListParagraph"/>
        <w:numPr>
          <w:ilvl w:val="0"/>
          <w:numId w:val="30"/>
        </w:numPr>
        <w:spacing w:after="0"/>
        <w:rPr>
          <w:i/>
        </w:rPr>
      </w:pPr>
      <w:r>
        <w:t>When should additional space be added after fullstop</w:t>
      </w:r>
      <w:r w:rsidRPr="00F34AC1">
        <w:rPr>
          <w:rFonts w:eastAsia="Times New Roman" w:cs="Times New Roman"/>
          <w:iCs/>
          <w:color w:val="000000" w:themeColor="text1"/>
        </w:rPr>
        <w:t>?</w:t>
      </w:r>
      <w:r w:rsidRPr="00F34AC1">
        <w:rPr>
          <w:rFonts w:eastAsia="Times New Roman" w:cs="Times New Roman"/>
          <w:iCs/>
          <w:color w:val="000000" w:themeColor="text1"/>
        </w:rPr>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Always</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In justified lines only</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28929623" w14:textId="7DB46883" w:rsidR="007F01BC" w:rsidRDefault="00EF6819" w:rsidP="007F01BC">
      <w:pPr>
        <w:pStyle w:val="ListParagraph"/>
        <w:numPr>
          <w:ilvl w:val="0"/>
          <w:numId w:val="30"/>
        </w:numPr>
      </w:pPr>
      <w:r w:rsidRPr="00EF6819">
        <w:t>Does the additional spacing after fullstop apply to other Ethiopic punctuation?</w:t>
      </w:r>
      <w:r w:rsidR="007F01BC">
        <w:t xml:space="preserve"> Note that the above sample applies extra space after ETHIOPIC SEMICOLON on the first line.</w:t>
      </w:r>
    </w:p>
    <w:p w14:paraId="1FEDB7E4" w14:textId="45ACF42A" w:rsidR="007F01BC" w:rsidRPr="00EF6819" w:rsidRDefault="007F01BC" w:rsidP="007F01BC">
      <w:pPr>
        <w:pStyle w:val="ListParagraph"/>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Yes</w:t>
      </w:r>
      <w:r w:rsidRPr="001F06F2">
        <w:t xml:space="preserve"> </w:t>
      </w:r>
      <w:r>
        <w:t>(If yes, please indicate which punctuation and how much space)</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20D70DD5" w14:textId="5C3F2A40" w:rsidR="00EF6819" w:rsidRPr="00F34AC1" w:rsidRDefault="00EF6819" w:rsidP="00EF6819">
      <w:pPr>
        <w:pStyle w:val="ListParagraph"/>
        <w:numPr>
          <w:ilvl w:val="0"/>
          <w:numId w:val="30"/>
        </w:numPr>
      </w:pPr>
      <w:r w:rsidRPr="00EF6819">
        <w:t>Is additional spacing after punctuation desirable by current day publishers?</w:t>
      </w:r>
      <w:r w:rsidRPr="00EF6819">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Yes</w:t>
      </w:r>
      <w:r w:rsidRPr="00EF6819">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Yes</w:t>
      </w:r>
      <w:r w:rsidR="007F01BC">
        <w:t>,</w:t>
      </w:r>
      <w:r w:rsidRPr="00EF6819">
        <w:t xml:space="preserve"> </w:t>
      </w:r>
      <w:r w:rsidR="007F01BC">
        <w:t>but it is a special style (Please Explain):</w:t>
      </w:r>
      <w:r w:rsidRPr="00EF6819">
        <w:t xml:space="preserve">  </w:t>
      </w:r>
      <w:r w:rsidRPr="00EF6819">
        <w:rPr>
          <w:rFonts w:eastAsia="Times New Roman" w:cs="Times New Roman"/>
          <w:iCs/>
          <w:color w:val="000000" w:themeColor="text1"/>
        </w:rPr>
        <w:t xml:space="preserve"> </w:t>
      </w:r>
      <w:r w:rsidRPr="00F34AC1">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_________</w:t>
      </w:r>
    </w:p>
    <w:p w14:paraId="68785631" w14:textId="77777777" w:rsidR="00EF6819" w:rsidRPr="00EF6819" w:rsidRDefault="00EF6819" w:rsidP="00EF6819"/>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4B632A70" w:rsidR="00DE5361" w:rsidRPr="006A3F86" w:rsidRDefault="00DE5361" w:rsidP="000A3922">
      <w:pPr>
        <w:ind w:firstLine="720"/>
        <w:jc w:val="both"/>
        <w:rPr>
          <w:sz w:val="22"/>
          <w:szCs w:val="22"/>
        </w:rPr>
      </w:pPr>
      <w:r w:rsidRPr="006A3F86">
        <w:rPr>
          <w:sz w:val="22"/>
          <w:szCs w:val="22"/>
        </w:rPr>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xml:space="preserve">]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w:t>
      </w:r>
      <w:r w:rsidRPr="006A3F86">
        <w:rPr>
          <w:sz w:val="22"/>
          <w:szCs w:val="22"/>
        </w:rPr>
        <w:lastRenderedPageBreak/>
        <w:t>“pad” wordspace and Ethiopic punctuation with explicit white space to obtain the formatting desired. The following samples depict formatting of Kidane Wolde Kifle’s seminal work</w:t>
      </w:r>
      <w:r w:rsidR="0039251F">
        <w:rPr>
          <w:sz w:val="22"/>
          <w:szCs w:val="22"/>
        </w:rPr>
        <w:t xml:space="preserve"> </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2CE4754D" w14:textId="77777777" w:rsidR="00EF6819" w:rsidRDefault="0056685B" w:rsidP="00D851D6">
      <w:pPr>
        <w:jc w:val="both"/>
        <w:rPr>
          <w:rStyle w:val="fig-title"/>
          <w:rFonts w:eastAsia="Times New Roman" w:cs="Times New Roman"/>
        </w:rPr>
      </w:pPr>
      <w:r>
        <w:rPr>
          <w:rFonts w:eastAsia="Times New Roman" w:cs="Times New Roman"/>
          <w:noProof/>
        </w:rPr>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p>
    <w:p w14:paraId="418A0A23" w14:textId="77777777" w:rsidR="00EF6819" w:rsidRDefault="00EF6819" w:rsidP="00D851D6">
      <w:pPr>
        <w:jc w:val="both"/>
        <w:rPr>
          <w:rStyle w:val="fig-title"/>
          <w:rFonts w:eastAsia="Times New Roman" w:cs="Times New Roman"/>
        </w:rPr>
      </w:pPr>
    </w:p>
    <w:p w14:paraId="0E984F02" w14:textId="5374C3D8" w:rsidR="007223F4" w:rsidRDefault="0056685B" w:rsidP="00D851D6">
      <w:pPr>
        <w:jc w:val="both"/>
        <w:rPr>
          <w:rStyle w:val="fig-title"/>
          <w:rFonts w:eastAsia="Times New Roman" w:cs="Times New Roman"/>
        </w:rPr>
      </w:pP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67B3C44B" w14:textId="77777777" w:rsidR="00EF6819" w:rsidRDefault="00EF6819" w:rsidP="00D851D6">
      <w:pPr>
        <w:jc w:val="both"/>
        <w:rPr>
          <w:rStyle w:val="fig-title"/>
          <w:rFonts w:eastAsia="Times New Roman" w:cs="Times New Roman"/>
        </w:rPr>
      </w:pP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The sample from the earlier figure with space (U+0020) replacing Ethiopic 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1CD55D5F" w14:textId="77777777" w:rsidR="00532714" w:rsidRDefault="00B818E4" w:rsidP="00532714">
      <w:pPr>
        <w:pStyle w:val="NormalWeb"/>
        <w:spacing w:before="240" w:beforeAutospacing="0" w:after="240" w:afterAutospacing="0"/>
      </w:pPr>
      <w:r>
        <w:rPr>
          <w:rStyle w:val="Strong"/>
        </w:rPr>
        <w:t>Examples:</w:t>
      </w:r>
    </w:p>
    <w:p w14:paraId="401561CD" w14:textId="77777777" w:rsidR="00532714" w:rsidRDefault="00B818E4" w:rsidP="00532714">
      <w:pPr>
        <w:pStyle w:val="NormalWeb"/>
        <w:spacing w:before="240" w:beforeAutospacing="0" w:after="0" w:afterAutospacing="0"/>
        <w:ind w:left="720"/>
      </w:pPr>
      <w:r>
        <w:rPr>
          <w:u w:val="single"/>
        </w:rPr>
        <w:t>Single Word</w:t>
      </w:r>
    </w:p>
    <w:p w14:paraId="0965C584" w14:textId="77777777" w:rsidR="00532714" w:rsidRDefault="00B818E4" w:rsidP="00532714">
      <w:pPr>
        <w:pStyle w:val="NormalWeb"/>
        <w:spacing w:before="0" w:beforeAutospacing="0" w:after="0" w:afterAutospacing="0"/>
        <w:ind w:left="1440"/>
        <w:rPr>
          <w:rFonts w:ascii="Abyssinica SIL" w:hAnsi="Abyssinica SIL" w:cs="Abyssinica SIL"/>
        </w:rPr>
      </w:pPr>
      <w:r w:rsidRPr="000B78BB">
        <w:rPr>
          <w:rFonts w:ascii="Abyssinica SIL" w:hAnsi="Abyssinica SIL" w:cs="Abyssinica SIL"/>
        </w:rPr>
        <w:t xml:space="preserve">ሚኒስትር </w:t>
      </w:r>
      <w:r w:rsidRPr="000B78BB">
        <w:rPr>
          <w:rFonts w:ascii="Cambria Math" w:hAnsi="Cambria Math" w:cs="Cambria Math"/>
        </w:rPr>
        <w:t>⇒</w:t>
      </w:r>
      <w:r w:rsidRPr="000B78BB">
        <w:rPr>
          <w:rFonts w:ascii="Abyssinica SIL" w:hAnsi="Abyssinica SIL" w:cs="Abyssinica SIL"/>
        </w:rPr>
        <w:t xml:space="preserve"> ሚ/ር</w:t>
      </w:r>
      <w:r w:rsidRPr="000B78BB">
        <w:rPr>
          <w:rFonts w:ascii="Abyssinica SIL" w:hAnsi="Abyssinica SIL" w:cs="Abyssinica SIL"/>
        </w:rPr>
        <w:br/>
        <w:t xml:space="preserve">ሆስፒታል </w:t>
      </w:r>
      <w:r w:rsidRPr="000B78BB">
        <w:rPr>
          <w:rFonts w:ascii="Cambria Math" w:hAnsi="Cambria Math" w:cs="Cambria Math"/>
        </w:rPr>
        <w:t>⇒</w:t>
      </w:r>
      <w:r w:rsidRPr="000B78BB">
        <w:rPr>
          <w:rFonts w:ascii="Abyssinica SIL" w:hAnsi="Abyssinica SIL" w:cs="Abyssinica SIL"/>
        </w:rPr>
        <w:t xml:space="preserve"> ሆ/ል</w:t>
      </w:r>
    </w:p>
    <w:p w14:paraId="25F43726" w14:textId="20571DD1" w:rsidR="00532714" w:rsidRPr="00532714" w:rsidRDefault="00B818E4" w:rsidP="00532714">
      <w:pPr>
        <w:pStyle w:val="NormalWeb"/>
        <w:spacing w:before="0" w:beforeAutospacing="0" w:after="0" w:afterAutospacing="0"/>
        <w:ind w:left="720"/>
        <w:rPr>
          <w:u w:val="single"/>
        </w:rPr>
      </w:pPr>
      <w:r w:rsidRPr="00532714">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4754EB9E" w14:textId="77777777" w:rsidR="00B818E4" w:rsidRDefault="00B818E4" w:rsidP="00532714">
      <w:r>
        <w:rPr>
          <w:rStyle w:val="Emphasis"/>
        </w:rPr>
        <w:t>Issues:</w:t>
      </w:r>
    </w:p>
    <w:p w14:paraId="1FDFE67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When "." is used as the abbreviation marker, it is sometimes found at the end of the abbreviation.</w:t>
      </w:r>
    </w:p>
    <w:p w14:paraId="6B992371"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Confirm single word abbreviation rule.</w:t>
      </w:r>
    </w:p>
    <w:p w14:paraId="6CF19970"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 xml:space="preserve">Are mixed abbreviation markers appropriate? Some well established abbreviations apply a "." as the marker, for example </w:t>
      </w:r>
      <w:r w:rsidRPr="000B78BB">
        <w:rPr>
          <w:rFonts w:ascii="Abyssinica SIL" w:eastAsia="Times New Roman" w:hAnsi="Abyssinica SIL" w:cs="Abyssinica SIL"/>
          <w:i/>
          <w:iCs/>
        </w:rPr>
        <w:t>"አዲስ አበባ ዩኒቨርሲቲ"</w:t>
      </w:r>
      <w:r>
        <w:rPr>
          <w:rFonts w:eastAsia="Times New Roman" w:cs="Times New Roman"/>
          <w:i/>
          <w:iCs/>
        </w:rPr>
        <w:t xml:space="preserve"> becomes "</w:t>
      </w:r>
      <w:r w:rsidRPr="000B78BB">
        <w:rPr>
          <w:rFonts w:ascii="Abyssinica SIL" w:eastAsia="Times New Roman" w:hAnsi="Abyssinica SIL" w:cs="Abyssinica SIL"/>
          <w:i/>
          <w:iCs/>
        </w:rPr>
        <w:t>አ.አ.ዩ</w:t>
      </w:r>
      <w:r>
        <w:rPr>
          <w:rFonts w:eastAsia="Times New Roman" w:cs="Times New Roman"/>
          <w:i/>
          <w:iCs/>
        </w:rPr>
        <w:t>". This may reflect the chosen convention of the institute.</w:t>
      </w:r>
    </w:p>
    <w:p w14:paraId="0B98536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What symbol is applied for foreign words transcribed into an Ethiopic languages?</w:t>
      </w:r>
    </w:p>
    <w:p w14:paraId="6DC457AE"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Do copy editors or publishers set a policy for abbreviation, or leave it up to the author to decide?</w:t>
      </w:r>
    </w:p>
    <w:p w14:paraId="20649012"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Of interest: when are abbreviations first found in Ethiopic writing and in what form?</w:t>
      </w: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1E6E6C">
        <w:rPr>
          <w:i/>
        </w:rPr>
        <w:t>[TBD: Prepare comparative illustration samples for the size and vertical position differences]</w:t>
      </w:r>
    </w:p>
    <w:p w14:paraId="78998ABC" w14:textId="77777777" w:rsidR="001E6E6C" w:rsidRDefault="001E6E6C" w:rsidP="00D851D6">
      <w:pPr>
        <w:spacing w:after="240"/>
        <w:jc w:val="both"/>
      </w:pPr>
    </w:p>
    <w:p w14:paraId="442D1AC4" w14:textId="1CB2575A" w:rsidR="00B818E4" w:rsidRPr="00484969" w:rsidRDefault="004F0B0B" w:rsidP="00AA05C3">
      <w:pPr>
        <w:numPr>
          <w:ilvl w:val="0"/>
          <w:numId w:val="28"/>
        </w:numPr>
        <w:spacing w:before="60" w:after="120"/>
        <w:rPr>
          <w:rFonts w:eastAsia="Times New Roman" w:cs="Times New Roman"/>
          <w:i/>
          <w:iCs/>
        </w:rPr>
      </w:pPr>
      <w:r>
        <w:rPr>
          <w:rFonts w:eastAsia="Times New Roman" w:cs="Times New Roman"/>
          <w:iCs/>
        </w:rPr>
        <w:lastRenderedPageBreak/>
        <w:t xml:space="preserve">When is </w:t>
      </w:r>
      <w:r w:rsidR="00484969">
        <w:rPr>
          <w:rFonts w:eastAsia="Times New Roman" w:cs="Times New Roman"/>
          <w:iCs/>
        </w:rPr>
        <w:t xml:space="preserve">a superscript </w:t>
      </w:r>
      <w:r>
        <w:t>"</w:t>
      </w:r>
      <w:r w:rsidRPr="000B78BB">
        <w:rPr>
          <w:rFonts w:ascii="Abyssinica SIL" w:hAnsi="Abyssinica SIL" w:cs="Abyssinica SIL"/>
        </w:rPr>
        <w:t>ኛ</w:t>
      </w:r>
      <w:r>
        <w:t>"</w:t>
      </w:r>
      <w:r w:rsidR="00484969">
        <w:t xml:space="preserve"> appropriate in Amharic documents?</w:t>
      </w:r>
    </w:p>
    <w:p w14:paraId="5784CCD1" w14:textId="21FB6A4D" w:rsidR="00484969" w:rsidRPr="00484969" w:rsidRDefault="00484969" w:rsidP="00484969">
      <w:pPr>
        <w:pStyle w:val="ListParagraph"/>
        <w:ind w:left="360"/>
        <w:rPr>
          <w:i/>
        </w:rPr>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Never</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After western numbers (0-9)</w:t>
      </w:r>
      <w:r w:rsidRPr="001F06F2">
        <w:t xml:space="preserve">   </w:t>
      </w:r>
      <w:r>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After Ethiopic numbers</w:t>
      </w:r>
      <w:r w:rsidRPr="001F06F2">
        <w:t xml:space="preserve">   </w:t>
      </w:r>
      <w:r>
        <w:br/>
      </w:r>
      <w:r w:rsidRPr="00F34AC1">
        <w:rPr>
          <w:rFonts w:ascii="Arial Unicode MS" w:eastAsia="Arial Unicode MS" w:hAnsi="Arial Unicode MS" w:cs="Arial Unicode MS" w:hint="eastAsia"/>
        </w:rPr>
        <w:t>☐</w:t>
      </w:r>
      <w:r w:rsidRPr="00484969">
        <w:rPr>
          <w:rFonts w:eastAsia="Arial Unicode MS" w:cs="Arial Unicode MS"/>
        </w:rPr>
        <w:t xml:space="preserve">  After both western and Ethiopic numbers</w:t>
      </w:r>
      <w:r>
        <w:rPr>
          <w:rFonts w:eastAsia="Arial Unicode MS" w:cs="Arial Unicode MS"/>
        </w:rPr>
        <w:t xml:space="preserve"> </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051B9D60" w14:textId="048CD1B0" w:rsidR="00484969" w:rsidRPr="004F0B0B" w:rsidRDefault="004F0B0B" w:rsidP="00484969">
      <w:pPr>
        <w:numPr>
          <w:ilvl w:val="0"/>
          <w:numId w:val="28"/>
        </w:numPr>
        <w:spacing w:before="60" w:after="120"/>
        <w:rPr>
          <w:rFonts w:eastAsia="Times New Roman" w:cs="Times New Roman"/>
          <w:i/>
          <w:iCs/>
        </w:rPr>
      </w:pPr>
      <w:r w:rsidRPr="00484969">
        <w:rPr>
          <w:rFonts w:eastAsia="Times New Roman" w:cs="Times New Roman"/>
          <w:iCs/>
        </w:rPr>
        <w:t xml:space="preserve">What other letters should be superscripted, and it what </w:t>
      </w:r>
      <w:r w:rsidR="00484969">
        <w:rPr>
          <w:rFonts w:eastAsia="Times New Roman" w:cs="Times New Roman"/>
          <w:iCs/>
        </w:rPr>
        <w:t xml:space="preserve">languages and </w:t>
      </w:r>
      <w:r w:rsidRPr="00484969">
        <w:rPr>
          <w:rFonts w:eastAsia="Times New Roman" w:cs="Times New Roman"/>
          <w:iCs/>
        </w:rPr>
        <w:t>contexts? For example, "</w:t>
      </w:r>
      <w:r w:rsidRPr="00484969">
        <w:rPr>
          <w:rFonts w:ascii="Abyssinica SIL" w:eastAsia="Times New Roman" w:hAnsi="Abyssinica SIL" w:cs="Abyssinica SIL"/>
          <w:iCs/>
        </w:rPr>
        <w:t>ሳ</w:t>
      </w:r>
      <w:r w:rsidRPr="00484969">
        <w:rPr>
          <w:rFonts w:eastAsia="Times New Roman" w:cs="Times New Roman"/>
          <w:iCs/>
        </w:rPr>
        <w:t>" and "</w:t>
      </w:r>
      <w:r w:rsidRPr="00484969">
        <w:rPr>
          <w:rFonts w:ascii="Abyssinica SIL" w:eastAsia="Times New Roman" w:hAnsi="Abyssinica SIL" w:cs="Abyssinica SIL"/>
          <w:iCs/>
        </w:rPr>
        <w:t>ብር</w:t>
      </w:r>
      <w:r w:rsidRPr="00484969">
        <w:rPr>
          <w:rFonts w:eastAsia="Times New Roman" w:cs="Times New Roman"/>
          <w:iCs/>
        </w:rPr>
        <w:t>" may also be superscripted in presentation of prices but is not common in print (found mostly in store front advertising).</w:t>
      </w:r>
      <w:r w:rsidRPr="00484969">
        <w:rPr>
          <w:rFonts w:eastAsia="Times New Roman" w:cs="Times New Roman"/>
          <w:iCs/>
          <w:color w:val="000000" w:themeColor="text1"/>
        </w:rPr>
        <w:br/>
      </w:r>
      <w:r w:rsidR="00484969" w:rsidRPr="004F0B0B">
        <w:rPr>
          <w:rFonts w:eastAsia="Times New Roman" w:cs="Times New Roman"/>
          <w:iCs/>
          <w:color w:val="000000" w:themeColor="text1"/>
        </w:rPr>
        <w:t>________________________________________________________________________________________</w:t>
      </w:r>
      <w:r w:rsidR="00484969">
        <w:rPr>
          <w:rFonts w:eastAsia="Times New Roman" w:cs="Times New Roman"/>
          <w:iCs/>
          <w:color w:val="000000" w:themeColor="text1"/>
        </w:rPr>
        <w:t>_____</w:t>
      </w:r>
    </w:p>
    <w:p w14:paraId="0F7131B6" w14:textId="77777777" w:rsidR="00484969" w:rsidRPr="004F0B0B" w:rsidRDefault="00484969" w:rsidP="00484969">
      <w:pPr>
        <w:spacing w:before="60" w:after="120"/>
        <w:ind w:left="360"/>
        <w:rPr>
          <w:rFonts w:eastAsia="Times New Roman" w:cs="Times New Roman"/>
          <w:i/>
          <w:iCs/>
        </w:rPr>
      </w:pPr>
      <w:r w:rsidRPr="004F0B0B">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p>
    <w:p w14:paraId="7BCBAFF7" w14:textId="56273513" w:rsidR="004F0B0B" w:rsidRDefault="00484969" w:rsidP="004F0B0B">
      <w:pPr>
        <w:numPr>
          <w:ilvl w:val="0"/>
          <w:numId w:val="28"/>
        </w:numPr>
        <w:spacing w:before="60" w:after="120"/>
        <w:rPr>
          <w:rFonts w:eastAsia="Times New Roman" w:cs="Times New Roman"/>
          <w:iCs/>
        </w:rPr>
      </w:pPr>
      <w:r>
        <w:rPr>
          <w:rFonts w:eastAsia="Times New Roman" w:cs="Times New Roman"/>
          <w:iCs/>
        </w:rPr>
        <w:t>How small should the superscript text be?</w:t>
      </w:r>
    </w:p>
    <w:p w14:paraId="509E8E9C" w14:textId="091EF474" w:rsidR="00484969" w:rsidRDefault="00484969" w:rsidP="00484969">
      <w:pPr>
        <w:spacing w:before="60" w:after="120"/>
        <w:ind w:left="360"/>
        <w:rPr>
          <w:rFonts w:eastAsia="Times New Roman" w:cs="Times New Roman"/>
          <w:iCs/>
        </w:rPr>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 change in size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Same size as English</w:t>
      </w:r>
      <w:r w:rsidRPr="001F06F2">
        <w:t xml:space="preserve">   </w:t>
      </w:r>
      <w:r>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w:t>
      </w:r>
      <w:r w:rsidRPr="001F06F2">
        <w:t xml:space="preserve"> </w:t>
      </w:r>
      <w:r>
        <w:br/>
      </w:r>
    </w:p>
    <w:p w14:paraId="3322B930" w14:textId="392BF8CD" w:rsidR="00484969" w:rsidRDefault="00484969" w:rsidP="004F0B0B">
      <w:pPr>
        <w:numPr>
          <w:ilvl w:val="0"/>
          <w:numId w:val="28"/>
        </w:numPr>
        <w:spacing w:before="60" w:after="120"/>
        <w:rPr>
          <w:rFonts w:eastAsia="Times New Roman" w:cs="Times New Roman"/>
          <w:iCs/>
        </w:rPr>
      </w:pPr>
      <w:r>
        <w:rPr>
          <w:rFonts w:eastAsia="Times New Roman" w:cs="Times New Roman"/>
          <w:iCs/>
        </w:rPr>
        <w:t>How high should the superscript text be raised?</w:t>
      </w:r>
    </w:p>
    <w:p w14:paraId="03A0E6C5" w14:textId="65EBD77D" w:rsidR="00484969" w:rsidRDefault="00484969" w:rsidP="00484969">
      <w:pPr>
        <w:spacing w:before="60" w:after="120"/>
        <w:ind w:left="360"/>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Same size as English</w:t>
      </w:r>
      <w:r w:rsidRPr="001F06F2">
        <w:t xml:space="preserve">   </w:t>
      </w:r>
      <w:r>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 xml:space="preserve">50%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rsidR="001E6E6C">
        <w:t xml:space="preserve">75%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p>
    <w:p w14:paraId="0F65BB92" w14:textId="7879DFA2" w:rsidR="00484969" w:rsidRPr="00484969" w:rsidRDefault="00484969" w:rsidP="00484969">
      <w:pPr>
        <w:spacing w:before="60" w:after="120"/>
        <w:ind w:left="360"/>
        <w:rPr>
          <w:rFonts w:eastAsia="Times New Roman" w:cs="Times New Roman"/>
          <w:iCs/>
        </w:rPr>
      </w:pPr>
      <w:r w:rsidRPr="00F34AC1">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r w:rsidRPr="001F06F2">
        <w:t xml:space="preserve"> </w:t>
      </w:r>
      <w:r>
        <w:br/>
        <w:t xml:space="preserve"> </w:t>
      </w:r>
      <w:r w:rsidRPr="00F34AC1">
        <w:rPr>
          <w:rFonts w:eastAsia="Times New Roman" w:cs="Times New Roman"/>
          <w:iCs/>
          <w:color w:val="000000" w:themeColor="text1"/>
        </w:rPr>
        <w:t xml:space="preserve"> </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w:t>
      </w:r>
      <w:r>
        <w:rPr>
          <w:rFonts w:eastAsia="Times New Roman" w:cs="Times New Roman"/>
        </w:rPr>
        <w:lastRenderedPageBreak/>
        <w:t xml:space="preserve">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5"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When used in modern Ethiopian writing, it retains its classic role as word separator (space). See</w:t>
      </w:r>
      <w:r>
        <w:rPr>
          <w:rStyle w:val="apple-converted-space"/>
          <w:rFonts w:eastAsia="Times New Roman" w:cs="Times New Roman"/>
        </w:rPr>
        <w:t> </w:t>
      </w:r>
      <w:hyperlink r:id="rId36"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ADBD071" w14:textId="77777777" w:rsidR="00CE7221" w:rsidRPr="00CE7221" w:rsidRDefault="00CE7221" w:rsidP="00CE7221">
      <w:pPr>
        <w:numPr>
          <w:ilvl w:val="0"/>
          <w:numId w:val="27"/>
        </w:numPr>
        <w:spacing w:before="60" w:after="120"/>
        <w:rPr>
          <w:rFonts w:eastAsia="Times New Roman" w:cs="Times New Roman"/>
          <w:iCs/>
          <w:sz w:val="22"/>
          <w:szCs w:val="22"/>
        </w:rPr>
      </w:pPr>
      <w:r w:rsidRPr="00CE7221">
        <w:rPr>
          <w:rFonts w:eastAsia="Times New Roman" w:cs="Times New Roman"/>
          <w:iCs/>
          <w:sz w:val="22"/>
          <w:szCs w:val="22"/>
        </w:rPr>
        <w:t>What are the preferred parenthetical enclosing symbol pairs for modern writing?</w:t>
      </w:r>
    </w:p>
    <w:p w14:paraId="73A971EE" w14:textId="716AE04A" w:rsidR="00CE7221" w:rsidRDefault="00CE7221" w:rsidP="00CE7221">
      <w:pPr>
        <w:pStyle w:val="ListParagraph"/>
        <w:ind w:left="360"/>
        <w:rPr>
          <w:rFonts w:eastAsia="Times New Roman" w:cs="Times New Roman"/>
          <w:iCs/>
          <w:color w:val="000000" w:themeColor="text1"/>
        </w:rPr>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 xml:space="preserve">( )  </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 xml:space="preserve">//   </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 ]</w:t>
      </w:r>
      <w:r w:rsidRPr="001F06F2">
        <w:t xml:space="preserve">     </w:t>
      </w:r>
      <w:r w:rsidRPr="00F34AC1">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CE7221">
        <w:t>Other ______</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It depends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5D59CAE9" w14:textId="77777777" w:rsidR="00CE7221" w:rsidRPr="00CE7221" w:rsidRDefault="00CE7221" w:rsidP="00CE7221">
      <w:pPr>
        <w:numPr>
          <w:ilvl w:val="0"/>
          <w:numId w:val="27"/>
        </w:numPr>
        <w:spacing w:before="60" w:after="120"/>
        <w:rPr>
          <w:rFonts w:eastAsia="Times New Roman" w:cs="Times New Roman"/>
          <w:iCs/>
          <w:sz w:val="22"/>
          <w:szCs w:val="22"/>
        </w:rPr>
      </w:pPr>
      <w:r w:rsidRPr="00CE7221">
        <w:rPr>
          <w:rFonts w:eastAsia="Times New Roman" w:cs="Times New Roman"/>
          <w:iCs/>
          <w:sz w:val="22"/>
          <w:szCs w:val="22"/>
        </w:rPr>
        <w:t>Do special rules apply for inner expressions?</w:t>
      </w:r>
    </w:p>
    <w:p w14:paraId="22D0E9B9" w14:textId="77777777" w:rsidR="00CE7221" w:rsidRDefault="00CE7221" w:rsidP="00CE7221">
      <w:pPr>
        <w:ind w:firstLine="360"/>
      </w:pPr>
      <w:r w:rsidRPr="00CE7221">
        <w:rPr>
          <w:rFonts w:ascii="Arial Unicode MS" w:eastAsia="Arial Unicode MS" w:hAnsi="Arial Unicode MS" w:cs="Arial Unicode MS" w:hint="eastAsia"/>
        </w:rPr>
        <w:t>☐</w:t>
      </w:r>
      <w:r w:rsidRPr="00CE7221">
        <w:rPr>
          <w:rFonts w:ascii="Arial Unicode MS" w:eastAsia="Arial Unicode MS" w:hAnsi="Arial Unicode MS" w:cs="Arial Unicode MS"/>
        </w:rPr>
        <w:t xml:space="preserve"> </w:t>
      </w:r>
      <w:r w:rsidRPr="001F06F2">
        <w:t xml:space="preserve">  </w:t>
      </w:r>
      <w:r>
        <w:t xml:space="preserve">No    </w:t>
      </w:r>
      <w:r w:rsidRPr="00CE7221">
        <w:rPr>
          <w:rFonts w:ascii="Arial Unicode MS" w:eastAsia="Arial Unicode MS" w:hAnsi="Arial Unicode MS" w:cs="Arial Unicode MS" w:hint="eastAsia"/>
        </w:rPr>
        <w:t>☐</w:t>
      </w:r>
      <w:r w:rsidRPr="00CE7221">
        <w:rPr>
          <w:rFonts w:ascii="Arial Unicode MS" w:eastAsia="Arial Unicode MS" w:hAnsi="Arial Unicode MS" w:cs="Arial Unicode MS"/>
        </w:rPr>
        <w:t xml:space="preserve"> </w:t>
      </w:r>
      <w:r>
        <w:t>Yes (Please Explain):</w:t>
      </w:r>
    </w:p>
    <w:p w14:paraId="5F838596" w14:textId="72A402ED" w:rsidR="00CE7221" w:rsidRDefault="00CE7221" w:rsidP="00CE7221">
      <w:pPr>
        <w:spacing w:after="240"/>
        <w:ind w:firstLine="360"/>
        <w:rPr>
          <w:rFonts w:eastAsia="Times New Roman" w:cs="Times New Roman"/>
          <w:iCs/>
          <w:color w:val="000000" w:themeColor="text1"/>
        </w:rPr>
      </w:pPr>
      <w:r w:rsidRPr="00CE7221">
        <w:rPr>
          <w:rFonts w:eastAsia="Times New Roman" w:cs="Times New Roman"/>
          <w:iCs/>
          <w:color w:val="000000" w:themeColor="text1"/>
        </w:rPr>
        <w:t>______________________________________________________________________________________</w:t>
      </w:r>
      <w:r>
        <w:rPr>
          <w:rFonts w:eastAsia="Times New Roman" w:cs="Times New Roman"/>
          <w:iCs/>
          <w:color w:val="000000" w:themeColor="text1"/>
        </w:rPr>
        <w:t>_______</w:t>
      </w:r>
    </w:p>
    <w:p w14:paraId="22BF3959" w14:textId="7B34293B" w:rsidR="00CE7221" w:rsidRPr="00CE7221" w:rsidRDefault="00CE7221" w:rsidP="00CE7221">
      <w:pPr>
        <w:numPr>
          <w:ilvl w:val="0"/>
          <w:numId w:val="27"/>
        </w:numPr>
        <w:spacing w:before="60" w:after="120"/>
        <w:rPr>
          <w:rFonts w:eastAsia="Times New Roman" w:cs="Times New Roman"/>
          <w:iCs/>
          <w:sz w:val="22"/>
          <w:szCs w:val="22"/>
        </w:rPr>
      </w:pPr>
      <w:r w:rsidRPr="00CE7221">
        <w:rPr>
          <w:rFonts w:eastAsia="Times New Roman" w:cs="Times New Roman"/>
          <w:iCs/>
          <w:sz w:val="22"/>
          <w:szCs w:val="22"/>
        </w:rPr>
        <w:t>Do copy editors or publishers set a policy for parenthesis symbols, or leave it up to the author to decide?</w:t>
      </w:r>
      <w:r>
        <w:rPr>
          <w:rFonts w:eastAsia="Times New Roman" w:cs="Times New Roman"/>
          <w:iCs/>
          <w:sz w:val="22"/>
          <w:szCs w:val="22"/>
        </w:rPr>
        <w:br/>
      </w:r>
      <w:r w:rsidRPr="00CE7221">
        <w:rPr>
          <w:rFonts w:ascii="Arial Unicode MS" w:eastAsia="Arial Unicode MS" w:hAnsi="Arial Unicode MS" w:cs="Arial Unicode MS" w:hint="eastAsia"/>
        </w:rPr>
        <w:t>☐</w:t>
      </w:r>
      <w:r w:rsidRPr="00CE7221">
        <w:rPr>
          <w:rFonts w:ascii="Arial Unicode MS" w:eastAsia="Arial Unicode MS" w:hAnsi="Arial Unicode MS" w:cs="Arial Unicode MS"/>
        </w:rPr>
        <w:t xml:space="preserve"> </w:t>
      </w:r>
      <w:r w:rsidRPr="001F06F2">
        <w:t xml:space="preserve">  </w:t>
      </w:r>
      <w:r>
        <w:t xml:space="preserve">No    </w:t>
      </w:r>
      <w:r w:rsidRPr="00CE7221">
        <w:rPr>
          <w:rFonts w:ascii="Arial Unicode MS" w:eastAsia="Arial Unicode MS" w:hAnsi="Arial Unicode MS" w:cs="Arial Unicode MS" w:hint="eastAsia"/>
        </w:rPr>
        <w:t>☐</w:t>
      </w:r>
      <w:r w:rsidRPr="00CE7221">
        <w:rPr>
          <w:rFonts w:ascii="Arial Unicode MS" w:eastAsia="Arial Unicode MS" w:hAnsi="Arial Unicode MS" w:cs="Arial Unicode MS"/>
        </w:rPr>
        <w:t xml:space="preserve"> </w:t>
      </w:r>
      <w:r>
        <w:t xml:space="preserve">Yes </w:t>
      </w:r>
      <w:r w:rsidR="00FD5E23">
        <w:t xml:space="preserve">  </w:t>
      </w:r>
      <w:r w:rsidRPr="00CE7221">
        <w:rPr>
          <w:rFonts w:ascii="Arial Unicode MS" w:eastAsia="Arial Unicode MS" w:hAnsi="Arial Unicode MS" w:cs="Arial Unicode MS" w:hint="eastAsia"/>
        </w:rPr>
        <w:t>☐</w:t>
      </w:r>
      <w:r w:rsidRPr="00CE7221">
        <w:rPr>
          <w:rFonts w:ascii="Arial Unicode MS" w:eastAsia="Arial Unicode MS" w:hAnsi="Arial Unicode MS" w:cs="Arial Unicode MS"/>
        </w:rPr>
        <w:t xml:space="preserve"> </w:t>
      </w:r>
      <w:r w:rsidR="00FD5E23">
        <w:t>Other Policy</w:t>
      </w:r>
      <w:r>
        <w:t xml:space="preserve"> (Please Explain):</w:t>
      </w:r>
      <w:r w:rsidR="00FD5E23">
        <w:br/>
        <w:t>____________________________________________________________________________________________</w:t>
      </w:r>
    </w:p>
    <w:p w14:paraId="1D07DE48" w14:textId="4E087C59" w:rsidR="00CE7221" w:rsidRDefault="00CE7221" w:rsidP="00CE7221">
      <w:pPr>
        <w:numPr>
          <w:ilvl w:val="0"/>
          <w:numId w:val="27"/>
        </w:numPr>
        <w:spacing w:before="60" w:after="120"/>
        <w:rPr>
          <w:rFonts w:eastAsia="Times New Roman" w:cs="Times New Roman"/>
          <w:iCs/>
          <w:sz w:val="22"/>
          <w:szCs w:val="22"/>
        </w:rPr>
      </w:pPr>
      <w:r w:rsidRPr="00CE7221">
        <w:rPr>
          <w:rFonts w:eastAsia="Times New Roman" w:cs="Times New Roman"/>
          <w:iCs/>
          <w:sz w:val="22"/>
          <w:szCs w:val="22"/>
        </w:rPr>
        <w:t>Of interest: when are parenthesis first found in Ethiopic writing and in what form?</w:t>
      </w:r>
      <w:r w:rsidR="00FD5E23">
        <w:rPr>
          <w:rFonts w:eastAsia="Times New Roman" w:cs="Times New Roman"/>
          <w:iCs/>
          <w:sz w:val="22"/>
          <w:szCs w:val="22"/>
        </w:rPr>
        <w:br/>
      </w:r>
      <w:r w:rsidR="00FD5E23" w:rsidRPr="00CE7221">
        <w:rPr>
          <w:rFonts w:ascii="Arial Unicode MS" w:eastAsia="Arial Unicode MS" w:hAnsi="Arial Unicode MS" w:cs="Arial Unicode MS" w:hint="eastAsia"/>
        </w:rPr>
        <w:t>☐</w:t>
      </w:r>
      <w:r w:rsidR="00FD5E23" w:rsidRPr="00CE7221">
        <w:rPr>
          <w:rFonts w:ascii="Arial Unicode MS" w:eastAsia="Arial Unicode MS" w:hAnsi="Arial Unicode MS" w:cs="Arial Unicode MS"/>
        </w:rPr>
        <w:t xml:space="preserve"> </w:t>
      </w:r>
      <w:r w:rsidR="00FD5E23" w:rsidRPr="001F06F2">
        <w:t xml:space="preserve">  </w:t>
      </w:r>
      <w:r w:rsidR="00FD5E23">
        <w:t>Don't Know</w:t>
      </w:r>
      <w:r w:rsidR="00FD5E23">
        <w:t xml:space="preserve">    </w:t>
      </w:r>
      <w:r w:rsidR="00FD5E23" w:rsidRPr="00CE7221">
        <w:rPr>
          <w:rFonts w:ascii="Arial Unicode MS" w:eastAsia="Arial Unicode MS" w:hAnsi="Arial Unicode MS" w:cs="Arial Unicode MS" w:hint="eastAsia"/>
        </w:rPr>
        <w:t>☐</w:t>
      </w:r>
      <w:r w:rsidR="00FD5E23" w:rsidRPr="00CE7221">
        <w:rPr>
          <w:rFonts w:ascii="Arial Unicode MS" w:eastAsia="Arial Unicode MS" w:hAnsi="Arial Unicode MS" w:cs="Arial Unicode MS"/>
        </w:rPr>
        <w:t xml:space="preserve"> </w:t>
      </w:r>
      <w:r w:rsidR="00FD5E23">
        <w:t>In the following publication and year:</w:t>
      </w:r>
      <w:bookmarkStart w:id="0" w:name="_GoBack"/>
      <w:bookmarkEnd w:id="0"/>
    </w:p>
    <w:p w14:paraId="1FE07078" w14:textId="77777777" w:rsidR="00FD5E23" w:rsidRPr="00CE7221" w:rsidRDefault="00FD5E23" w:rsidP="00FD5E23">
      <w:pPr>
        <w:spacing w:before="60" w:after="120"/>
        <w:ind w:left="360"/>
        <w:rPr>
          <w:rFonts w:eastAsia="Times New Roman" w:cs="Times New Roman"/>
          <w:iCs/>
          <w:sz w:val="22"/>
          <w:szCs w:val="22"/>
        </w:rPr>
      </w:pPr>
      <w:r>
        <w:t>____________________________________________________________________________________________</w:t>
      </w:r>
    </w:p>
    <w:p w14:paraId="4733A149" w14:textId="77777777" w:rsidR="00CE7221" w:rsidRPr="00CE7221" w:rsidRDefault="00CE7221" w:rsidP="00CE7221">
      <w:pPr>
        <w:ind w:firstLine="360"/>
        <w:rPr>
          <w:rFonts w:eastAsia="Times New Roman" w:cs="Times New Roman"/>
          <w:iCs/>
          <w:color w:val="000000" w:themeColor="text1"/>
        </w:rPr>
      </w:pPr>
    </w:p>
    <w:p w14:paraId="2042CDC0" w14:textId="77777777" w:rsidR="00CE7221" w:rsidRPr="00CE7221" w:rsidRDefault="00CE7221" w:rsidP="00CE7221">
      <w:pPr>
        <w:spacing w:before="60" w:after="120"/>
        <w:rPr>
          <w:rFonts w:eastAsia="Times New Roman" w:cs="Times New Roman"/>
          <w:iCs/>
          <w:sz w:val="22"/>
          <w:szCs w:val="22"/>
        </w:rPr>
      </w:pPr>
    </w:p>
    <w:p w14:paraId="029B912B" w14:textId="6EC4F624" w:rsidR="00B818E4" w:rsidRPr="00B818E4" w:rsidRDefault="00B818E4" w:rsidP="00B818E4">
      <w:pPr>
        <w:pStyle w:val="Heading3"/>
        <w:rPr>
          <w:color w:val="auto"/>
        </w:rPr>
      </w:pPr>
      <w:r w:rsidRPr="00B818E4">
        <w:rPr>
          <w:color w:val="auto"/>
        </w:rPr>
        <w:lastRenderedPageBreak/>
        <w:t>Parenthetical Expressions with Ethiopic Wordspace</w:t>
      </w:r>
    </w:p>
    <w:p w14:paraId="251CE32F" w14:textId="0A7998DC" w:rsidR="00B818E4" w:rsidRDefault="00B818E4" w:rsidP="00CE7221">
      <w:pPr>
        <w:jc w:val="both"/>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F53916" w14:textId="77777777" w:rsidR="00CE7221" w:rsidRDefault="00CE7221" w:rsidP="00CE7221">
      <w:pPr>
        <w:jc w:val="both"/>
      </w:pPr>
    </w:p>
    <w:p w14:paraId="60443D45" w14:textId="77777777" w:rsidR="00B818E4" w:rsidRDefault="00B818E4" w:rsidP="00CE7221">
      <w:pPr>
        <w:spacing w:after="240"/>
      </w:pPr>
      <w:r>
        <w:t>1) With inner wordspace:</w:t>
      </w:r>
    </w:p>
    <w:p w14:paraId="34EF5D94" w14:textId="77777777" w:rsidR="00B818E4" w:rsidRPr="000B78BB"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CE7221">
      <w:pPr>
        <w:spacing w:after="240"/>
      </w:pPr>
      <w:r>
        <w:t>2) Without inner wordspace:</w:t>
      </w:r>
    </w:p>
    <w:p w14:paraId="52B4B0AC" w14:textId="77777777" w:rsidR="00B818E4"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7318589" w14:textId="77777777" w:rsidR="00C13C4A" w:rsidRDefault="00C13C4A" w:rsidP="00C13C4A"/>
    <w:p w14:paraId="3D75D5F2" w14:textId="31078DDF" w:rsidR="00F34AC1" w:rsidRPr="00F34AC1" w:rsidRDefault="00F34AC1" w:rsidP="00CE7221">
      <w:pPr>
        <w:pStyle w:val="ListParagraph"/>
        <w:numPr>
          <w:ilvl w:val="0"/>
          <w:numId w:val="43"/>
        </w:numPr>
        <w:rPr>
          <w:i/>
        </w:rPr>
      </w:pPr>
      <w:r w:rsidRPr="00F34AC1">
        <w:t>Which of the above two forms is considered most appropriate</w:t>
      </w:r>
      <w:r w:rsidRPr="00F34AC1">
        <w:rPr>
          <w:rFonts w:eastAsia="Times New Roman" w:cs="Times New Roman"/>
          <w:iCs/>
          <w:color w:val="000000" w:themeColor="text1"/>
        </w:rPr>
        <w:t>?</w:t>
      </w:r>
      <w:r w:rsidRPr="00F34AC1">
        <w:rPr>
          <w:rFonts w:eastAsia="Times New Roman" w:cs="Times New Roman"/>
          <w:iCs/>
          <w:color w:val="000000" w:themeColor="text1"/>
        </w:rPr>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With inner wordspace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Without inner wordspace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74C01778" w14:textId="0781E31A" w:rsidR="00B818E4" w:rsidRPr="00F34AC1" w:rsidRDefault="00B818E4" w:rsidP="00CE7221">
      <w:pPr>
        <w:pStyle w:val="ListParagraph"/>
        <w:numPr>
          <w:ilvl w:val="0"/>
          <w:numId w:val="43"/>
        </w:numPr>
      </w:pPr>
      <w:r w:rsidRPr="00F34AC1">
        <w:t>Do special rules, or exceptions, apply with Ethiopic wordspace around closing symbols?</w:t>
      </w:r>
      <w:r w:rsidR="00F34AC1">
        <w:br/>
      </w:r>
      <w:r w:rsidR="00F34AC1" w:rsidRPr="00F34AC1">
        <w:rPr>
          <w:rFonts w:ascii="Arial Unicode MS" w:eastAsia="Arial Unicode MS" w:hAnsi="Arial Unicode MS" w:cs="Arial Unicode MS" w:hint="eastAsia"/>
        </w:rPr>
        <w:t>☐</w:t>
      </w:r>
      <w:r w:rsidR="00F34AC1" w:rsidRPr="00F34AC1">
        <w:rPr>
          <w:rFonts w:ascii="Arial Unicode MS" w:eastAsia="Arial Unicode MS" w:hAnsi="Arial Unicode MS" w:cs="Arial Unicode MS"/>
        </w:rPr>
        <w:t xml:space="preserve"> </w:t>
      </w:r>
      <w:r w:rsidR="00F34AC1" w:rsidRPr="001F06F2">
        <w:t xml:space="preserve">  </w:t>
      </w:r>
      <w:r w:rsidR="00F34AC1">
        <w:t>No</w:t>
      </w:r>
      <w:r w:rsidR="00F34AC1" w:rsidRPr="001F06F2">
        <w:t xml:space="preserve">    </w:t>
      </w:r>
      <w:r w:rsidR="00F34AC1" w:rsidRPr="00F34AC1">
        <w:rPr>
          <w:rFonts w:ascii="Arial Unicode MS" w:eastAsia="Arial Unicode MS" w:hAnsi="Arial Unicode MS" w:cs="Arial Unicode MS" w:hint="eastAsia"/>
        </w:rPr>
        <w:t>☐</w:t>
      </w:r>
      <w:r w:rsidR="00F34AC1" w:rsidRPr="00F34AC1">
        <w:rPr>
          <w:rFonts w:ascii="Arial Unicode MS" w:eastAsia="Arial Unicode MS" w:hAnsi="Arial Unicode MS" w:cs="Arial Unicode MS"/>
        </w:rPr>
        <w:t xml:space="preserve"> </w:t>
      </w:r>
      <w:r w:rsidR="00F34AC1">
        <w:t>Yes (Please Explain)</w:t>
      </w:r>
      <w:r w:rsidR="00F34AC1" w:rsidRPr="001F06F2">
        <w:t xml:space="preserve">: </w:t>
      </w:r>
      <w:r w:rsidR="00F34AC1">
        <w:t xml:space="preserve"> </w:t>
      </w:r>
      <w:r w:rsidR="00F34AC1" w:rsidRPr="00F34AC1">
        <w:rPr>
          <w:rFonts w:eastAsia="Times New Roman" w:cs="Times New Roman"/>
          <w:iCs/>
          <w:color w:val="000000" w:themeColor="text1"/>
        </w:rPr>
        <w:t xml:space="preserve"> ________________________________________________________________________________________</w:t>
      </w:r>
      <w:r w:rsidR="00F34AC1">
        <w:rPr>
          <w:rFonts w:eastAsia="Times New Roman" w:cs="Times New Roman"/>
          <w:iCs/>
          <w:color w:val="000000" w:themeColor="text1"/>
        </w:rPr>
        <w:t>_________</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Pr="001150EF" w:rsidRDefault="00B46C84" w:rsidP="00B46C84"/>
    <w:p w14:paraId="6E00D62F" w14:textId="77777777" w:rsidR="00B818E4" w:rsidRPr="001150EF" w:rsidRDefault="00B818E4" w:rsidP="00AA05C3">
      <w:pPr>
        <w:pStyle w:val="ListParagraph"/>
        <w:numPr>
          <w:ilvl w:val="0"/>
          <w:numId w:val="25"/>
        </w:numPr>
      </w:pPr>
      <w:r w:rsidRPr="001150EF">
        <w:t>What are the preferred quotation marks for modern Ethiopic literature?</w:t>
      </w:r>
    </w:p>
    <w:p w14:paraId="3125AAB5" w14:textId="77777777" w:rsidR="00B818E4" w:rsidRPr="001150EF" w:rsidRDefault="00B818E4" w:rsidP="00AA05C3">
      <w:pPr>
        <w:pStyle w:val="ListParagraph"/>
        <w:numPr>
          <w:ilvl w:val="0"/>
          <w:numId w:val="25"/>
        </w:numPr>
      </w:pPr>
      <w:r w:rsidRPr="001150EF">
        <w:t>Is the single quotation mark usage statement correct?</w:t>
      </w:r>
    </w:p>
    <w:p w14:paraId="0D12AF4F" w14:textId="77777777" w:rsidR="00B818E4" w:rsidRPr="001150EF" w:rsidRDefault="00B818E4" w:rsidP="00AA05C3">
      <w:pPr>
        <w:pStyle w:val="ListParagraph"/>
        <w:numPr>
          <w:ilvl w:val="0"/>
          <w:numId w:val="25"/>
        </w:numPr>
      </w:pPr>
      <w:r w:rsidRPr="001150EF">
        <w:t>Do any other rules apply to quotation usage in Ethiopic writing?</w:t>
      </w:r>
    </w:p>
    <w:p w14:paraId="20DC1D1A" w14:textId="77777777" w:rsidR="00B818E4" w:rsidRPr="001150EF" w:rsidRDefault="00B818E4" w:rsidP="00AA05C3">
      <w:pPr>
        <w:pStyle w:val="ListParagraph"/>
        <w:numPr>
          <w:ilvl w:val="0"/>
          <w:numId w:val="25"/>
        </w:numPr>
      </w:pPr>
      <w:r w:rsidRPr="001150EF">
        <w:t>Do copy editors or publishers set a policy for quotation mark choice, or leave it up to the author to decide?</w:t>
      </w:r>
    </w:p>
    <w:p w14:paraId="37553926" w14:textId="77777777" w:rsidR="00B818E4" w:rsidRPr="001150EF" w:rsidRDefault="00B818E4" w:rsidP="00AA05C3">
      <w:pPr>
        <w:pStyle w:val="ListParagraph"/>
        <w:numPr>
          <w:ilvl w:val="0"/>
          <w:numId w:val="25"/>
        </w:numPr>
      </w:pPr>
      <w:r w:rsidRPr="001150EF">
        <w:t>Do the same rules apply for Ethiopic wordspace surrounding a closing quotation mark as with a closing parenthesis?</w:t>
      </w:r>
    </w:p>
    <w:p w14:paraId="5B7E4450" w14:textId="77777777" w:rsidR="00B818E4" w:rsidRPr="001150EF" w:rsidRDefault="00B818E4" w:rsidP="00AA05C3">
      <w:pPr>
        <w:pStyle w:val="ListParagraph"/>
        <w:numPr>
          <w:ilvl w:val="0"/>
          <w:numId w:val="25"/>
        </w:numPr>
      </w:pPr>
      <w:r w:rsidRPr="001150EF">
        <w:lastRenderedPageBreak/>
        <w:t>Of interest: When are quotation marks first found in Ethiopic writing and in what form?</w:t>
      </w:r>
    </w:p>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D7F85">
        <w:rPr>
          <w:i/>
        </w:rPr>
        <w:t>[</w:t>
      </w:r>
      <w:r>
        <w:rPr>
          <w:i/>
        </w:rPr>
        <w:t>TBD: Need an image to illustrated the difference in the two styles.</w:t>
      </w:r>
      <w:r w:rsidRPr="005D7F85">
        <w:rPr>
          <w:i/>
        </w:rPr>
        <w:t>]</w:t>
      </w:r>
    </w:p>
    <w:p w14:paraId="6E02056D" w14:textId="77777777" w:rsidR="00B46C84" w:rsidRDefault="00B46C84" w:rsidP="00B46C84">
      <w:pPr>
        <w:jc w:val="both"/>
      </w:pPr>
    </w:p>
    <w:p w14:paraId="6441B6C8" w14:textId="34DACCFA" w:rsidR="0050096A" w:rsidRPr="0050096A" w:rsidRDefault="0050096A" w:rsidP="0050096A">
      <w:pPr>
        <w:pStyle w:val="ListParagraph"/>
        <w:numPr>
          <w:ilvl w:val="0"/>
          <w:numId w:val="24"/>
        </w:numPr>
      </w:pPr>
      <w:r w:rsidRPr="0050096A">
        <w:t>Which ellipsis form is the preferred as the default?</w:t>
      </w:r>
      <w:r w:rsidRPr="0050096A">
        <w:rPr>
          <w:rFonts w:eastAsia="Times New Roman" w:cs="Times New Roman"/>
          <w:iCs/>
          <w:color w:val="000000" w:themeColor="text1"/>
        </w:rPr>
        <w:br/>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pre-composed</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mid-line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7972A80B" w14:textId="77777777" w:rsidR="00B818E4" w:rsidRDefault="00B818E4" w:rsidP="00AA05C3">
      <w:pPr>
        <w:pStyle w:val="ListParagraph"/>
        <w:numPr>
          <w:ilvl w:val="0"/>
          <w:numId w:val="24"/>
        </w:numPr>
      </w:pPr>
      <w:r w:rsidRPr="0050096A">
        <w:t>How much spacing between dots is desirable?</w:t>
      </w:r>
    </w:p>
    <w:p w14:paraId="738D30D2" w14:textId="2BD8E8E2" w:rsidR="004167A8" w:rsidRPr="0050096A" w:rsidRDefault="004167A8" w:rsidP="004167A8">
      <w:pPr>
        <w:ind w:left="720"/>
      </w:pPr>
      <w:r w:rsidRPr="004167A8">
        <w:rPr>
          <w:rFonts w:ascii="Arial Unicode MS" w:eastAsia="Arial Unicode MS" w:hAnsi="Arial Unicode MS" w:cs="Arial Unicode MS" w:hint="eastAsia"/>
        </w:rPr>
        <w:t>☐</w:t>
      </w:r>
      <w:r w:rsidRPr="004167A8">
        <w:rPr>
          <w:rFonts w:ascii="Arial Unicode MS" w:eastAsia="Arial Unicode MS" w:hAnsi="Arial Unicode MS" w:cs="Arial Unicode MS"/>
        </w:rPr>
        <w:t xml:space="preserve"> </w:t>
      </w:r>
      <w:r w:rsidRPr="001F06F2">
        <w:t xml:space="preserve">  </w:t>
      </w:r>
      <w:r>
        <w:t>Same as for English</w:t>
      </w:r>
      <w:r w:rsidRPr="001F06F2">
        <w:t xml:space="preserve">   </w:t>
      </w:r>
      <w:r w:rsidRPr="004167A8">
        <w:rPr>
          <w:rFonts w:ascii="Arial Unicode MS" w:eastAsia="Arial Unicode MS" w:hAnsi="Arial Unicode MS" w:cs="Arial Unicode MS" w:hint="eastAsia"/>
        </w:rPr>
        <w:t>☐</w:t>
      </w:r>
      <w:r w:rsidRPr="004167A8">
        <w:rPr>
          <w:rFonts w:ascii="Arial Unicode MS" w:eastAsia="Arial Unicode MS" w:hAnsi="Arial Unicode MS" w:cs="Arial Unicode MS"/>
        </w:rPr>
        <w:t xml:space="preserve"> </w:t>
      </w:r>
      <w:r>
        <w:t>Other (Please Explain)</w:t>
      </w:r>
      <w:r w:rsidRPr="001F06F2">
        <w:t xml:space="preserve">: </w:t>
      </w:r>
      <w:r>
        <w:t xml:space="preserve"> </w:t>
      </w:r>
      <w:r w:rsidRPr="004167A8">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Default="0050096A" w:rsidP="00AA05C3">
      <w:pPr>
        <w:pStyle w:val="ListParagraph"/>
        <w:numPr>
          <w:ilvl w:val="0"/>
          <w:numId w:val="24"/>
        </w:numPr>
      </w:pPr>
      <w:r>
        <w:t>What shape is preferred for the ellipsis dots</w:t>
      </w:r>
      <w:r w:rsidR="00B818E4" w:rsidRPr="0050096A">
        <w:t>?</w:t>
      </w:r>
    </w:p>
    <w:p w14:paraId="48F66EAF" w14:textId="781DD748"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rsidR="004167A8">
        <w:t>C</w:t>
      </w:r>
      <w:r>
        <w:t>ircles</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rsidR="004167A8">
        <w:t>S</w:t>
      </w:r>
      <w:r>
        <w:t>quares</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720ACF73" w14:textId="168DAE7D" w:rsidR="00B818E4" w:rsidRDefault="00B818E4" w:rsidP="00AA05C3">
      <w:pPr>
        <w:pStyle w:val="ListParagraph"/>
        <w:numPr>
          <w:ilvl w:val="0"/>
          <w:numId w:val="24"/>
        </w:numPr>
      </w:pPr>
      <w:r w:rsidRPr="0050096A">
        <w:t xml:space="preserve">What spacing (if any) </w:t>
      </w:r>
      <w:r w:rsidRPr="0050096A">
        <w:rPr>
          <w:i/>
        </w:rPr>
        <w:t>before</w:t>
      </w:r>
      <w:r w:rsidRPr="0050096A">
        <w:t xml:space="preserve"> </w:t>
      </w:r>
      <w:r w:rsidR="0050096A">
        <w:t>the ellipsis</w:t>
      </w:r>
      <w:r w:rsidRPr="0050096A">
        <w:t xml:space="preserve"> dots?</w:t>
      </w:r>
    </w:p>
    <w:p w14:paraId="0EB1BD8C" w14:textId="6860D426"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None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regular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punctuation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314F94F5" w14:textId="15CE9936" w:rsidR="0050096A" w:rsidRDefault="0050096A" w:rsidP="0050096A">
      <w:pPr>
        <w:pStyle w:val="ListParagraph"/>
        <w:numPr>
          <w:ilvl w:val="0"/>
          <w:numId w:val="24"/>
        </w:numPr>
      </w:pPr>
      <w:r w:rsidRPr="0050096A">
        <w:t xml:space="preserve">What spacing (if any) </w:t>
      </w:r>
      <w:r w:rsidRPr="0050096A">
        <w:rPr>
          <w:i/>
        </w:rPr>
        <w:t>after</w:t>
      </w:r>
      <w:r w:rsidRPr="0050096A">
        <w:t xml:space="preserve"> </w:t>
      </w:r>
      <w:r>
        <w:t>the ellipsis</w:t>
      </w:r>
      <w:r w:rsidRPr="0050096A">
        <w:t xml:space="preserve"> dots?</w:t>
      </w:r>
    </w:p>
    <w:p w14:paraId="55124542" w14:textId="77777777"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None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regular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punctuation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32274C08" w14:textId="77777777" w:rsidR="0050096A" w:rsidRPr="0050096A" w:rsidRDefault="0050096A" w:rsidP="0050096A">
      <w:pPr>
        <w:pStyle w:val="ListParagraph"/>
      </w:pP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w:t>
      </w:r>
      <w:r>
        <w:lastRenderedPageBreak/>
        <w:t>expert,</w:t>
      </w:r>
      <w:r>
        <w:rPr>
          <w:rStyle w:val="apple-converted-space"/>
        </w:rPr>
        <w:t> </w:t>
      </w:r>
      <w:hyperlink r:id="rId37"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&lt;Citation&gt; ::= &lt;Author Full Name&gt;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&lt;Publication Date&gt;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&lt;i&gt;&lt;Terminated Title&gt;|(&lt;Unterminated 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")&lt;/i&gt; &lt;City&gt;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&lt;Publisher&gt;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p>
    <w:p w14:paraId="2A77E866" w14:textId="77777777" w:rsidR="00B818E4" w:rsidRDefault="00B818E4" w:rsidP="00B46C84">
      <w:r>
        <w:t>where</w:t>
      </w:r>
    </w:p>
    <w:p w14:paraId="551B6439"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&lt;Title&gt; ::= &lt;Terminated Title&gt; | &lt;Unterminated Title&gt;</w:t>
      </w:r>
      <w:r>
        <w:rPr>
          <w:rFonts w:ascii="Consolas" w:hAnsi="Consolas" w:cs="Courier"/>
          <w:color w:val="A52A2A"/>
          <w:sz w:val="18"/>
          <w:szCs w:val="18"/>
        </w:rPr>
        <w:br/>
      </w:r>
      <w:r>
        <w:rPr>
          <w:rStyle w:val="HTMLCode"/>
          <w:rFonts w:ascii="Consolas" w:hAnsi="Consolas"/>
          <w:color w:val="A52A2A"/>
          <w:sz w:val="18"/>
          <w:szCs w:val="18"/>
        </w:rPr>
        <w:t>     &lt;Terminated Title&gt; ::= &lt;Title&gt;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r>
        <w:rPr>
          <w:rFonts w:ascii="Consolas" w:hAnsi="Consolas" w:cs="Courier"/>
          <w:color w:val="A52A2A"/>
          <w:sz w:val="18"/>
          <w:szCs w:val="18"/>
        </w:rPr>
        <w:br/>
      </w:r>
      <w:r>
        <w:rPr>
          <w:rStyle w:val="HTMLCode"/>
          <w:rFonts w:ascii="Consolas" w:hAnsi="Consolas"/>
          <w:color w:val="A52A2A"/>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rPr>
      </w:pPr>
    </w:p>
    <w:p w14:paraId="5E2F0A5E" w14:textId="5184A4CA" w:rsidR="000F6C34" w:rsidRPr="000F6C34" w:rsidRDefault="00B818E4" w:rsidP="000F6C34">
      <w:pPr>
        <w:pStyle w:val="ListParagraph"/>
        <w:numPr>
          <w:ilvl w:val="0"/>
          <w:numId w:val="23"/>
        </w:numPr>
        <w:spacing w:before="60" w:after="120"/>
        <w:rPr>
          <w:rFonts w:eastAsia="Times New Roman" w:cs="Times New Roman"/>
          <w:i/>
          <w:iCs/>
        </w:rPr>
      </w:pPr>
      <w:r w:rsidRPr="000F6C34">
        <w:rPr>
          <w:rFonts w:eastAsia="Times New Roman" w:cs="Times New Roman"/>
          <w:iCs/>
        </w:rPr>
        <w:t xml:space="preserve">Does </w:t>
      </w:r>
      <w:r w:rsidR="000F6C34" w:rsidRPr="000F6C34">
        <w:rPr>
          <w:rFonts w:eastAsia="Times New Roman" w:cs="Times New Roman"/>
          <w:iCs/>
        </w:rPr>
        <w:t>stakeholders</w:t>
      </w:r>
      <w:r w:rsidRPr="000F6C34">
        <w:rPr>
          <w:rFonts w:eastAsia="Times New Roman" w:cs="Times New Roman"/>
          <w:iCs/>
        </w:rPr>
        <w:t xml:space="preserve"> endorse any conventions for media citation?</w:t>
      </w:r>
      <w:r w:rsidR="000F6C34" w:rsidRPr="000F6C34">
        <w:rPr>
          <w:rFonts w:eastAsia="Times New Roman" w:cs="Times New Roman"/>
          <w:iCs/>
        </w:rPr>
        <w:t xml:space="preserve">  If so, which:</w:t>
      </w:r>
      <w:r w:rsidR="000F6C34" w:rsidRPr="000F6C34">
        <w:rPr>
          <w:rFonts w:eastAsia="Times New Roman" w:cs="Times New Roman"/>
          <w:iCs/>
          <w:color w:val="000000" w:themeColor="text1"/>
        </w:rPr>
        <w:br/>
      </w:r>
      <w:r w:rsidR="000F6C34" w:rsidRPr="000F6C34">
        <w:rPr>
          <w:rFonts w:ascii="Arial Unicode MS" w:eastAsia="Arial Unicode MS" w:hAnsi="Arial Unicode MS" w:cs="Arial Unicode MS" w:hint="eastAsia"/>
        </w:rPr>
        <w:t>☐</w:t>
      </w:r>
      <w:r w:rsidR="000F6C34" w:rsidRPr="000F6C34">
        <w:rPr>
          <w:rFonts w:ascii="Arial Unicode MS" w:eastAsia="Arial Unicode MS" w:hAnsi="Arial Unicode MS" w:cs="Arial Unicode MS"/>
        </w:rPr>
        <w:t xml:space="preserve"> </w:t>
      </w:r>
      <w:r w:rsidR="000F6C34" w:rsidRPr="001F06F2">
        <w:t xml:space="preserve">  </w:t>
      </w:r>
      <w:r w:rsidR="000F6C34">
        <w:t>None endorsed</w:t>
      </w:r>
      <w:r w:rsidR="000F6C34" w:rsidRPr="001F06F2">
        <w:t xml:space="preserve">   </w:t>
      </w:r>
      <w:r w:rsidR="000F6C34" w:rsidRPr="000F6C34">
        <w:rPr>
          <w:rFonts w:ascii="Arial Unicode MS" w:eastAsia="Arial Unicode MS" w:hAnsi="Arial Unicode MS" w:cs="Arial Unicode MS" w:hint="eastAsia"/>
        </w:rPr>
        <w:t>☐</w:t>
      </w:r>
      <w:r w:rsidR="000F6C34" w:rsidRPr="000F6C34">
        <w:rPr>
          <w:rFonts w:ascii="Arial Unicode MS" w:eastAsia="Arial Unicode MS" w:hAnsi="Arial Unicode MS" w:cs="Arial Unicode MS"/>
        </w:rPr>
        <w:t xml:space="preserve"> </w:t>
      </w:r>
      <w:r w:rsidR="000F6C34">
        <w:t>Some Endorsed (Please Explain)</w:t>
      </w:r>
      <w:r w:rsidR="000F6C34" w:rsidRPr="001F06F2">
        <w:t xml:space="preserve">: </w:t>
      </w:r>
      <w:r w:rsidR="000F6C34">
        <w:t xml:space="preserve"> </w:t>
      </w:r>
      <w:r w:rsidR="000F6C34" w:rsidRPr="000F6C34">
        <w:rPr>
          <w:rFonts w:eastAsia="Times New Roman" w:cs="Times New Roman"/>
          <w:iCs/>
          <w:color w:val="000000" w:themeColor="text1"/>
        </w:rPr>
        <w:t xml:space="preserve"> _________________________________________________________________________________________________</w:t>
      </w:r>
    </w:p>
    <w:p w14:paraId="5AD51CA9" w14:textId="24301CBF" w:rsidR="000F6C34" w:rsidRPr="000F6C34" w:rsidRDefault="000F6C34" w:rsidP="000F6C34">
      <w:pPr>
        <w:pStyle w:val="ListParagraph"/>
        <w:numPr>
          <w:ilvl w:val="0"/>
          <w:numId w:val="23"/>
        </w:numPr>
        <w:spacing w:before="60" w:after="120"/>
        <w:rPr>
          <w:rFonts w:eastAsia="Times New Roman" w:cs="Times New Roman"/>
          <w:iCs/>
        </w:rPr>
      </w:pPr>
      <w:r w:rsidRPr="000F6C34">
        <w:rPr>
          <w:rFonts w:eastAsia="Times New Roman" w:cs="Times New Roman"/>
          <w:iCs/>
        </w:rPr>
        <w:t>What are formats for other media types?</w:t>
      </w:r>
      <w:r w:rsidRPr="000F6C34">
        <w:rPr>
          <w:rFonts w:eastAsia="Times New Roman" w:cs="Times New Roman"/>
          <w:iCs/>
          <w:color w:val="000000" w:themeColor="text1"/>
        </w:rPr>
        <w:br/>
      </w:r>
      <w:r w:rsidRPr="000F6C34">
        <w:rPr>
          <w:rFonts w:ascii="Arial Unicode MS" w:eastAsia="Arial Unicode MS" w:hAnsi="Arial Unicode MS" w:cs="Arial Unicode MS" w:hint="eastAsia"/>
        </w:rPr>
        <w:t>☐</w:t>
      </w:r>
      <w:r w:rsidRPr="000F6C34">
        <w:rPr>
          <w:rFonts w:ascii="Arial Unicode MS" w:eastAsia="Arial Unicode MS" w:hAnsi="Arial Unicode MS" w:cs="Arial Unicode MS"/>
        </w:rPr>
        <w:t xml:space="preserve"> </w:t>
      </w:r>
      <w:r w:rsidRPr="001F06F2">
        <w:t xml:space="preserve"> </w:t>
      </w:r>
      <w:r>
        <w:t xml:space="preserve">No other formats   </w:t>
      </w:r>
      <w:r w:rsidRPr="000F6C34">
        <w:rPr>
          <w:rFonts w:ascii="Arial Unicode MS" w:eastAsia="Arial Unicode MS" w:hAnsi="Arial Unicode MS" w:cs="Arial Unicode MS" w:hint="eastAsia"/>
        </w:rPr>
        <w:t>☐</w:t>
      </w:r>
      <w:r w:rsidRPr="000F6C34">
        <w:rPr>
          <w:rFonts w:ascii="Arial Unicode MS" w:eastAsia="Arial Unicode MS" w:hAnsi="Arial Unicode MS" w:cs="Arial Unicode MS"/>
        </w:rPr>
        <w:t xml:space="preserve"> </w:t>
      </w:r>
      <w:r>
        <w:t>Additional (Please Explain)</w:t>
      </w:r>
      <w:r w:rsidRPr="001F06F2">
        <w:t xml:space="preserve">: </w:t>
      </w:r>
      <w:r>
        <w:t xml:space="preserve"> </w:t>
      </w:r>
      <w:r w:rsidRPr="000F6C34">
        <w:rPr>
          <w:rFonts w:eastAsia="Times New Roman" w:cs="Times New Roman"/>
          <w:iCs/>
          <w:color w:val="000000" w:themeColor="text1"/>
        </w:rPr>
        <w:t xml:space="preserve"> _________________________________________________________________________________________________</w:t>
      </w:r>
    </w:p>
    <w:p w14:paraId="15DD19AF" w14:textId="77777777" w:rsidR="000F6C34" w:rsidRPr="000F6C3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1E6FB3"/>
    <w:multiLevelType w:val="hybridMultilevel"/>
    <w:tmpl w:val="00D895F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6E59B5"/>
    <w:multiLevelType w:val="hybridMultilevel"/>
    <w:tmpl w:val="587A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964229"/>
    <w:multiLevelType w:val="hybridMultilevel"/>
    <w:tmpl w:val="5ADABC68"/>
    <w:lvl w:ilvl="0" w:tplc="6B343A38">
      <w:start w:val="1"/>
      <w:numFmt w:val="decimal"/>
      <w:lvlText w:val="%1."/>
      <w:lvlJc w:val="left"/>
      <w:pPr>
        <w:ind w:left="360" w:hanging="360"/>
      </w:pPr>
      <w:rPr>
        <w:rFonts w:asciiTheme="minorHAnsi" w:hAnsiTheme="minorHAnsi"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5645E3E"/>
    <w:multiLevelType w:val="hybridMultilevel"/>
    <w:tmpl w:val="775C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7529D6"/>
    <w:multiLevelType w:val="hybridMultilevel"/>
    <w:tmpl w:val="435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384F07"/>
    <w:multiLevelType w:val="multilevel"/>
    <w:tmpl w:val="F86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D0265B6"/>
    <w:multiLevelType w:val="hybridMultilevel"/>
    <w:tmpl w:val="64A8E3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5FB907C1"/>
    <w:multiLevelType w:val="hybridMultilevel"/>
    <w:tmpl w:val="E69468CA"/>
    <w:lvl w:ilvl="0" w:tplc="8EBC40E2">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CB44B5"/>
    <w:multiLevelType w:val="hybridMultilevel"/>
    <w:tmpl w:val="25CC6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CC7238"/>
    <w:multiLevelType w:val="multilevel"/>
    <w:tmpl w:val="7A5ED9E0"/>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B4126B"/>
    <w:multiLevelType w:val="hybridMultilevel"/>
    <w:tmpl w:val="B034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EA12A1"/>
    <w:multiLevelType w:val="hybridMultilevel"/>
    <w:tmpl w:val="CBA64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5"/>
  </w:num>
  <w:num w:numId="3">
    <w:abstractNumId w:val="39"/>
  </w:num>
  <w:num w:numId="4">
    <w:abstractNumId w:val="17"/>
  </w:num>
  <w:num w:numId="5">
    <w:abstractNumId w:val="1"/>
  </w:num>
  <w:num w:numId="6">
    <w:abstractNumId w:val="2"/>
  </w:num>
  <w:num w:numId="7">
    <w:abstractNumId w:val="8"/>
  </w:num>
  <w:num w:numId="8">
    <w:abstractNumId w:val="7"/>
  </w:num>
  <w:num w:numId="9">
    <w:abstractNumId w:val="4"/>
  </w:num>
  <w:num w:numId="10">
    <w:abstractNumId w:val="33"/>
  </w:num>
  <w:num w:numId="11">
    <w:abstractNumId w:val="12"/>
  </w:num>
  <w:num w:numId="12">
    <w:abstractNumId w:val="27"/>
  </w:num>
  <w:num w:numId="13">
    <w:abstractNumId w:val="21"/>
  </w:num>
  <w:num w:numId="14">
    <w:abstractNumId w:val="32"/>
  </w:num>
  <w:num w:numId="15">
    <w:abstractNumId w:val="18"/>
  </w:num>
  <w:num w:numId="16">
    <w:abstractNumId w:val="30"/>
  </w:num>
  <w:num w:numId="17">
    <w:abstractNumId w:val="41"/>
  </w:num>
  <w:num w:numId="18">
    <w:abstractNumId w:val="23"/>
  </w:num>
  <w:num w:numId="19">
    <w:abstractNumId w:val="34"/>
  </w:num>
  <w:num w:numId="20">
    <w:abstractNumId w:val="16"/>
  </w:num>
  <w:num w:numId="21">
    <w:abstractNumId w:val="40"/>
  </w:num>
  <w:num w:numId="22">
    <w:abstractNumId w:val="13"/>
  </w:num>
  <w:num w:numId="23">
    <w:abstractNumId w:val="26"/>
  </w:num>
  <w:num w:numId="24">
    <w:abstractNumId w:val="10"/>
  </w:num>
  <w:num w:numId="25">
    <w:abstractNumId w:val="38"/>
  </w:num>
  <w:num w:numId="26">
    <w:abstractNumId w:val="19"/>
  </w:num>
  <w:num w:numId="27">
    <w:abstractNumId w:val="31"/>
  </w:num>
  <w:num w:numId="28">
    <w:abstractNumId w:val="25"/>
  </w:num>
  <w:num w:numId="29">
    <w:abstractNumId w:val="22"/>
  </w:num>
  <w:num w:numId="30">
    <w:abstractNumId w:val="9"/>
  </w:num>
  <w:num w:numId="31">
    <w:abstractNumId w:val="28"/>
  </w:num>
  <w:num w:numId="32">
    <w:abstractNumId w:val="11"/>
  </w:num>
  <w:num w:numId="33">
    <w:abstractNumId w:val="15"/>
  </w:num>
  <w:num w:numId="34">
    <w:abstractNumId w:val="36"/>
  </w:num>
  <w:num w:numId="35">
    <w:abstractNumId w:val="24"/>
  </w:num>
  <w:num w:numId="36">
    <w:abstractNumId w:val="35"/>
  </w:num>
  <w:num w:numId="37">
    <w:abstractNumId w:val="14"/>
  </w:num>
  <w:num w:numId="38">
    <w:abstractNumId w:val="3"/>
  </w:num>
  <w:num w:numId="39">
    <w:abstractNumId w:val="0"/>
  </w:num>
  <w:num w:numId="40">
    <w:abstractNumId w:val="20"/>
  </w:num>
  <w:num w:numId="41">
    <w:abstractNumId w:val="6"/>
  </w:num>
  <w:num w:numId="42">
    <w:abstractNumId w:val="37"/>
  </w:num>
  <w:num w:numId="43">
    <w:abstractNumId w:val="4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0F6C34"/>
    <w:rsid w:val="001150EF"/>
    <w:rsid w:val="00121C18"/>
    <w:rsid w:val="00124571"/>
    <w:rsid w:val="00125A13"/>
    <w:rsid w:val="001303E5"/>
    <w:rsid w:val="0014512A"/>
    <w:rsid w:val="00154B0E"/>
    <w:rsid w:val="001608C7"/>
    <w:rsid w:val="00194805"/>
    <w:rsid w:val="001C2E07"/>
    <w:rsid w:val="001C5B9E"/>
    <w:rsid w:val="001C7118"/>
    <w:rsid w:val="001E6E6C"/>
    <w:rsid w:val="001F06F2"/>
    <w:rsid w:val="002026A1"/>
    <w:rsid w:val="00204658"/>
    <w:rsid w:val="002054D3"/>
    <w:rsid w:val="00234D1B"/>
    <w:rsid w:val="002A00EA"/>
    <w:rsid w:val="002C2E71"/>
    <w:rsid w:val="002F087F"/>
    <w:rsid w:val="00333B87"/>
    <w:rsid w:val="003340CC"/>
    <w:rsid w:val="00353350"/>
    <w:rsid w:val="003562B9"/>
    <w:rsid w:val="00364730"/>
    <w:rsid w:val="0039251F"/>
    <w:rsid w:val="00393FE9"/>
    <w:rsid w:val="003A5800"/>
    <w:rsid w:val="003C42CA"/>
    <w:rsid w:val="003D0AEA"/>
    <w:rsid w:val="003E6358"/>
    <w:rsid w:val="003E67C0"/>
    <w:rsid w:val="004167A8"/>
    <w:rsid w:val="00427B2F"/>
    <w:rsid w:val="00434E40"/>
    <w:rsid w:val="00484969"/>
    <w:rsid w:val="004857F3"/>
    <w:rsid w:val="004A2527"/>
    <w:rsid w:val="004B6FF4"/>
    <w:rsid w:val="004F0B0B"/>
    <w:rsid w:val="0050096A"/>
    <w:rsid w:val="0050469F"/>
    <w:rsid w:val="005267CE"/>
    <w:rsid w:val="00532714"/>
    <w:rsid w:val="00532C4F"/>
    <w:rsid w:val="005345CA"/>
    <w:rsid w:val="0053600E"/>
    <w:rsid w:val="00554863"/>
    <w:rsid w:val="00554A53"/>
    <w:rsid w:val="00560E9B"/>
    <w:rsid w:val="0056685B"/>
    <w:rsid w:val="005C22E4"/>
    <w:rsid w:val="005D1976"/>
    <w:rsid w:val="005D7F85"/>
    <w:rsid w:val="006134F7"/>
    <w:rsid w:val="00621807"/>
    <w:rsid w:val="006342AE"/>
    <w:rsid w:val="00674633"/>
    <w:rsid w:val="00686310"/>
    <w:rsid w:val="006A3F86"/>
    <w:rsid w:val="007223F4"/>
    <w:rsid w:val="00723EF3"/>
    <w:rsid w:val="00726EE8"/>
    <w:rsid w:val="00787CE6"/>
    <w:rsid w:val="0079102C"/>
    <w:rsid w:val="007A4575"/>
    <w:rsid w:val="007B2EDD"/>
    <w:rsid w:val="007F01BC"/>
    <w:rsid w:val="008439C0"/>
    <w:rsid w:val="008A1D65"/>
    <w:rsid w:val="008B2C93"/>
    <w:rsid w:val="008F03B9"/>
    <w:rsid w:val="00902670"/>
    <w:rsid w:val="0091524F"/>
    <w:rsid w:val="00926C69"/>
    <w:rsid w:val="00944F7C"/>
    <w:rsid w:val="00957A7E"/>
    <w:rsid w:val="00963139"/>
    <w:rsid w:val="00970C37"/>
    <w:rsid w:val="00971707"/>
    <w:rsid w:val="009726C5"/>
    <w:rsid w:val="009A7C03"/>
    <w:rsid w:val="009C1588"/>
    <w:rsid w:val="009C39F8"/>
    <w:rsid w:val="009F45AC"/>
    <w:rsid w:val="00A25759"/>
    <w:rsid w:val="00A74ACF"/>
    <w:rsid w:val="00A879B6"/>
    <w:rsid w:val="00A906D8"/>
    <w:rsid w:val="00AA0261"/>
    <w:rsid w:val="00AA05C3"/>
    <w:rsid w:val="00AD3131"/>
    <w:rsid w:val="00AE48B9"/>
    <w:rsid w:val="00B10C1E"/>
    <w:rsid w:val="00B14467"/>
    <w:rsid w:val="00B343BF"/>
    <w:rsid w:val="00B345C6"/>
    <w:rsid w:val="00B46C84"/>
    <w:rsid w:val="00B818E4"/>
    <w:rsid w:val="00B87EAA"/>
    <w:rsid w:val="00BA63FB"/>
    <w:rsid w:val="00BB4007"/>
    <w:rsid w:val="00C02686"/>
    <w:rsid w:val="00C065BA"/>
    <w:rsid w:val="00C13C4A"/>
    <w:rsid w:val="00C75BFE"/>
    <w:rsid w:val="00C9238D"/>
    <w:rsid w:val="00CA53A6"/>
    <w:rsid w:val="00CB50EE"/>
    <w:rsid w:val="00CB7394"/>
    <w:rsid w:val="00CC3513"/>
    <w:rsid w:val="00CD006D"/>
    <w:rsid w:val="00CD4FF9"/>
    <w:rsid w:val="00CE4057"/>
    <w:rsid w:val="00CE563A"/>
    <w:rsid w:val="00CE7221"/>
    <w:rsid w:val="00D0482C"/>
    <w:rsid w:val="00D074E7"/>
    <w:rsid w:val="00D11CC5"/>
    <w:rsid w:val="00D412F2"/>
    <w:rsid w:val="00D477A7"/>
    <w:rsid w:val="00D851D6"/>
    <w:rsid w:val="00D92EE1"/>
    <w:rsid w:val="00D937B8"/>
    <w:rsid w:val="00DB30B7"/>
    <w:rsid w:val="00DC3F75"/>
    <w:rsid w:val="00DC710E"/>
    <w:rsid w:val="00DE5361"/>
    <w:rsid w:val="00DF29A5"/>
    <w:rsid w:val="00E1618E"/>
    <w:rsid w:val="00E40310"/>
    <w:rsid w:val="00EB0D0C"/>
    <w:rsid w:val="00EB1B44"/>
    <w:rsid w:val="00EF6819"/>
    <w:rsid w:val="00F04F55"/>
    <w:rsid w:val="00F13752"/>
    <w:rsid w:val="00F22BBA"/>
    <w:rsid w:val="00F34AC1"/>
    <w:rsid w:val="00F613FB"/>
    <w:rsid w:val="00F64B3D"/>
    <w:rsid w:val="00F7697B"/>
    <w:rsid w:val="00FB3B43"/>
    <w:rsid w:val="00FB45BF"/>
    <w:rsid w:val="00FD5E23"/>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w3c.github.io/elreq/"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hyperlink" Target="http://w3c.github.io/elreq/"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aau.edu.et/chls/ato-dereje-gebre/" TargetMode="Externa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hyperlink" Target="http://w3c.github.io/elreq/" TargetMode="External"/><Relationship Id="rId28" Type="http://schemas.openxmlformats.org/officeDocument/2006/relationships/image" Target="media/image14.png"/><Relationship Id="rId36" Type="http://schemas.openxmlformats.org/officeDocument/2006/relationships/hyperlink" Target="http://w3c.github.io/elreq/" TargetMode="External"/><Relationship Id="rId10" Type="http://schemas.openxmlformats.org/officeDocument/2006/relationships/image" Target="media/image4.png"/><Relationship Id="rId19" Type="http://schemas.openxmlformats.org/officeDocument/2006/relationships/hyperlink" Target="http://w3c.github.io/elreq/"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hyperlink" Target="http://w3c.github.io/elreq/" TargetMode="External"/><Relationship Id="rId30" Type="http://schemas.openxmlformats.org/officeDocument/2006/relationships/image" Target="media/image16.png"/><Relationship Id="rId35" Type="http://schemas.openxmlformats.org/officeDocument/2006/relationships/hyperlink" Target="http://w3c.github.io/elreq/"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D99635-ABF3-4187-B4BC-7338AAEDD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31</Pages>
  <Words>6341</Words>
  <Characters>36144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42401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79</cp:revision>
  <dcterms:created xsi:type="dcterms:W3CDTF">2016-05-01T13:10:00Z</dcterms:created>
  <dcterms:modified xsi:type="dcterms:W3CDTF">2016-09-11T09:30:00Z</dcterms:modified>
</cp:coreProperties>
</file>