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tekom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: </w:t>
      </w:r>
    </w:p>
    <w:p w:rsidR="00542362" w:rsidRP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Организацията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Авторите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техническа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документация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в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</w:p>
    <w:p w:rsidR="00986C7D" w:rsidRDefault="00986C7D" w:rsidP="00542362">
      <w:pPr>
        <w:rPr>
          <w:rFonts w:ascii="Arial" w:hAnsi="Arial" w:cs="Arial"/>
          <w:b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Европа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със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седалище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Щутгарт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Германия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Издават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списание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най-новите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тенденции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технологии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създаване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съдържание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5B2F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="005B2F0D">
        <w:rPr>
          <w:rFonts w:ascii="Arial" w:hAnsi="Arial" w:cs="Arial"/>
          <w:lang w:val="bg-BG"/>
        </w:rPr>
        <w:t xml:space="preserve"> </w:t>
      </w:r>
      <w:r w:rsidR="005B2F0D" w:rsidRPr="00312DCF">
        <w:rPr>
          <w:rFonts w:ascii="Arial" w:hAnsi="Arial" w:cs="Arial"/>
          <w:b/>
          <w:lang w:val="bg-BG"/>
        </w:rPr>
        <w:t>tcworld</w:t>
      </w:r>
      <w:r w:rsidR="005B2F0D">
        <w:rPr>
          <w:rFonts w:ascii="Arial" w:hAnsi="Arial" w:cs="Arial"/>
          <w:lang w:val="bg-BG"/>
        </w:rPr>
        <w:t xml:space="preserve"> -</w:t>
      </w:r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най-голямата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посещавана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Европа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сертификационни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курсове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Подкрепят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местно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ниво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защитават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гилдия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България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9A0D2F">
        <w:rPr>
          <w:rFonts w:ascii="Arial" w:hAnsi="Arial" w:cs="Arial"/>
          <w:b/>
        </w:rPr>
        <w:t>среща</w:t>
      </w:r>
      <w:proofErr w:type="spellEnd"/>
      <w:r w:rsidRPr="009A0D2F">
        <w:rPr>
          <w:rFonts w:ascii="Arial" w:hAnsi="Arial" w:cs="Arial"/>
          <w:b/>
        </w:rPr>
        <w:t xml:space="preserve"> с </w:t>
      </w:r>
      <w:proofErr w:type="spellStart"/>
      <w:r w:rsidRPr="009A0D2F">
        <w:rPr>
          <w:rFonts w:ascii="Arial" w:hAnsi="Arial" w:cs="Arial"/>
          <w:b/>
        </w:rPr>
        <w:t>членовете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която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Инициативният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комитет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представя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развитието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общността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дава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отчет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дейността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изминалата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година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Обикновено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провежда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февруари</w:t>
      </w:r>
      <w:proofErr w:type="spellEnd"/>
      <w:r w:rsidRPr="00BA4C48">
        <w:rPr>
          <w:rFonts w:ascii="Arial" w:hAnsi="Arial" w:cs="Arial"/>
        </w:rPr>
        <w:t xml:space="preserve"> и е </w:t>
      </w:r>
      <w:proofErr w:type="spellStart"/>
      <w:r w:rsidRPr="00BA4C48">
        <w:rPr>
          <w:rFonts w:ascii="Arial" w:hAnsi="Arial" w:cs="Arial"/>
        </w:rPr>
        <w:t>само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организацията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Заедно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tekom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Европа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двудневната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</w:t>
      </w:r>
      <w:r w:rsidRPr="00FA7702">
        <w:rPr>
          <w:rFonts w:ascii="Arial" w:hAnsi="Arial" w:cs="Arial"/>
          <w:b/>
        </w:rPr>
        <w:t>Evolution of Technical Communications (ETC)</w:t>
      </w:r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София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</w:t>
      </w:r>
      <w:r w:rsidRPr="00FA7702">
        <w:rPr>
          <w:rFonts w:ascii="Arial" w:hAnsi="Arial" w:cs="Arial"/>
          <w:b/>
        </w:rPr>
        <w:t xml:space="preserve">Women in </w:t>
      </w:r>
      <w:proofErr w:type="spellStart"/>
      <w:r w:rsidRPr="00FA7702">
        <w:rPr>
          <w:rFonts w:ascii="Arial" w:hAnsi="Arial" w:cs="Arial"/>
          <w:b/>
        </w:rPr>
        <w:t>TechCom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което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безплатно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отворено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както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професията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FA7702">
        <w:rPr>
          <w:rFonts w:ascii="Arial" w:hAnsi="Arial" w:cs="Arial"/>
          <w:b/>
        </w:rPr>
        <w:t>BarCamp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неангажиращ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дискусионен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</w:t>
      </w:r>
      <w:proofErr w:type="spellEnd"/>
      <w:r w:rsidRPr="00BA4C48">
        <w:rPr>
          <w:rFonts w:ascii="Arial" w:hAnsi="Arial" w:cs="Arial"/>
        </w:rPr>
        <w:t xml:space="preserve">. </w:t>
      </w:r>
    </w:p>
    <w:p w:rsidR="003755C1" w:rsidRPr="00BA4C48" w:rsidRDefault="003755C1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r>
        <w:rPr>
          <w:rFonts w:ascii="Arial" w:hAnsi="Arial" w:cs="Arial"/>
          <w:lang w:val="bg-BG"/>
        </w:rPr>
        <w:t xml:space="preserve">Организира </w:t>
      </w:r>
      <w:r w:rsidRPr="003755C1">
        <w:rPr>
          <w:rFonts w:ascii="Arial" w:hAnsi="Arial" w:cs="Arial"/>
          <w:b/>
          <w:lang w:val="bg-BG"/>
        </w:rPr>
        <w:t>уебинари</w:t>
      </w:r>
      <w:r>
        <w:rPr>
          <w:rFonts w:ascii="Arial" w:hAnsi="Arial" w:cs="Arial"/>
          <w:lang w:val="bg-BG"/>
        </w:rPr>
        <w:t xml:space="preserve">, на които </w:t>
      </w:r>
      <w:r w:rsidR="00182995">
        <w:rPr>
          <w:rFonts w:ascii="Arial" w:hAnsi="Arial" w:cs="Arial"/>
          <w:lang w:val="bg-BG"/>
        </w:rPr>
        <w:t xml:space="preserve">членовете </w:t>
      </w:r>
      <w:r>
        <w:rPr>
          <w:rFonts w:ascii="Arial" w:hAnsi="Arial" w:cs="Arial"/>
          <w:lang w:val="bg-BG"/>
        </w:rPr>
        <w:t>представя</w:t>
      </w:r>
      <w:r w:rsidR="00182995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добри практики и решения. </w:t>
      </w:r>
    </w:p>
    <w:bookmarkEnd w:id="0"/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Конференция</w:t>
      </w:r>
      <w:proofErr w:type="spellEnd"/>
      <w:r w:rsidRPr="00BA4C48">
        <w:rPr>
          <w:rFonts w:ascii="Arial" w:hAnsi="Arial" w:cs="Arial"/>
          <w:b/>
        </w:rPr>
        <w:t xml:space="preserve"> Evolution of Technical Communications (ETC)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ETC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провежда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последните</w:t>
      </w:r>
      <w:proofErr w:type="spellEnd"/>
      <w:r w:rsidRPr="00542362">
        <w:rPr>
          <w:rFonts w:ascii="Arial" w:hAnsi="Arial" w:cs="Arial"/>
        </w:rPr>
        <w:t xml:space="preserve"> 6 </w:t>
      </w:r>
      <w:proofErr w:type="spellStart"/>
      <w:r w:rsidRPr="00542362">
        <w:rPr>
          <w:rFonts w:ascii="Arial" w:hAnsi="Arial" w:cs="Arial"/>
        </w:rPr>
        <w:t>години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от</w:t>
      </w:r>
      <w:proofErr w:type="spellEnd"/>
      <w:r w:rsidRPr="00542362">
        <w:rPr>
          <w:rFonts w:ascii="Arial" w:hAnsi="Arial" w:cs="Arial"/>
        </w:rPr>
        <w:t xml:space="preserve"> 2016 е в </w:t>
      </w:r>
      <w:proofErr w:type="spellStart"/>
      <w:r w:rsidRPr="00542362">
        <w:rPr>
          <w:rFonts w:ascii="Arial" w:hAnsi="Arial" w:cs="Arial"/>
        </w:rPr>
        <w:t>двудневен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формат</w:t>
      </w:r>
      <w:proofErr w:type="spellEnd"/>
      <w:r w:rsidRPr="00542362">
        <w:rPr>
          <w:rFonts w:ascii="Arial" w:hAnsi="Arial" w:cs="Arial"/>
        </w:rPr>
        <w:t>:</w:t>
      </w:r>
    </w:p>
    <w:p w:rsidR="00542362" w:rsidRPr="00BA4C48" w:rsidRDefault="00BA4C48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Първият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="00542362" w:rsidRPr="00BA4C48">
        <w:rPr>
          <w:rFonts w:ascii="Arial" w:hAnsi="Arial" w:cs="Arial"/>
        </w:rPr>
        <w:t xml:space="preserve"> е в </w:t>
      </w:r>
      <w:proofErr w:type="spellStart"/>
      <w:r w:rsidR="00542362" w:rsidRPr="00BA4C48">
        <w:rPr>
          <w:rFonts w:ascii="Arial" w:hAnsi="Arial" w:cs="Arial"/>
        </w:rPr>
        <w:t>презентационна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форма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присъстват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мениджърите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tekom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Европа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изявени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чуждестранни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представители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професията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както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преподаватели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чуждестранните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университети</w:t>
      </w:r>
      <w:proofErr w:type="spellEnd"/>
      <w:r w:rsidR="00542362" w:rsidRPr="00BA4C48">
        <w:rPr>
          <w:rFonts w:ascii="Arial" w:hAnsi="Arial" w:cs="Arial"/>
        </w:rPr>
        <w:t xml:space="preserve">. </w:t>
      </w:r>
      <w:proofErr w:type="spellStart"/>
      <w:r w:rsidR="00542362" w:rsidRPr="00BA4C48">
        <w:rPr>
          <w:rFonts w:ascii="Arial" w:hAnsi="Arial" w:cs="Arial"/>
        </w:rPr>
        <w:t>Информираме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се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за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новите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тенденции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сферата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технически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ресурси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свързани</w:t>
      </w:r>
      <w:proofErr w:type="spellEnd"/>
      <w:r w:rsidR="00542362" w:rsidRPr="00BA4C48">
        <w:rPr>
          <w:rFonts w:ascii="Arial" w:hAnsi="Arial" w:cs="Arial"/>
        </w:rPr>
        <w:t xml:space="preserve"> с </w:t>
      </w:r>
      <w:proofErr w:type="spellStart"/>
      <w:r w:rsidR="00542362" w:rsidRPr="00BA4C48">
        <w:rPr>
          <w:rFonts w:ascii="Arial" w:hAnsi="Arial" w:cs="Arial"/>
        </w:rPr>
        <w:t>изготвянето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поддръжката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документацията</w:t>
      </w:r>
      <w:proofErr w:type="spellEnd"/>
      <w:r w:rsidR="00542362"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Вторият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под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уъркшоп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обсъждания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колеги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актуални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въпроси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Конференцията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платена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отворена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всички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заинтересувани</w:t>
      </w:r>
      <w:proofErr w:type="spellEnd"/>
      <w:r w:rsidR="005B2F0D">
        <w:rPr>
          <w:rFonts w:ascii="Arial" w:hAnsi="Arial" w:cs="Arial"/>
          <w:lang w:val="bg-BG"/>
        </w:rPr>
        <w:t xml:space="preserve"> - </w:t>
      </w:r>
      <w:proofErr w:type="spellStart"/>
      <w:r w:rsidRPr="00BA4C48">
        <w:rPr>
          <w:rFonts w:ascii="Arial" w:hAnsi="Arial" w:cs="Arial"/>
        </w:rPr>
        <w:t>както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които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проявяват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>.</w:t>
      </w:r>
    </w:p>
    <w:p w:rsidR="00542362" w:rsidRPr="001509E0" w:rsidRDefault="003755C1" w:rsidP="00542362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Специфични дейности</w:t>
      </w:r>
      <w:r w:rsidR="00FA7702">
        <w:rPr>
          <w:rFonts w:ascii="Arial" w:hAnsi="Arial" w:cs="Arial"/>
          <w:b/>
          <w:lang w:val="bg-BG"/>
        </w:rPr>
        <w:t xml:space="preserve"> през</w:t>
      </w:r>
      <w:r w:rsidR="00542362" w:rsidRPr="001509E0">
        <w:rPr>
          <w:rFonts w:ascii="Arial" w:hAnsi="Arial" w:cs="Arial"/>
          <w:b/>
        </w:rPr>
        <w:t xml:space="preserve"> 2017 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</w:t>
      </w:r>
      <w:r w:rsidR="005509C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се </w:t>
      </w:r>
      <w:proofErr w:type="spellStart"/>
      <w:r w:rsidR="00C86DE0">
        <w:rPr>
          <w:rFonts w:ascii="Arial" w:hAnsi="Arial" w:cs="Arial"/>
        </w:rPr>
        <w:t>провежда</w:t>
      </w:r>
      <w:proofErr w:type="spellEnd"/>
      <w:r w:rsidR="00C86DE0">
        <w:rPr>
          <w:rFonts w:ascii="Arial" w:hAnsi="Arial" w:cs="Arial"/>
        </w:rPr>
        <w:t xml:space="preserve"> </w:t>
      </w:r>
      <w:proofErr w:type="spellStart"/>
      <w:r w:rsidR="00C86DE0">
        <w:rPr>
          <w:rFonts w:ascii="Arial" w:hAnsi="Arial" w:cs="Arial"/>
        </w:rPr>
        <w:t>tekom</w:t>
      </w:r>
      <w:proofErr w:type="spellEnd"/>
      <w:r w:rsidR="00C86DE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България </w:t>
      </w:r>
      <w:r w:rsidRPr="005509C0">
        <w:rPr>
          <w:rFonts w:ascii="Arial" w:hAnsi="Arial" w:cs="Arial"/>
          <w:b/>
        </w:rPr>
        <w:t>Roadshow</w:t>
      </w:r>
      <w:r w:rsidR="00C86DE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– работни срещи в градовете извън София </w:t>
      </w:r>
      <w:r w:rsidRPr="00542362">
        <w:rPr>
          <w:rFonts w:ascii="Arial" w:hAnsi="Arial" w:cs="Arial"/>
        </w:rPr>
        <w:t xml:space="preserve">с </w:t>
      </w:r>
      <w:proofErr w:type="spellStart"/>
      <w:r w:rsidRPr="00542362">
        <w:rPr>
          <w:rFonts w:ascii="Arial" w:hAnsi="Arial" w:cs="Arial"/>
        </w:rPr>
        <w:t>цел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запознаване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студенти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млади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хора</w:t>
      </w:r>
      <w:proofErr w:type="spellEnd"/>
      <w:r w:rsidRPr="00542362">
        <w:rPr>
          <w:rFonts w:ascii="Arial" w:hAnsi="Arial" w:cs="Arial"/>
        </w:rPr>
        <w:t xml:space="preserve"> с </w:t>
      </w:r>
      <w:proofErr w:type="spellStart"/>
      <w:r w:rsidRPr="00542362">
        <w:rPr>
          <w:rFonts w:ascii="Arial" w:hAnsi="Arial" w:cs="Arial"/>
        </w:rPr>
        <w:t>възможностите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които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професията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предлага</w:t>
      </w:r>
      <w:proofErr w:type="spellEnd"/>
      <w:r w:rsidRPr="00542362">
        <w:rPr>
          <w:rFonts w:ascii="Arial" w:hAnsi="Arial" w:cs="Arial"/>
        </w:rPr>
        <w:t xml:space="preserve">. </w:t>
      </w:r>
      <w:r w:rsidR="00C86DE0">
        <w:rPr>
          <w:rFonts w:ascii="Arial" w:hAnsi="Arial" w:cs="Arial"/>
          <w:lang w:val="bg-BG"/>
        </w:rPr>
        <w:t>В размките на тази година досега посетихме</w:t>
      </w:r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Пловд</w:t>
      </w:r>
      <w:r w:rsidR="00C86DE0">
        <w:rPr>
          <w:rFonts w:ascii="Arial" w:hAnsi="Arial" w:cs="Arial"/>
        </w:rPr>
        <w:t>ив</w:t>
      </w:r>
      <w:proofErr w:type="spellEnd"/>
      <w:r w:rsidR="00C86DE0">
        <w:rPr>
          <w:rFonts w:ascii="Arial" w:hAnsi="Arial" w:cs="Arial"/>
        </w:rPr>
        <w:t xml:space="preserve">, </w:t>
      </w:r>
      <w:r w:rsidR="00C86DE0">
        <w:rPr>
          <w:rFonts w:ascii="Arial" w:hAnsi="Arial" w:cs="Arial"/>
          <w:lang w:val="bg-BG"/>
        </w:rPr>
        <w:t xml:space="preserve">Враца, </w:t>
      </w:r>
      <w:proofErr w:type="spellStart"/>
      <w:r w:rsidR="00C86DE0">
        <w:rPr>
          <w:rFonts w:ascii="Arial" w:hAnsi="Arial" w:cs="Arial"/>
        </w:rPr>
        <w:t>Велико</w:t>
      </w:r>
      <w:proofErr w:type="spellEnd"/>
      <w:r w:rsidR="00C86DE0">
        <w:rPr>
          <w:rFonts w:ascii="Arial" w:hAnsi="Arial" w:cs="Arial"/>
        </w:rPr>
        <w:t xml:space="preserve"> </w:t>
      </w:r>
      <w:proofErr w:type="spellStart"/>
      <w:r w:rsidR="00C86DE0">
        <w:rPr>
          <w:rFonts w:ascii="Arial" w:hAnsi="Arial" w:cs="Arial"/>
        </w:rPr>
        <w:t>Търново</w:t>
      </w:r>
      <w:proofErr w:type="spellEnd"/>
      <w:r w:rsidR="00C86DE0">
        <w:rPr>
          <w:rFonts w:ascii="Arial" w:hAnsi="Arial" w:cs="Arial"/>
          <w:lang w:val="bg-BG"/>
        </w:rPr>
        <w:t xml:space="preserve"> и Русе</w:t>
      </w:r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Представлява</w:t>
      </w:r>
      <w:proofErr w:type="spellEnd"/>
      <w:r w:rsidRPr="00542362">
        <w:rPr>
          <w:rFonts w:ascii="Arial" w:hAnsi="Arial" w:cs="Arial"/>
        </w:rPr>
        <w:t xml:space="preserve"> </w:t>
      </w:r>
      <w:r w:rsidR="00FA7702">
        <w:rPr>
          <w:rFonts w:ascii="Arial" w:hAnsi="Arial" w:cs="Arial"/>
          <w:lang w:val="bg-BG"/>
        </w:rPr>
        <w:t>четири-часово</w:t>
      </w:r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събитие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две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части</w:t>
      </w:r>
      <w:proofErr w:type="spellEnd"/>
      <w:r w:rsidRPr="00542362">
        <w:rPr>
          <w:rFonts w:ascii="Arial" w:hAnsi="Arial" w:cs="Arial"/>
        </w:rPr>
        <w:t xml:space="preserve">: 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t>Първата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е </w:t>
      </w:r>
      <w:proofErr w:type="spellStart"/>
      <w:r w:rsidRPr="001509E0">
        <w:rPr>
          <w:rFonts w:ascii="Arial" w:hAnsi="Arial" w:cs="Arial"/>
        </w:rPr>
        <w:t>общо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представяне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професията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професионалните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организации</w:t>
      </w:r>
      <w:proofErr w:type="spellEnd"/>
      <w:r w:rsidRPr="001509E0">
        <w:rPr>
          <w:rFonts w:ascii="Arial" w:hAnsi="Arial" w:cs="Arial"/>
        </w:rPr>
        <w:t>.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t>Втората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състои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практически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задачи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съвети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писане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техническа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документация</w:t>
      </w:r>
      <w:proofErr w:type="spellEnd"/>
      <w:r w:rsidRPr="001509E0">
        <w:rPr>
          <w:rFonts w:ascii="Arial" w:hAnsi="Arial" w:cs="Arial"/>
        </w:rPr>
        <w:t xml:space="preserve">.  </w:t>
      </w:r>
    </w:p>
    <w:p w:rsidR="00542362" w:rsidRPr="004F10DC" w:rsidRDefault="00542362" w:rsidP="00542362">
      <w:pPr>
        <w:rPr>
          <w:rFonts w:ascii="Arial" w:hAnsi="Arial" w:cs="Arial"/>
          <w:b/>
        </w:rPr>
      </w:pPr>
      <w:proofErr w:type="spellStart"/>
      <w:r w:rsidRPr="004F10DC">
        <w:rPr>
          <w:rFonts w:ascii="Arial" w:hAnsi="Arial" w:cs="Arial"/>
          <w:b/>
        </w:rPr>
        <w:t>Членство</w:t>
      </w:r>
      <w:proofErr w:type="spellEnd"/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индивидуални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желаещи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студенти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фирми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университети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876EFB" w:rsidRDefault="00542362" w:rsidP="00542362">
      <w:pPr>
        <w:rPr>
          <w:rFonts w:ascii="Arial" w:hAnsi="Arial" w:cs="Arial"/>
          <w:b/>
        </w:rPr>
      </w:pPr>
      <w:proofErr w:type="spellStart"/>
      <w:r w:rsidRPr="00876EFB">
        <w:rPr>
          <w:rFonts w:ascii="Arial" w:hAnsi="Arial" w:cs="Arial"/>
          <w:b/>
        </w:rPr>
        <w:lastRenderedPageBreak/>
        <w:t>Ползи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от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членството</w:t>
      </w:r>
      <w:proofErr w:type="spellEnd"/>
      <w:r w:rsidRPr="00876EFB">
        <w:rPr>
          <w:rFonts w:ascii="Arial" w:hAnsi="Arial" w:cs="Arial"/>
          <w:b/>
        </w:rPr>
        <w:t xml:space="preserve">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чувство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принадлежност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към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гилдията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гаранция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че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професионалните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интереси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защитени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приветства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идеите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развитие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общността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възможност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участвате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като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презентатор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конференциите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които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организират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общностите</w:t>
      </w:r>
      <w:proofErr w:type="spellEnd"/>
      <w:r w:rsidRPr="00046EB7">
        <w:rPr>
          <w:rFonts w:ascii="Arial" w:hAnsi="Arial" w:cs="Arial"/>
        </w:rPr>
        <w:t xml:space="preserve"> в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сертификационния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курс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във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България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абонамент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списанието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издавано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>.</w:t>
      </w:r>
    </w:p>
    <w:p w:rsidR="00542362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достъп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онлайн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статии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публикувани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сайта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542362" w:rsidRPr="00046EB7" w:rsidRDefault="00542362" w:rsidP="00542362">
      <w:pPr>
        <w:rPr>
          <w:rFonts w:ascii="Arial" w:hAnsi="Arial" w:cs="Arial"/>
          <w:b/>
        </w:rPr>
      </w:pPr>
      <w:proofErr w:type="spellStart"/>
      <w:r w:rsidRPr="00046EB7">
        <w:rPr>
          <w:rFonts w:ascii="Arial" w:hAnsi="Arial" w:cs="Arial"/>
          <w:b/>
        </w:rPr>
        <w:t>Полезни</w:t>
      </w:r>
      <w:proofErr w:type="spellEnd"/>
      <w:r w:rsidRPr="00046EB7">
        <w:rPr>
          <w:rFonts w:ascii="Arial" w:hAnsi="Arial" w:cs="Arial"/>
          <w:b/>
        </w:rPr>
        <w:t xml:space="preserve"> </w:t>
      </w:r>
      <w:proofErr w:type="spellStart"/>
      <w:r w:rsidRPr="00046EB7">
        <w:rPr>
          <w:rFonts w:ascii="Arial" w:hAnsi="Arial" w:cs="Arial"/>
          <w:b/>
        </w:rPr>
        <w:t>връзки</w:t>
      </w:r>
      <w:proofErr w:type="spellEnd"/>
      <w:r w:rsidRPr="00046EB7">
        <w:rPr>
          <w:rFonts w:ascii="Arial" w:hAnsi="Arial" w:cs="Arial"/>
          <w:b/>
        </w:rPr>
        <w:t xml:space="preserve">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1. </w:t>
      </w: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Website @http://www.technical-communication.org   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Twitter @https://twitter.com/</w:t>
      </w:r>
      <w:proofErr w:type="spellStart"/>
      <w:r w:rsidRPr="00046EB7">
        <w:rPr>
          <w:rFonts w:ascii="Arial" w:hAnsi="Arial" w:cs="Arial"/>
        </w:rPr>
        <w:t>tekom_Europe</w:t>
      </w:r>
      <w:proofErr w:type="spellEnd"/>
      <w:r w:rsidRPr="00046EB7">
        <w:rPr>
          <w:rFonts w:ascii="Arial" w:hAnsi="Arial" w:cs="Arial"/>
        </w:rPr>
        <w:t xml:space="preserve">    </w:t>
      </w:r>
    </w:p>
    <w:p w:rsidR="00542362" w:rsidRPr="00542362" w:rsidRDefault="00046EB7" w:rsidP="0054236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42362" w:rsidRPr="00542362">
        <w:rPr>
          <w:rFonts w:ascii="Arial" w:hAnsi="Arial" w:cs="Arial"/>
        </w:rPr>
        <w:t xml:space="preserve">. </w:t>
      </w:r>
      <w:proofErr w:type="spellStart"/>
      <w:r w:rsidR="00542362" w:rsidRPr="00542362">
        <w:rPr>
          <w:rFonts w:ascii="Arial" w:hAnsi="Arial" w:cs="Arial"/>
        </w:rPr>
        <w:t>tekom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България</w:t>
      </w:r>
      <w:proofErr w:type="spellEnd"/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Website @http://www.technical-communication.org/bg/technical-communication-bulgaria.html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Facebook @https://www.facebook.com/evolutiontc  </w:t>
      </w:r>
    </w:p>
    <w:p w:rsidR="00262DDC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LinkedIn @https://www.linkedin.com/groups/8224610     </w:t>
      </w:r>
    </w:p>
    <w:sectPr w:rsidR="00262DDC" w:rsidRPr="00046EB7" w:rsidSect="0054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771E"/>
    <w:multiLevelType w:val="hybridMultilevel"/>
    <w:tmpl w:val="2B9A251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5BB2"/>
    <w:multiLevelType w:val="hybridMultilevel"/>
    <w:tmpl w:val="E910AF6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226"/>
    <w:multiLevelType w:val="hybridMultilevel"/>
    <w:tmpl w:val="E820B24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3B"/>
    <w:multiLevelType w:val="hybridMultilevel"/>
    <w:tmpl w:val="0B122DA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DD"/>
    <w:multiLevelType w:val="hybridMultilevel"/>
    <w:tmpl w:val="A7E68C2C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2B8"/>
    <w:multiLevelType w:val="hybridMultilevel"/>
    <w:tmpl w:val="04D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406E"/>
    <w:multiLevelType w:val="hybridMultilevel"/>
    <w:tmpl w:val="DE9A626E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F20"/>
    <w:multiLevelType w:val="hybridMultilevel"/>
    <w:tmpl w:val="8B7E07D8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BE0"/>
    <w:multiLevelType w:val="hybridMultilevel"/>
    <w:tmpl w:val="9F10AB52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F"/>
    <w:rsid w:val="00046EB7"/>
    <w:rsid w:val="001509E0"/>
    <w:rsid w:val="00182995"/>
    <w:rsid w:val="001E361E"/>
    <w:rsid w:val="00204735"/>
    <w:rsid w:val="00312DCF"/>
    <w:rsid w:val="00313891"/>
    <w:rsid w:val="003755C1"/>
    <w:rsid w:val="0040237D"/>
    <w:rsid w:val="004F10DC"/>
    <w:rsid w:val="00542362"/>
    <w:rsid w:val="005509C0"/>
    <w:rsid w:val="005B2F0D"/>
    <w:rsid w:val="005D0497"/>
    <w:rsid w:val="006120CF"/>
    <w:rsid w:val="006D3A9F"/>
    <w:rsid w:val="00763AA4"/>
    <w:rsid w:val="00866CD4"/>
    <w:rsid w:val="00876EFB"/>
    <w:rsid w:val="008D7A87"/>
    <w:rsid w:val="00986C7D"/>
    <w:rsid w:val="009A0D2F"/>
    <w:rsid w:val="00B35A94"/>
    <w:rsid w:val="00B654B4"/>
    <w:rsid w:val="00B80565"/>
    <w:rsid w:val="00BA4C48"/>
    <w:rsid w:val="00C03AA0"/>
    <w:rsid w:val="00C86DE0"/>
    <w:rsid w:val="00CB0A4E"/>
    <w:rsid w:val="00E84F40"/>
    <w:rsid w:val="00EE38BC"/>
    <w:rsid w:val="00FA194A"/>
    <w:rsid w:val="00FA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0FD2"/>
  <w15:chartTrackingRefBased/>
  <w15:docId w15:val="{D77878A4-C40B-4786-9922-0D4DF8B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17</cp:revision>
  <dcterms:created xsi:type="dcterms:W3CDTF">2017-04-05T07:36:00Z</dcterms:created>
  <dcterms:modified xsi:type="dcterms:W3CDTF">2017-09-26T08:43:00Z</dcterms:modified>
</cp:coreProperties>
</file>