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Definir el título de su blog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Redactar el texto de presentación (¿Quién eres?, ¿Qué estudias?, ¿Qué te gusta de tu carrera?, ¿Qué te gustaría hacer en el futuro?, ¿Qué te gusta hacer en tu tiempo libre?)</w:t>
      </w:r>
    </w:p>
    <w:p w:rsidR="00000000" w:rsidDel="00000000" w:rsidP="00000000" w:rsidRDefault="00000000" w:rsidRPr="00000000" w14:paraId="00000003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¡Claro que sí! Aquí tienes un ejemplo de cómo podrías responder esas preguntas: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Título del blog: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“Creatividad en Construcción”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¡Hola! Soy Isabella Recoba estudiante de Publicidad. Me interesa por la creatividad y el impacto de las ideas. Lo que más me gusta de mi carrera es la oportunidad de transformar conceptos en mensajes que conecten con las personas y generen emociones. En el futuro, me gustaría trabajar en proyectos que combinen estrategia y creatividad para marcas con propósito. En mi tiempo libre  me gusta ver contenido en redes sociales, explorar tendencias, ver documentales, y participar en actividades del voluntariado en el que estoy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Testimonio sobre tu experiencia aprendiendo a programar: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/>
      </w:pPr>
      <w:r w:rsidDel="00000000" w:rsidR="00000000" w:rsidRPr="00000000">
        <w:rPr>
          <w:color w:val="222222"/>
          <w:rtl w:val="0"/>
        </w:rPr>
        <w:t xml:space="preserve">Cuando empecé a programar, sentí una mezcla de emoción y frustración. Todo era nuevo y a veces complicado, pero poco a poco fui entendiendo cómo funciona este lenguaje tan lógico y estructurado. La programación me ha enseñado a tener paciencia, resolver problemas desde diferentes perspectivas y valorar los detalles. Lo que más me gusta de programar es la sensación de crear algo desde cero, pero a veces puede ser un desafío cuando el código no funciona. En el futuro, me gustaría integrar la programación con publicidad para desarrollar proyectos innovadores, como aplicaciones o experiencias interactivas que conecten con los consumidores.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