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559DB8" wp14:paraId="1E207724" wp14:textId="055D6D29">
      <w:pPr>
        <w:rPr>
          <w:rFonts w:ascii="Aptos" w:hAnsi="Aptos" w:eastAsia="Aptos" w:cs="Aptos"/>
          <w:noProof w:val="0"/>
          <w:sz w:val="56"/>
          <w:szCs w:val="56"/>
          <w:lang w:val="pt-BR"/>
        </w:rPr>
      </w:pPr>
      <w:r w:rsidRPr="78559DB8" w:rsidR="0DDB63C2">
        <w:rPr>
          <w:rFonts w:ascii="Aptos" w:hAnsi="Aptos" w:eastAsia="Aptos" w:cs="Aptos"/>
          <w:noProof w:val="0"/>
          <w:sz w:val="56"/>
          <w:szCs w:val="56"/>
          <w:lang w:val="pt-BR"/>
        </w:rPr>
        <w:t>Tratamento de erros (</w:t>
      </w:r>
      <w:r w:rsidRPr="78559DB8" w:rsidR="0DDB63C2">
        <w:rPr>
          <w:rFonts w:ascii="Consolas" w:hAnsi="Consolas" w:eastAsia="Consolas" w:cs="Consolas"/>
          <w:noProof w:val="0"/>
          <w:color w:val="EB5757"/>
          <w:sz w:val="56"/>
          <w:szCs w:val="56"/>
          <w:lang w:val="pt-BR"/>
        </w:rPr>
        <w:t>try</w:t>
      </w:r>
      <w:r w:rsidRPr="78559DB8" w:rsidR="0DDB63C2">
        <w:rPr>
          <w:rFonts w:ascii="Consolas" w:hAnsi="Consolas" w:eastAsia="Consolas" w:cs="Consolas"/>
          <w:noProof w:val="0"/>
          <w:color w:val="EB5757"/>
          <w:sz w:val="56"/>
          <w:szCs w:val="56"/>
          <w:lang w:val="pt-BR"/>
        </w:rPr>
        <w:t>-catch</w:t>
      </w:r>
      <w:r w:rsidRPr="78559DB8" w:rsidR="0DDB63C2">
        <w:rPr>
          <w:rFonts w:ascii="Aptos" w:hAnsi="Aptos" w:eastAsia="Aptos" w:cs="Aptos"/>
          <w:noProof w:val="0"/>
          <w:sz w:val="56"/>
          <w:szCs w:val="56"/>
          <w:lang w:val="pt-BR"/>
        </w:rPr>
        <w:t>)</w:t>
      </w:r>
    </w:p>
    <w:p w:rsidR="0DDB63C2" w:rsidP="78559DB8" w:rsidRDefault="0DDB63C2" w14:paraId="1E2DF726" w14:textId="0E842FB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559DB8" w:rsidR="0DDB63C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O tratamento de erros em C# utilizando </w:t>
      </w:r>
      <w:r w:rsidRPr="78559DB8" w:rsidR="0DDB63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try</w:t>
      </w:r>
      <w:r w:rsidRPr="78559DB8" w:rsidR="0DDB63C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 </w:t>
      </w:r>
      <w:r w:rsidRPr="78559DB8" w:rsidR="0DDB63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catch</w:t>
      </w:r>
      <w:r w:rsidRPr="78559DB8" w:rsidR="0DDB63C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é uma prática comum para lidar com exceções que podem ocorrer durante a execução do programa.</w:t>
      </w:r>
    </w:p>
    <w:p w:rsidR="127B8D33" w:rsidP="78559DB8" w:rsidRDefault="127B8D33" w14:paraId="54235680" w14:textId="76DC5CDB">
      <w:pPr>
        <w:pStyle w:val="Normal"/>
        <w:rPr>
          <w:rFonts w:ascii="Roboto" w:hAnsi="Roboto" w:eastAsia="Roboto" w:cs="Roboto"/>
          <w:b w:val="1"/>
          <w:bCs w:val="1"/>
          <w:noProof w:val="0"/>
          <w:sz w:val="24"/>
          <w:szCs w:val="24"/>
          <w:u w:val="none"/>
          <w:lang w:val="pt-BR"/>
        </w:rPr>
      </w:pP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class Program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{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static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void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Main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()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{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try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{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// Código que pode gerar uma exceção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int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[]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numeros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= { 1, 2, 3 };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Console.WriteLine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(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numeros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[5]); // Isso causará uma exceção de índice fora dos limites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}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catch (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IndexOutOfRangeException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ex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)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{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// Código para tratar a exceção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Console.WriteLine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("Erro: Índice fora dos limites do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array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.");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Console.WriteLine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($"Detalhes do erro: {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ex.Message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}");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}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catch (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Exception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ex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)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{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// Captura qualquer outra exceção não específica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Console.WriteLine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("Ocorreu um erro inesperado.");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Console.WriteLine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($"Detalhes do erro: {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ex.Message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}");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}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finally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{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// Código que sempre será executado, independentemente de uma exceção ter sido lançada ou não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   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Console.WriteLine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("Bloco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finally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executado.");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    }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 xml:space="preserve">    }</w:t>
      </w:r>
      <w:r>
        <w:br/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none"/>
          <w:lang w:val="pt-BR"/>
        </w:rPr>
        <w:t>}</w:t>
      </w:r>
      <w:r>
        <w:br/>
      </w:r>
      <w:r w:rsidRPr="78559DB8" w:rsidR="127B8D33">
        <w:rPr>
          <w:rFonts w:ascii="Roboto" w:hAnsi="Roboto" w:eastAsia="Roboto" w:cs="Roboto"/>
          <w:b w:val="1"/>
          <w:bCs w:val="1"/>
          <w:noProof w:val="0"/>
          <w:sz w:val="24"/>
          <w:szCs w:val="24"/>
          <w:u w:val="none"/>
          <w:lang w:val="pt-BR"/>
        </w:rPr>
        <w:t xml:space="preserve"> </w:t>
      </w:r>
    </w:p>
    <w:p w:rsidR="127B8D33" w:rsidP="78559DB8" w:rsidRDefault="127B8D33" w14:paraId="1904EBF8" w14:textId="03FA67F6">
      <w:pPr>
        <w:pStyle w:val="Heading3"/>
        <w:spacing w:before="281" w:beforeAutospacing="off" w:after="281" w:afterAutospacing="off"/>
      </w:pPr>
      <w:r w:rsidRPr="78559DB8" w:rsidR="127B8D33"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pt-BR"/>
        </w:rPr>
        <w:t>Explicação:</w:t>
      </w:r>
    </w:p>
    <w:p w:rsidR="127B8D33" w:rsidP="78559DB8" w:rsidRDefault="127B8D33" w14:paraId="4E0639F6" w14:textId="6790E763">
      <w:pPr>
        <w:pStyle w:val="Normal"/>
        <w:rPr>
          <w:rFonts w:ascii="Roboto" w:hAnsi="Roboto" w:eastAsia="Roboto" w:cs="Roboto"/>
          <w:noProof w:val="0"/>
          <w:sz w:val="24"/>
          <w:szCs w:val="24"/>
          <w:lang w:val="pt-BR"/>
        </w:rPr>
      </w:pPr>
      <w:r w:rsidRPr="78559DB8" w:rsidR="127B8D33">
        <w:rPr>
          <w:noProof w:val="0"/>
          <w:lang w:val="pt-BR"/>
        </w:rPr>
        <w:t xml:space="preserve">Bloco </w:t>
      </w:r>
      <w:r w:rsidRPr="78559DB8" w:rsidR="127B8D33">
        <w:rPr>
          <w:noProof w:val="0"/>
          <w:lang w:val="pt-BR"/>
        </w:rPr>
        <w:t>try</w:t>
      </w:r>
      <w:r w:rsidRPr="78559DB8" w:rsidR="127B8D33">
        <w:rPr>
          <w:noProof w:val="0"/>
          <w:lang w:val="pt-BR"/>
        </w:rPr>
        <w:t>: Contém o código que pode potencialmente lançar uma exceção.</w:t>
      </w:r>
    </w:p>
    <w:p w:rsidR="127B8D33" w:rsidP="78559DB8" w:rsidRDefault="127B8D33" w14:paraId="789B19A9" w14:textId="09A2AE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pt-BR"/>
        </w:rPr>
      </w:pPr>
      <w:r w:rsidRPr="78559DB8" w:rsidR="127B8D33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pt-BR"/>
        </w:rPr>
        <w:t xml:space="preserve">Bloco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catch</w:t>
      </w:r>
      <w:r w:rsidRPr="78559DB8" w:rsidR="127B8D33">
        <w:rPr>
          <w:rFonts w:ascii="Roboto" w:hAnsi="Roboto" w:eastAsia="Roboto" w:cs="Roboto"/>
          <w:noProof w:val="0"/>
          <w:sz w:val="24"/>
          <w:szCs w:val="24"/>
          <w:lang w:val="pt-BR"/>
        </w:rPr>
        <w:t xml:space="preserve">: Captura e trata a exceção. Você pode ter múltiplos blocos </w:t>
      </w:r>
      <w:r w:rsidRPr="78559DB8" w:rsidR="127B8D33">
        <w:rPr>
          <w:rFonts w:ascii="Consolas" w:hAnsi="Consolas" w:eastAsia="Consolas" w:cs="Consolas"/>
          <w:noProof w:val="0"/>
          <w:sz w:val="24"/>
          <w:szCs w:val="24"/>
          <w:lang w:val="pt-BR"/>
        </w:rPr>
        <w:t>catch</w:t>
      </w:r>
      <w:r w:rsidRPr="78559DB8" w:rsidR="127B8D33">
        <w:rPr>
          <w:rFonts w:ascii="Roboto" w:hAnsi="Roboto" w:eastAsia="Roboto" w:cs="Roboto"/>
          <w:noProof w:val="0"/>
          <w:sz w:val="24"/>
          <w:szCs w:val="24"/>
          <w:lang w:val="pt-BR"/>
        </w:rPr>
        <w:t xml:space="preserve"> para diferentes tipos de exceções.</w:t>
      </w:r>
    </w:p>
    <w:p w:rsidR="127B8D33" w:rsidP="78559DB8" w:rsidRDefault="127B8D33" w14:paraId="333C2AAD" w14:textId="454EE9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pt-BR"/>
        </w:rPr>
      </w:pPr>
      <w:r w:rsidRPr="78559DB8" w:rsidR="127B8D33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pt-BR"/>
        </w:rPr>
        <w:t xml:space="preserve">Bloco </w:t>
      </w:r>
      <w:r w:rsidRPr="78559DB8" w:rsidR="127B8D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finally</w:t>
      </w:r>
      <w:r w:rsidRPr="78559DB8" w:rsidR="127B8D33">
        <w:rPr>
          <w:rFonts w:ascii="Roboto" w:hAnsi="Roboto" w:eastAsia="Roboto" w:cs="Roboto"/>
          <w:noProof w:val="0"/>
          <w:sz w:val="24"/>
          <w:szCs w:val="24"/>
          <w:lang w:val="pt-BR"/>
        </w:rPr>
        <w:t>: Opcional, mas útil para executar código que deve ser executado independentemente de uma exceção ter ocorrido ou não, como liberar recursos.</w:t>
      </w:r>
    </w:p>
    <w:p w:rsidR="127B8D33" w:rsidP="78559DB8" w:rsidRDefault="127B8D33" w14:paraId="669BC67C" w14:textId="5D00E464">
      <w:pPr>
        <w:spacing w:before="240" w:beforeAutospacing="off" w:after="240" w:afterAutospacing="off"/>
      </w:pPr>
      <w:r w:rsidRPr="78559DB8" w:rsidR="127B8D33">
        <w:rPr>
          <w:rFonts w:ascii="Roboto" w:hAnsi="Roboto" w:eastAsia="Roboto" w:cs="Roboto"/>
          <w:noProof w:val="0"/>
          <w:sz w:val="24"/>
          <w:szCs w:val="24"/>
          <w:lang w:val="pt-BR"/>
        </w:rPr>
        <w:t>Este exemplo específico captura uma exceção de índice fora dos limites (</w:t>
      </w:r>
      <w:r w:rsidRPr="78559DB8" w:rsidR="127B8D33">
        <w:rPr>
          <w:rFonts w:ascii="Consolas" w:hAnsi="Consolas" w:eastAsia="Consolas" w:cs="Consolas"/>
          <w:noProof w:val="0"/>
          <w:sz w:val="24"/>
          <w:szCs w:val="24"/>
          <w:lang w:val="pt-BR"/>
        </w:rPr>
        <w:t>IndexOutOfRangeException</w:t>
      </w:r>
      <w:r w:rsidRPr="78559DB8" w:rsidR="127B8D33">
        <w:rPr>
          <w:rFonts w:ascii="Roboto" w:hAnsi="Roboto" w:eastAsia="Roboto" w:cs="Roboto"/>
          <w:noProof w:val="0"/>
          <w:sz w:val="24"/>
          <w:szCs w:val="24"/>
          <w:lang w:val="pt-BR"/>
        </w:rPr>
        <w:t>) e uma exceção genérica (</w:t>
      </w:r>
      <w:r w:rsidRPr="78559DB8" w:rsidR="127B8D33">
        <w:rPr>
          <w:rFonts w:ascii="Consolas" w:hAnsi="Consolas" w:eastAsia="Consolas" w:cs="Consolas"/>
          <w:noProof w:val="0"/>
          <w:sz w:val="24"/>
          <w:szCs w:val="24"/>
          <w:lang w:val="pt-BR"/>
        </w:rPr>
        <w:t>Exception</w:t>
      </w:r>
      <w:r w:rsidRPr="78559DB8" w:rsidR="127B8D33">
        <w:rPr>
          <w:rFonts w:ascii="Roboto" w:hAnsi="Roboto" w:eastAsia="Roboto" w:cs="Roboto"/>
          <w:noProof w:val="0"/>
          <w:sz w:val="24"/>
          <w:szCs w:val="24"/>
          <w:lang w:val="pt-BR"/>
        </w:rPr>
        <w:t xml:space="preserve">). O bloco </w:t>
      </w:r>
      <w:r w:rsidRPr="78559DB8" w:rsidR="127B8D33">
        <w:rPr>
          <w:rFonts w:ascii="Consolas" w:hAnsi="Consolas" w:eastAsia="Consolas" w:cs="Consolas"/>
          <w:noProof w:val="0"/>
          <w:sz w:val="24"/>
          <w:szCs w:val="24"/>
          <w:lang w:val="pt-BR"/>
        </w:rPr>
        <w:t>finally</w:t>
      </w:r>
      <w:r w:rsidRPr="78559DB8" w:rsidR="127B8D33">
        <w:rPr>
          <w:rFonts w:ascii="Roboto" w:hAnsi="Roboto" w:eastAsia="Roboto" w:cs="Roboto"/>
          <w:noProof w:val="0"/>
          <w:sz w:val="24"/>
          <w:szCs w:val="24"/>
          <w:lang w:val="pt-BR"/>
        </w:rPr>
        <w:t xml:space="preserve"> é executado sempre, garantindo que qualquer limpeza necessária seja realizada.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29f5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12776"/>
    <w:rsid w:val="0DDB63C2"/>
    <w:rsid w:val="127B8D33"/>
    <w:rsid w:val="19612776"/>
    <w:rsid w:val="199FA073"/>
    <w:rsid w:val="23ED2520"/>
    <w:rsid w:val="366B0778"/>
    <w:rsid w:val="507BF4E2"/>
    <w:rsid w:val="56258642"/>
    <w:rsid w:val="78559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2776"/>
  <w15:chartTrackingRefBased/>
  <w15:docId w15:val="{1AA64A56-7611-4753-929F-76B98FCCB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8559DB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8559DB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b3bf0c4c1448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2025-04-24T19:05:25.8687733Z</dcterms:created>
  <dcterms:modified xsi:type="dcterms:W3CDTF">2025-04-24T19:10:11.7863363Z</dcterms:modified>
  <dc:creator>isabella cutrim</dc:creator>
  <lastModifiedBy>isabella cutrim</lastModifiedBy>
</coreProperties>
</file>