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 Projeto de Redes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 máquina virtual contém o Endereço IP: 10.0.0.10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criado um arquivo Vagrantfile: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Vagrant.configure("2") do |config|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config.vm.box = "ubuntu/bionic64"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config.vm.network "public_network", ip: "10.0.0.10", type: "static"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config.vm.provision "docker" do |docker|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config.vm.provision "shell", inline: &lt;&lt;-SHELL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apt update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apt install nfs-common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apt install -y bind9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docker pull networkboot/dhcpd:latest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docker pull ubuntu/bind9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docker pull httpd:2.4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docker pull fauria/vsftpd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sudo docker pull itsthenetwork/nfs-server-alpine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SHELL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config.vm.box = "ubuntu/bionic64":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Define a imagem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 da máquina virtual como o Ubuntu 18.04 (bionic64).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config.vm.network "public_network", ip: "10.0.0.10", type: "static": Configura a interface de rede da máquina virtual para usar um endereço IP estático (10.0.0.10) na rede pública.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config.vm.provision "docker": Define a configuração de provisionamento para o Docker.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config.vm.provision "shell", inline: &lt;&lt;-SHELL ...: Executa comandos shell dentro da máquina virtual para instalar pacotes e puxar imagens Docker.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Inicialmente, é necessário subir a máquina virtual, entrando no diretório em que está incluído o Vagrant, digitando o comando “vagrant up” no terminal. Isso permitirá subir a imagem escolhida para a criação da VM. Logo após é possível entrar na máquina virtual digitando o comando “vagrant ssh default”. Default é o nome da VM. Em seguida entre na pasta vagrant com o comando “cd /vagrant” e o após o comando “sudo su” para conseguir as permissões necessárias. O próximo comando a ser digitado é o “./script.sh” que irá executar o script no sistema operacional. Por fim, digite o comando “docker ps -a” que irá listar todos os contêineres do docker, incluindo os que estiverem parados.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 para Servidor NFS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Dockerfile cria um contêiner com um servidor NFS configurado para compartilhar o diretório /shared. Aqui estão as partes importantes do arquivo: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Base (FROM itsthenetwork/nfs-server-alpine:latest):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a imagem itsthenetwork/nfs-server-alpine:latest como base. Essa imagem já contém um servidor NFS configurado.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do Diretório Compartilhado (RUN mkdir -p /shared):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um diretório chamado /shared dentro do contêiner. Esse diretório será usado para compartilhar arquivos via NFS.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das Exportações NFS (RUN echo "/shared *(rw,fsid=0,sync,no_subtree_check,no_auth_nlm,insecure,no_root_squash)" &gt; /etc/exports):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Definimos as configurações de exportação NFS para o diretório /shared.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configurações permitem que qualquer cliente monte o diretório /shared com permissões de leitura e gravação.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Exposição das Portas (EXPOSE 2049, EXPOSE 111/udp, EXPOSE 111):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instruções EXPOSE especificam quais portas do contêiner devem ser expostas para comunicação externa.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estamos expondo as portas 2049 (NFS), 111 (RPC) e 111/udp (RPC via UDP).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DHCP, que é responsável por atribuir endereços IP às máquinas na rede, foi utilizado este serviço: https://hub.docker.com/r/networkboot/dhcpd/ para o conteiner em docker.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baixá-lo é necessário criar um arquivo de configuração de dhcp, igual ao arquivo de configurações básicas na pasta config/dhcp.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comando para criar o contêiner, automaticamente o arquivo de configuração será atribuído ao servidor.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do DHCP: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10.0.0.0 netmask 255.255.255.0 {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range 10.0.0.100 10.0.0.200;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option routers 10.0.0.1;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option domain-name-servers 10.0.0.10;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default-lease-time 600;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max-lease-time 7200;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authoritative;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Explicações para cada linha: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subnet 10.0.0.0 netmask 255.255.255.0: Define a sub-rede com endereço IP 10.0.0.0 e máscara de sub-rede 255.255.255.0.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range 10.0.0.100 10.0.0.200;: Especifica o intervalo de endereços IP que o servidor DHCP pode atribuir às máquinas na rede (de 10.0.0.100 a 10.0.0.200).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option routers 10.0.0.1;: Define o endereço IP do gateway padrão (roteador) para a rede como 10.0.0.1.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option domain-name-servers 10.0.0.10;: Especifica o endereço IP do servidor DNS (10.0.0.10) que será fornecido aos clientes DHCP.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default-lease-time 600;: Define o tempo de concessão padrão para endereços IP (em segundos).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max-lease-time 7200;: Define o tempo máximo de concessão para endereços IP (em segundos).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authoritative;: Indica que este servidor DHCP é a fonte autoritativa para informações de configuração na rede.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Teste do DHCP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nova máquina na rede e utilize os comandos "sudo dhclient -r" liberar o endereço IP atual "sudo dhclient" e solicitar um novo endereço IP.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DNS é responsável por resolver os dominios para IP, foi utilizado este serviço: https://hub.docker.com/r/ubuntu/bind9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baixá-lo é necessário criar alguns arquivos de configuração de dns, igual aos arquivos de configurações básicas na pasta config/dns.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comando para criar o contêiner, automaticamente os arquivos de configuração serão atribuídos ao servidor.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Teste do DNS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o comando dig example.com, já o domínio usado para criar o servidor foi esse de exemplo. Resultado do comando de teste: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APACHE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APACHE é responsável por criar um servidor WEB, foi utilizado este serviço: https://hub.docker.com/_/httpd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baixá-lo é necessário criar um arquivo de index.html, semelhante ao arquivo de na pasta web.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comando para criar o contêiner, automaticamente o arquivo index.html será atribuído ao servidor.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Teste do apache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navegador nesta pagina "http://10.0.0.10:8080" e verá o seu arquivo de index.html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FTP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FTP é um protocolo padrão de rede usado para transferir arquivos de um host para outro em uma rede, foi utilizado este serviço: https://hub.docker.com/r/fauria/vsftpd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Teste do FTP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terminal e digite ftp admin@10.0.0.10, usuário e senha são admin, admin respectivamente.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NFS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NFS é responsável pelo compartilhamento de arquivos que permite computadores na rede compartilharem diretorios e arquivos, foi utilizado este serviço: https://hub.docker.com/r/itsthenetwork/nfs-server-alpine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Teste do NFS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executá-lo crie uma pasta para receber o compartilhamento, mkdir /mnt/nfs, depois monte o compartilhamento na pasta, mount -v 10.0.0.10:/nfsshare /mnt/nfs, crie um arquivo para testar, docker exec -it server-nfs touch /nfsshare/teste.txt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