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39" w:rsidRDefault="00DA4C39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Declaração do Problema</w:t>
      </w:r>
    </w:p>
    <w:p w:rsidR="00DA4C39" w:rsidRDefault="00DA4C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C6BB0">
        <w:rPr>
          <w:rFonts w:ascii="Arial" w:hAnsi="Arial" w:cs="Arial"/>
        </w:rPr>
        <w:t>problema da ONG</w:t>
      </w:r>
      <w:r w:rsidR="00A74450">
        <w:rPr>
          <w:rFonts w:ascii="Arial" w:hAnsi="Arial" w:cs="Arial"/>
        </w:rPr>
        <w:t xml:space="preserve"> é</w:t>
      </w:r>
      <w:r w:rsidR="00993A8E">
        <w:rPr>
          <w:rFonts w:ascii="Arial" w:hAnsi="Arial" w:cs="Arial"/>
        </w:rPr>
        <w:t xml:space="preserve"> </w:t>
      </w:r>
      <w:r w:rsidR="00F92913">
        <w:rPr>
          <w:rFonts w:ascii="Arial" w:hAnsi="Arial" w:cs="Arial"/>
        </w:rPr>
        <w:t xml:space="preserve">a </w:t>
      </w:r>
      <w:r w:rsidR="00993A8E">
        <w:rPr>
          <w:rFonts w:ascii="Arial" w:hAnsi="Arial" w:cs="Arial"/>
        </w:rPr>
        <w:t>dificuldade em</w:t>
      </w:r>
      <w:r w:rsidR="00F92913">
        <w:rPr>
          <w:rFonts w:ascii="Arial" w:hAnsi="Arial" w:cs="Arial"/>
        </w:rPr>
        <w:t xml:space="preserve"> fazer </w:t>
      </w:r>
      <w:r>
        <w:rPr>
          <w:rFonts w:ascii="Arial" w:hAnsi="Arial" w:cs="Arial"/>
        </w:rPr>
        <w:t>ges</w:t>
      </w:r>
      <w:r w:rsidR="007724D3">
        <w:rPr>
          <w:rFonts w:ascii="Arial" w:hAnsi="Arial" w:cs="Arial"/>
        </w:rPr>
        <w:t>tão da creche</w:t>
      </w:r>
      <w:r w:rsidR="002D39AE">
        <w:rPr>
          <w:rFonts w:ascii="Arial" w:hAnsi="Arial" w:cs="Arial"/>
        </w:rPr>
        <w:t>,</w:t>
      </w:r>
      <w:r w:rsidR="007724D3">
        <w:rPr>
          <w:rFonts w:ascii="Arial" w:hAnsi="Arial" w:cs="Arial"/>
        </w:rPr>
        <w:t xml:space="preserve"> isso</w:t>
      </w:r>
      <w:r w:rsidR="00993A8E">
        <w:rPr>
          <w:rFonts w:ascii="Arial" w:hAnsi="Arial" w:cs="Arial"/>
        </w:rPr>
        <w:t xml:space="preserve"> afeta a recepção na hora em realizar o cadastro do beneficiário, </w:t>
      </w:r>
      <w:r w:rsidR="00832335">
        <w:rPr>
          <w:rFonts w:ascii="Arial" w:hAnsi="Arial" w:cs="Arial"/>
        </w:rPr>
        <w:t>secretária na geração de relatórios</w:t>
      </w:r>
      <w:r w:rsidR="00993A8E">
        <w:rPr>
          <w:rFonts w:ascii="Arial" w:hAnsi="Arial" w:cs="Arial"/>
        </w:rPr>
        <w:t xml:space="preserve"> e coordenação</w:t>
      </w:r>
      <w:r w:rsidR="00F92913">
        <w:rPr>
          <w:rFonts w:ascii="Arial" w:hAnsi="Arial" w:cs="Arial"/>
        </w:rPr>
        <w:t xml:space="preserve"> na hora de</w:t>
      </w:r>
      <w:r w:rsidR="00832335">
        <w:rPr>
          <w:rFonts w:ascii="Arial" w:hAnsi="Arial" w:cs="Arial"/>
        </w:rPr>
        <w:t xml:space="preserve"> compor uma solicitação </w:t>
      </w:r>
      <w:r w:rsidR="00F92913">
        <w:rPr>
          <w:rFonts w:ascii="Arial" w:hAnsi="Arial" w:cs="Arial"/>
        </w:rPr>
        <w:t xml:space="preserve">de verbas. Todo </w:t>
      </w:r>
      <w:r w:rsidR="00832335">
        <w:rPr>
          <w:rFonts w:ascii="Arial" w:hAnsi="Arial" w:cs="Arial"/>
        </w:rPr>
        <w:t>cadastro</w:t>
      </w:r>
      <w:r w:rsidR="00A74450">
        <w:rPr>
          <w:rFonts w:ascii="Arial" w:hAnsi="Arial" w:cs="Arial"/>
        </w:rPr>
        <w:t xml:space="preserve"> é</w:t>
      </w:r>
      <w:r w:rsidR="00832335">
        <w:rPr>
          <w:rFonts w:ascii="Arial" w:hAnsi="Arial" w:cs="Arial"/>
        </w:rPr>
        <w:t xml:space="preserve"> manual (papel) e </w:t>
      </w:r>
      <w:r w:rsidR="00F92913">
        <w:rPr>
          <w:rFonts w:ascii="Arial" w:hAnsi="Arial" w:cs="Arial"/>
        </w:rPr>
        <w:t xml:space="preserve">não </w:t>
      </w:r>
      <w:r w:rsidR="00A74450">
        <w:rPr>
          <w:rFonts w:ascii="Arial" w:hAnsi="Arial" w:cs="Arial"/>
        </w:rPr>
        <w:t>há</w:t>
      </w:r>
      <w:r>
        <w:rPr>
          <w:rFonts w:ascii="Arial" w:hAnsi="Arial" w:cs="Arial"/>
        </w:rPr>
        <w:t xml:space="preserve"> comunic</w:t>
      </w:r>
      <w:r w:rsidR="007724D3">
        <w:rPr>
          <w:rFonts w:ascii="Arial" w:hAnsi="Arial" w:cs="Arial"/>
        </w:rPr>
        <w:t>ação de dados entre as unidades, não tem processos definidos, tem difi</w:t>
      </w:r>
      <w:r w:rsidR="00A74450">
        <w:rPr>
          <w:rFonts w:ascii="Arial" w:hAnsi="Arial" w:cs="Arial"/>
        </w:rPr>
        <w:t>culdades de saber o que comprar e</w:t>
      </w:r>
      <w:r w:rsidR="007724D3">
        <w:rPr>
          <w:rFonts w:ascii="Arial" w:hAnsi="Arial" w:cs="Arial"/>
        </w:rPr>
        <w:t xml:space="preserve"> não consegue compor uma solicitação de verbas para a pref</w:t>
      </w:r>
      <w:r w:rsidR="00832335">
        <w:rPr>
          <w:rFonts w:ascii="Arial" w:hAnsi="Arial" w:cs="Arial"/>
        </w:rPr>
        <w:t>eitura.</w:t>
      </w:r>
      <w:r w:rsidR="007724D3">
        <w:rPr>
          <w:rFonts w:ascii="Arial" w:hAnsi="Arial" w:cs="Arial"/>
        </w:rPr>
        <w:t xml:space="preserve"> </w:t>
      </w:r>
    </w:p>
    <w:p w:rsidR="00BF1881" w:rsidRDefault="00BF1881">
      <w:pPr>
        <w:rPr>
          <w:rFonts w:ascii="Arial" w:hAnsi="Arial" w:cs="Arial"/>
        </w:rPr>
      </w:pPr>
      <w:r>
        <w:rPr>
          <w:rFonts w:ascii="Arial" w:hAnsi="Arial" w:cs="Arial"/>
        </w:rPr>
        <w:t>Os benefícios das alterações são:</w:t>
      </w:r>
    </w:p>
    <w:p w:rsidR="00832335" w:rsidRDefault="00832335" w:rsidP="008323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Agilidade no cadastro do ben</w:t>
      </w:r>
      <w:bookmarkStart w:id="0" w:name="_GoBack"/>
      <w:bookmarkEnd w:id="0"/>
      <w:r>
        <w:rPr>
          <w:rFonts w:ascii="Arial" w:hAnsi="Arial" w:cs="Arial"/>
        </w:rPr>
        <w:t xml:space="preserve">eficiário. </w:t>
      </w:r>
    </w:p>
    <w:p w:rsidR="00832335" w:rsidRDefault="00832335" w:rsidP="008323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Elevação do grau de satisfação da coordenação. </w:t>
      </w:r>
    </w:p>
    <w:p w:rsidR="00832335" w:rsidRPr="00832335" w:rsidRDefault="00832335" w:rsidP="0083233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Unificar dados entre unidades.</w:t>
      </w:r>
    </w:p>
    <w:p w:rsidR="00DA4C39" w:rsidRPr="00F92913" w:rsidRDefault="00F92913" w:rsidP="00F929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Gerar relatórios diversos</w:t>
      </w:r>
      <w:r w:rsidR="00DA4C39" w:rsidRPr="00F92913">
        <w:rPr>
          <w:rFonts w:ascii="Arial" w:hAnsi="Arial" w:cs="Arial"/>
        </w:rPr>
        <w:t xml:space="preserve">. </w:t>
      </w:r>
    </w:p>
    <w:p w:rsidR="00832335" w:rsidRPr="00F92913" w:rsidRDefault="00F92913" w:rsidP="00F929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Eliminar </w:t>
      </w:r>
      <w:proofErr w:type="gramStart"/>
      <w:r>
        <w:rPr>
          <w:rFonts w:ascii="Arial" w:hAnsi="Arial" w:cs="Arial"/>
        </w:rPr>
        <w:t>retrabalho</w:t>
      </w:r>
      <w:proofErr w:type="gramEnd"/>
      <w:r>
        <w:rPr>
          <w:rFonts w:ascii="Arial" w:hAnsi="Arial" w:cs="Arial"/>
        </w:rPr>
        <w:t>.</w:t>
      </w:r>
    </w:p>
    <w:p w:rsidR="009C6BB0" w:rsidRPr="00DA4C39" w:rsidRDefault="00832335" w:rsidP="00DA4C3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Eliminar papel.</w:t>
      </w:r>
      <w:r w:rsidR="009C6BB0">
        <w:rPr>
          <w:rFonts w:ascii="Arial" w:hAnsi="Arial" w:cs="Arial"/>
        </w:rPr>
        <w:t xml:space="preserve">  </w:t>
      </w:r>
    </w:p>
    <w:sectPr w:rsidR="009C6BB0" w:rsidRPr="00DA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43ED"/>
    <w:multiLevelType w:val="hybridMultilevel"/>
    <w:tmpl w:val="20EC5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39"/>
    <w:rsid w:val="002D39AE"/>
    <w:rsid w:val="007724D3"/>
    <w:rsid w:val="00832335"/>
    <w:rsid w:val="00950C88"/>
    <w:rsid w:val="00993A8E"/>
    <w:rsid w:val="009C6BB0"/>
    <w:rsid w:val="00A74450"/>
    <w:rsid w:val="00BF1881"/>
    <w:rsid w:val="00DA4C39"/>
    <w:rsid w:val="00F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7</cp:revision>
  <dcterms:created xsi:type="dcterms:W3CDTF">2019-10-16T03:11:00Z</dcterms:created>
  <dcterms:modified xsi:type="dcterms:W3CDTF">2019-10-23T05:26:00Z</dcterms:modified>
</cp:coreProperties>
</file>