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DC0B" w14:textId="77777777" w:rsidR="005B06E0" w:rsidRDefault="005B06E0" w:rsidP="005B06E0">
      <w:pPr>
        <w:rPr>
          <w:b/>
          <w:bCs/>
        </w:rPr>
      </w:pPr>
    </w:p>
    <w:p w14:paraId="73FCCEC5" w14:textId="77777777" w:rsidR="005B06E0" w:rsidRDefault="005B06E0" w:rsidP="005B06E0">
      <w:pPr>
        <w:rPr>
          <w:b/>
          <w:bCs/>
        </w:rPr>
      </w:pPr>
    </w:p>
    <w:p w14:paraId="2FFA1162" w14:textId="77777777" w:rsidR="005B06E0" w:rsidRDefault="005B06E0" w:rsidP="005B06E0">
      <w:pPr>
        <w:rPr>
          <w:b/>
          <w:bCs/>
        </w:rPr>
      </w:pPr>
    </w:p>
    <w:p w14:paraId="005F2100" w14:textId="77777777" w:rsidR="005B06E0" w:rsidRDefault="005B06E0" w:rsidP="005B06E0">
      <w:pPr>
        <w:rPr>
          <w:b/>
          <w:bCs/>
        </w:rPr>
      </w:pPr>
    </w:p>
    <w:p w14:paraId="733A0E13" w14:textId="77777777" w:rsidR="005B06E0" w:rsidRDefault="005B06E0" w:rsidP="005B06E0">
      <w:pPr>
        <w:rPr>
          <w:b/>
          <w:bCs/>
        </w:rPr>
      </w:pPr>
    </w:p>
    <w:p w14:paraId="0D1F7CBC" w14:textId="77777777" w:rsidR="005B06E0" w:rsidRDefault="005B06E0" w:rsidP="005B06E0">
      <w:pPr>
        <w:rPr>
          <w:b/>
          <w:bCs/>
        </w:rPr>
      </w:pPr>
    </w:p>
    <w:p w14:paraId="1A47FDC5" w14:textId="77777777" w:rsidR="005B06E0" w:rsidRDefault="005B06E0" w:rsidP="005B06E0">
      <w:pPr>
        <w:rPr>
          <w:b/>
          <w:bCs/>
        </w:rPr>
      </w:pPr>
    </w:p>
    <w:p w14:paraId="48E7B4A4" w14:textId="77777777" w:rsidR="005B06E0" w:rsidRDefault="005B06E0" w:rsidP="005B06E0">
      <w:pPr>
        <w:rPr>
          <w:b/>
          <w:bCs/>
        </w:rPr>
      </w:pPr>
    </w:p>
    <w:p w14:paraId="22574927" w14:textId="77777777" w:rsidR="005B06E0" w:rsidRDefault="005B06E0" w:rsidP="005B06E0">
      <w:pPr>
        <w:jc w:val="center"/>
        <w:rPr>
          <w:b/>
          <w:bCs/>
        </w:rPr>
      </w:pPr>
    </w:p>
    <w:p w14:paraId="7F5E0A92" w14:textId="35ADCE3F" w:rsidR="005B06E0" w:rsidRPr="00582E0E" w:rsidRDefault="005A382F" w:rsidP="005B06E0">
      <w:pPr>
        <w:jc w:val="center"/>
        <w:rPr>
          <w:b/>
          <w:bCs/>
        </w:rPr>
      </w:pPr>
      <w:r w:rsidRPr="00582E0E">
        <w:rPr>
          <w:b/>
          <w:bCs/>
        </w:rPr>
        <w:t>Predicting Water Pump Maintenance</w:t>
      </w:r>
      <w:r w:rsidR="00582E0E">
        <w:rPr>
          <w:b/>
          <w:bCs/>
        </w:rPr>
        <w:t xml:space="preserve"> in </w:t>
      </w:r>
      <w:r w:rsidR="00F83325">
        <w:rPr>
          <w:b/>
          <w:bCs/>
        </w:rPr>
        <w:t>Tanzania</w:t>
      </w:r>
    </w:p>
    <w:p w14:paraId="5D861126" w14:textId="21AE6C5C" w:rsidR="005B06E0" w:rsidRPr="005B06E0" w:rsidRDefault="007A58AB" w:rsidP="005B06E0">
      <w:pPr>
        <w:jc w:val="center"/>
      </w:pPr>
      <w:r>
        <w:t>Isabella Oakes</w:t>
      </w:r>
    </w:p>
    <w:p w14:paraId="24CA13CD" w14:textId="518FDDEE" w:rsidR="005B06E0" w:rsidRDefault="005B06E0" w:rsidP="005B06E0">
      <w:pPr>
        <w:jc w:val="center"/>
      </w:pPr>
      <w:r>
        <w:t>University of San Diego</w:t>
      </w:r>
    </w:p>
    <w:p w14:paraId="1741E428" w14:textId="4620C07B" w:rsidR="005B06E0" w:rsidRDefault="005B06E0" w:rsidP="005B06E0">
      <w:pPr>
        <w:jc w:val="center"/>
      </w:pPr>
      <w:r>
        <w:t>Master of Science, Applied Data Science</w:t>
      </w:r>
    </w:p>
    <w:p w14:paraId="40A9B8CB" w14:textId="3BB7B5D0" w:rsidR="005B06E0" w:rsidRPr="005B06E0" w:rsidRDefault="007A58AB" w:rsidP="005B06E0">
      <w:pPr>
        <w:jc w:val="center"/>
      </w:pPr>
      <w:r>
        <w:t>ADS</w:t>
      </w:r>
      <w:r w:rsidR="00644616">
        <w:t>-</w:t>
      </w:r>
      <w:r>
        <w:t>501</w:t>
      </w:r>
    </w:p>
    <w:p w14:paraId="2C6DB1FC" w14:textId="5FA9DB95" w:rsidR="005B06E0" w:rsidRPr="005B06E0" w:rsidRDefault="00644616" w:rsidP="005B06E0">
      <w:pPr>
        <w:jc w:val="center"/>
      </w:pPr>
      <w:r>
        <w:t>0</w:t>
      </w:r>
      <w:r w:rsidR="00FB10CF">
        <w:t>2/</w:t>
      </w:r>
      <w:r w:rsidR="008B0D50">
        <w:t>22</w:t>
      </w:r>
      <w:r>
        <w:t>/2021</w:t>
      </w:r>
    </w:p>
    <w:p w14:paraId="546E743A" w14:textId="77777777" w:rsidR="005B06E0" w:rsidRPr="005B06E0" w:rsidRDefault="005B06E0" w:rsidP="005B06E0">
      <w:pPr>
        <w:jc w:val="center"/>
      </w:pPr>
    </w:p>
    <w:p w14:paraId="398601BD" w14:textId="47B01569" w:rsidR="005B06E0" w:rsidRDefault="005B06E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ook w:val="04A0" w:firstRow="1" w:lastRow="0" w:firstColumn="1" w:lastColumn="0" w:noHBand="0" w:noVBand="1"/>
      </w:tblPr>
      <w:tblGrid>
        <w:gridCol w:w="9350"/>
      </w:tblGrid>
      <w:tr w:rsidR="005B06E0" w:rsidRPr="005B06E0" w14:paraId="7782F6A8" w14:textId="77777777" w:rsidTr="005B06E0">
        <w:tc>
          <w:tcPr>
            <w:tcW w:w="9350" w:type="dxa"/>
            <w:shd w:val="clear" w:color="auto" w:fill="4472C4" w:themeFill="accent1"/>
          </w:tcPr>
          <w:p w14:paraId="2D502AB4" w14:textId="4DB5E398" w:rsidR="005B06E0" w:rsidRPr="005B06E0" w:rsidRDefault="005B06E0" w:rsidP="005B06E0">
            <w:pPr>
              <w:rPr>
                <w:b/>
                <w:bCs/>
                <w:color w:val="FFFFFF" w:themeColor="background1"/>
              </w:rPr>
            </w:pPr>
            <w:r w:rsidRPr="005B06E0">
              <w:rPr>
                <w:b/>
                <w:bCs/>
                <w:color w:val="FFFFFF" w:themeColor="background1"/>
              </w:rPr>
              <w:lastRenderedPageBreak/>
              <w:t>Business Understanding</w:t>
            </w:r>
          </w:p>
        </w:tc>
      </w:tr>
    </w:tbl>
    <w:p w14:paraId="291B21DB" w14:textId="675BE99B" w:rsidR="00855B97" w:rsidRDefault="00855B97" w:rsidP="00855B97">
      <w:pPr>
        <w:rPr>
          <w:rFonts w:cstheme="minorHAnsi"/>
          <w:b/>
          <w:bCs/>
          <w:sz w:val="20"/>
          <w:szCs w:val="20"/>
        </w:rPr>
      </w:pPr>
      <w:r w:rsidRPr="00855B97">
        <w:rPr>
          <w:rFonts w:cstheme="minorHAnsi"/>
          <w:b/>
          <w:bCs/>
          <w:sz w:val="20"/>
          <w:szCs w:val="20"/>
        </w:rPr>
        <w:t>Background</w:t>
      </w:r>
    </w:p>
    <w:p w14:paraId="4C1DBAB8" w14:textId="1B123D38" w:rsidR="00845693" w:rsidRPr="00E77029" w:rsidRDefault="004E3587" w:rsidP="00855B97">
      <w:pPr>
        <w:rPr>
          <w:rFonts w:cstheme="minorHAnsi"/>
          <w:sz w:val="20"/>
          <w:szCs w:val="20"/>
        </w:rPr>
      </w:pPr>
      <w:r>
        <w:rPr>
          <w:rFonts w:cstheme="minorHAnsi"/>
          <w:sz w:val="20"/>
          <w:szCs w:val="20"/>
        </w:rPr>
        <w:t xml:space="preserve">The organization </w:t>
      </w:r>
      <w:r w:rsidR="00AD68CF">
        <w:rPr>
          <w:rFonts w:cstheme="minorHAnsi"/>
          <w:sz w:val="20"/>
          <w:szCs w:val="20"/>
        </w:rPr>
        <w:t>Taarifa</w:t>
      </w:r>
      <w:r w:rsidR="00AA107A">
        <w:rPr>
          <w:rFonts w:cstheme="minorHAnsi"/>
          <w:sz w:val="20"/>
          <w:szCs w:val="20"/>
        </w:rPr>
        <w:t xml:space="preserve"> </w:t>
      </w:r>
      <w:r w:rsidR="007F624C">
        <w:rPr>
          <w:rFonts w:cstheme="minorHAnsi"/>
          <w:sz w:val="20"/>
          <w:szCs w:val="20"/>
        </w:rPr>
        <w:t xml:space="preserve">works to help </w:t>
      </w:r>
      <w:r w:rsidR="00D41823">
        <w:rPr>
          <w:rFonts w:cstheme="minorHAnsi"/>
          <w:sz w:val="20"/>
          <w:szCs w:val="20"/>
        </w:rPr>
        <w:t xml:space="preserve">solve problems regarding </w:t>
      </w:r>
      <w:r w:rsidR="009B34EC">
        <w:rPr>
          <w:rFonts w:cstheme="minorHAnsi"/>
          <w:sz w:val="20"/>
          <w:szCs w:val="20"/>
        </w:rPr>
        <w:t>infrastructure</w:t>
      </w:r>
      <w:r w:rsidR="00BA7E74">
        <w:rPr>
          <w:rFonts w:cstheme="minorHAnsi"/>
          <w:sz w:val="20"/>
          <w:szCs w:val="20"/>
        </w:rPr>
        <w:t xml:space="preserve"> (</w:t>
      </w:r>
      <w:proofErr w:type="spellStart"/>
      <w:r w:rsidR="009428F5">
        <w:rPr>
          <w:rFonts w:cstheme="minorHAnsi"/>
          <w:sz w:val="20"/>
          <w:szCs w:val="20"/>
        </w:rPr>
        <w:t>I</w:t>
      </w:r>
      <w:r w:rsidR="006064EA">
        <w:rPr>
          <w:rFonts w:cstheme="minorHAnsi"/>
          <w:sz w:val="20"/>
          <w:szCs w:val="20"/>
        </w:rPr>
        <w:t>liffe</w:t>
      </w:r>
      <w:proofErr w:type="spellEnd"/>
      <w:r w:rsidR="00BA7E74">
        <w:rPr>
          <w:rFonts w:cstheme="minorHAnsi"/>
          <w:sz w:val="20"/>
          <w:szCs w:val="20"/>
        </w:rPr>
        <w:t xml:space="preserve">, </w:t>
      </w:r>
      <w:r w:rsidR="00056D76">
        <w:rPr>
          <w:rFonts w:cstheme="minorHAnsi"/>
          <w:sz w:val="20"/>
          <w:szCs w:val="20"/>
        </w:rPr>
        <w:t>2014).</w:t>
      </w:r>
      <w:r w:rsidR="006606F3">
        <w:rPr>
          <w:rFonts w:cstheme="minorHAnsi"/>
          <w:sz w:val="20"/>
          <w:szCs w:val="20"/>
        </w:rPr>
        <w:t xml:space="preserve"> The platform Taarifa API allows </w:t>
      </w:r>
      <w:r w:rsidR="00D86283">
        <w:rPr>
          <w:rFonts w:cstheme="minorHAnsi"/>
          <w:sz w:val="20"/>
          <w:szCs w:val="20"/>
        </w:rPr>
        <w:t xml:space="preserve">clients to report on issues with public infrastructure, creating awareness </w:t>
      </w:r>
      <w:r w:rsidR="00C6596B">
        <w:rPr>
          <w:rFonts w:cstheme="minorHAnsi"/>
          <w:sz w:val="20"/>
          <w:szCs w:val="20"/>
        </w:rPr>
        <w:t>so that solutions can be implemented.</w:t>
      </w:r>
      <w:r w:rsidR="00056D76">
        <w:rPr>
          <w:rFonts w:cstheme="minorHAnsi"/>
          <w:sz w:val="20"/>
          <w:szCs w:val="20"/>
        </w:rPr>
        <w:t xml:space="preserve"> They </w:t>
      </w:r>
      <w:r w:rsidR="004368FA">
        <w:rPr>
          <w:rFonts w:cstheme="minorHAnsi"/>
          <w:sz w:val="20"/>
          <w:szCs w:val="20"/>
        </w:rPr>
        <w:t>work with Geeks Without Boundaries (GWOB), a humanitarian group</w:t>
      </w:r>
      <w:r w:rsidR="002242E2">
        <w:rPr>
          <w:rFonts w:cstheme="minorHAnsi"/>
          <w:sz w:val="20"/>
          <w:szCs w:val="20"/>
        </w:rPr>
        <w:t xml:space="preserve">, </w:t>
      </w:r>
      <w:r w:rsidR="00DB0C4C">
        <w:rPr>
          <w:rFonts w:cstheme="minorHAnsi"/>
          <w:sz w:val="20"/>
          <w:szCs w:val="20"/>
        </w:rPr>
        <w:t>to</w:t>
      </w:r>
      <w:r w:rsidR="002242E2">
        <w:rPr>
          <w:rFonts w:cstheme="minorHAnsi"/>
          <w:sz w:val="20"/>
          <w:szCs w:val="20"/>
        </w:rPr>
        <w:t xml:space="preserve"> facilitate better water solutions</w:t>
      </w:r>
      <w:r w:rsidR="00C94F3B">
        <w:rPr>
          <w:rFonts w:cstheme="minorHAnsi"/>
          <w:sz w:val="20"/>
          <w:szCs w:val="20"/>
        </w:rPr>
        <w:t xml:space="preserve"> in areas </w:t>
      </w:r>
      <w:r w:rsidR="00687CFC">
        <w:rPr>
          <w:rFonts w:cstheme="minorHAnsi"/>
          <w:sz w:val="20"/>
          <w:szCs w:val="20"/>
        </w:rPr>
        <w:t>w</w:t>
      </w:r>
      <w:r w:rsidR="000A1A10">
        <w:rPr>
          <w:rFonts w:cstheme="minorHAnsi"/>
          <w:sz w:val="20"/>
          <w:szCs w:val="20"/>
        </w:rPr>
        <w:t>here water suppl</w:t>
      </w:r>
      <w:r w:rsidR="009F629D">
        <w:rPr>
          <w:rFonts w:cstheme="minorHAnsi"/>
          <w:sz w:val="20"/>
          <w:szCs w:val="20"/>
        </w:rPr>
        <w:t>ies need help being maintained</w:t>
      </w:r>
      <w:r w:rsidR="00F54248">
        <w:rPr>
          <w:rFonts w:cstheme="minorHAnsi"/>
          <w:sz w:val="20"/>
          <w:szCs w:val="20"/>
        </w:rPr>
        <w:t>, among other projects.</w:t>
      </w:r>
      <w:r w:rsidR="00BE5305">
        <w:rPr>
          <w:rFonts w:cstheme="minorHAnsi"/>
          <w:sz w:val="20"/>
          <w:szCs w:val="20"/>
        </w:rPr>
        <w:t xml:space="preserve"> Being able to anticipate areas where water fixtures may need repairs or where water may not be of drinkable quality allows resources to be allocated to those water sources, making repairs quicker and in anticipation of water supply issues instead of in response to, allowing a steady flow of clean water to each location whenever possible.</w:t>
      </w:r>
    </w:p>
    <w:p w14:paraId="48703835" w14:textId="77777777" w:rsidR="00855B97" w:rsidRPr="00855B97" w:rsidRDefault="00855B97" w:rsidP="00855B97">
      <w:pPr>
        <w:rPr>
          <w:rFonts w:cstheme="minorHAnsi"/>
          <w:b/>
          <w:bCs/>
          <w:sz w:val="20"/>
          <w:szCs w:val="20"/>
        </w:rPr>
      </w:pPr>
      <w:r w:rsidRPr="00855B97">
        <w:rPr>
          <w:rFonts w:cstheme="minorHAnsi"/>
          <w:b/>
          <w:bCs/>
          <w:sz w:val="20"/>
          <w:szCs w:val="20"/>
        </w:rPr>
        <w:t>Business objectives and success criteria</w:t>
      </w:r>
    </w:p>
    <w:p w14:paraId="77FCA969" w14:textId="5A33FBE4" w:rsidR="00845693" w:rsidRPr="00A62E27" w:rsidRDefault="00A62E27" w:rsidP="00855B97">
      <w:pPr>
        <w:rPr>
          <w:rFonts w:cstheme="minorHAnsi"/>
          <w:sz w:val="20"/>
          <w:szCs w:val="20"/>
        </w:rPr>
      </w:pPr>
      <w:r>
        <w:rPr>
          <w:rFonts w:cstheme="minorHAnsi"/>
          <w:sz w:val="20"/>
          <w:szCs w:val="20"/>
        </w:rPr>
        <w:t>The objective of th</w:t>
      </w:r>
      <w:r w:rsidR="008B0D50">
        <w:rPr>
          <w:rFonts w:cstheme="minorHAnsi"/>
          <w:sz w:val="20"/>
          <w:szCs w:val="20"/>
        </w:rPr>
        <w:t>is</w:t>
      </w:r>
      <w:r>
        <w:rPr>
          <w:rFonts w:cstheme="minorHAnsi"/>
          <w:sz w:val="20"/>
          <w:szCs w:val="20"/>
        </w:rPr>
        <w:t xml:space="preserve"> project is to </w:t>
      </w:r>
      <w:r w:rsidR="008B0D50">
        <w:rPr>
          <w:rFonts w:cstheme="minorHAnsi"/>
          <w:sz w:val="20"/>
          <w:szCs w:val="20"/>
        </w:rPr>
        <w:t>predict</w:t>
      </w:r>
      <w:r w:rsidR="00674B48">
        <w:rPr>
          <w:rFonts w:cstheme="minorHAnsi"/>
          <w:sz w:val="20"/>
          <w:szCs w:val="20"/>
        </w:rPr>
        <w:t xml:space="preserve"> which water sources need resources allocated to them. </w:t>
      </w:r>
      <w:r w:rsidR="008A59DA">
        <w:rPr>
          <w:rFonts w:cstheme="minorHAnsi"/>
          <w:sz w:val="20"/>
          <w:szCs w:val="20"/>
        </w:rPr>
        <w:t xml:space="preserve">By determining if a water source needs repair or is nonfunctional, resources can be allocated to better serve the communities and proactively repair water sources. </w:t>
      </w:r>
      <w:r w:rsidR="00FD6330">
        <w:rPr>
          <w:rFonts w:cstheme="minorHAnsi"/>
          <w:sz w:val="20"/>
          <w:szCs w:val="20"/>
        </w:rPr>
        <w:t>Although it is important to repair the water sources, the objective of this project is to identify which are likely nonfunctional or need repair</w:t>
      </w:r>
      <w:r w:rsidR="00BC6087">
        <w:rPr>
          <w:rFonts w:cstheme="minorHAnsi"/>
          <w:sz w:val="20"/>
          <w:szCs w:val="20"/>
        </w:rPr>
        <w:t xml:space="preserve"> vs. those that are functional</w:t>
      </w:r>
      <w:r w:rsidR="00FD6330">
        <w:rPr>
          <w:rFonts w:cstheme="minorHAnsi"/>
          <w:sz w:val="20"/>
          <w:szCs w:val="20"/>
        </w:rPr>
        <w:t xml:space="preserve">, not </w:t>
      </w:r>
      <w:r w:rsidR="008A59DA">
        <w:rPr>
          <w:rFonts w:cstheme="minorHAnsi"/>
          <w:sz w:val="20"/>
          <w:szCs w:val="20"/>
        </w:rPr>
        <w:t xml:space="preserve">to evaluate </w:t>
      </w:r>
      <w:r w:rsidR="00BC6087">
        <w:rPr>
          <w:rFonts w:cstheme="minorHAnsi"/>
          <w:sz w:val="20"/>
          <w:szCs w:val="20"/>
        </w:rPr>
        <w:t>whether repairs have been completed</w:t>
      </w:r>
      <w:r w:rsidR="00FD6330">
        <w:rPr>
          <w:rFonts w:cstheme="minorHAnsi"/>
          <w:sz w:val="20"/>
          <w:szCs w:val="20"/>
        </w:rPr>
        <w:t>.</w:t>
      </w:r>
      <w:r w:rsidR="00BC6087">
        <w:rPr>
          <w:rFonts w:cstheme="minorHAnsi"/>
          <w:sz w:val="20"/>
          <w:szCs w:val="20"/>
        </w:rPr>
        <w:t xml:space="preserve"> </w:t>
      </w:r>
      <w:r w:rsidR="0045329C">
        <w:rPr>
          <w:rFonts w:cstheme="minorHAnsi"/>
          <w:sz w:val="20"/>
          <w:szCs w:val="20"/>
        </w:rPr>
        <w:t xml:space="preserve">Success of this objective will be measured by </w:t>
      </w:r>
      <w:r w:rsidR="00F65F45">
        <w:rPr>
          <w:rFonts w:cstheme="minorHAnsi"/>
          <w:sz w:val="20"/>
          <w:szCs w:val="20"/>
        </w:rPr>
        <w:t xml:space="preserve">identifying high-risk waterpoints </w:t>
      </w:r>
      <w:r w:rsidR="005F0E3F">
        <w:rPr>
          <w:rFonts w:cstheme="minorHAnsi"/>
          <w:sz w:val="20"/>
          <w:szCs w:val="20"/>
        </w:rPr>
        <w:t xml:space="preserve">and allocating repairs to them </w:t>
      </w:r>
      <w:r w:rsidR="001E4C5C">
        <w:rPr>
          <w:rFonts w:cstheme="minorHAnsi"/>
          <w:sz w:val="20"/>
          <w:szCs w:val="20"/>
        </w:rPr>
        <w:t>to</w:t>
      </w:r>
      <w:r w:rsidR="005F0E3F">
        <w:rPr>
          <w:rFonts w:cstheme="minorHAnsi"/>
          <w:sz w:val="20"/>
          <w:szCs w:val="20"/>
        </w:rPr>
        <w:t xml:space="preserve"> minimize the amount of time communities </w:t>
      </w:r>
      <w:r w:rsidR="001E4C5C">
        <w:rPr>
          <w:rFonts w:cstheme="minorHAnsi"/>
          <w:sz w:val="20"/>
          <w:szCs w:val="20"/>
        </w:rPr>
        <w:t xml:space="preserve">are without potable water. The goal </w:t>
      </w:r>
      <w:r w:rsidR="009832B9">
        <w:rPr>
          <w:rFonts w:cstheme="minorHAnsi"/>
          <w:sz w:val="20"/>
          <w:szCs w:val="20"/>
        </w:rPr>
        <w:t xml:space="preserve">is for communities to not be without potable water for over a week. </w:t>
      </w:r>
    </w:p>
    <w:p w14:paraId="598B0B76" w14:textId="2B9115C3" w:rsidR="00855B97" w:rsidRPr="00855B97" w:rsidRDefault="00855B97" w:rsidP="00855B97">
      <w:pPr>
        <w:rPr>
          <w:rFonts w:cstheme="minorHAnsi"/>
          <w:b/>
          <w:bCs/>
          <w:sz w:val="20"/>
          <w:szCs w:val="20"/>
        </w:rPr>
      </w:pPr>
      <w:r w:rsidRPr="00855B97">
        <w:rPr>
          <w:rFonts w:cstheme="minorHAnsi"/>
          <w:b/>
          <w:bCs/>
          <w:sz w:val="20"/>
          <w:szCs w:val="20"/>
        </w:rPr>
        <w:t>Inventory of resources</w:t>
      </w:r>
    </w:p>
    <w:p w14:paraId="0D086B8C" w14:textId="211C2937" w:rsidR="00845693" w:rsidRPr="00B87510" w:rsidRDefault="00B87510" w:rsidP="00855B97">
      <w:pPr>
        <w:rPr>
          <w:rFonts w:cstheme="minorHAnsi"/>
          <w:sz w:val="20"/>
          <w:szCs w:val="20"/>
        </w:rPr>
      </w:pPr>
      <w:r>
        <w:rPr>
          <w:rFonts w:cstheme="minorHAnsi"/>
          <w:sz w:val="20"/>
          <w:szCs w:val="20"/>
        </w:rPr>
        <w:t xml:space="preserve">The </w:t>
      </w:r>
      <w:r w:rsidR="00003120">
        <w:rPr>
          <w:rFonts w:cstheme="minorHAnsi"/>
          <w:sz w:val="20"/>
          <w:szCs w:val="20"/>
        </w:rPr>
        <w:t>primary resource for the project will be the aggregated data from the Tanzania Ministry of Water, provided by the Taarifa waterpoints dashboard (</w:t>
      </w:r>
      <w:proofErr w:type="spellStart"/>
      <w:r w:rsidR="00E9742E">
        <w:rPr>
          <w:rFonts w:cstheme="minorHAnsi"/>
          <w:sz w:val="20"/>
          <w:szCs w:val="20"/>
        </w:rPr>
        <w:t>DrivenData</w:t>
      </w:r>
      <w:proofErr w:type="spellEnd"/>
      <w:r w:rsidR="00E9742E">
        <w:rPr>
          <w:rFonts w:cstheme="minorHAnsi"/>
          <w:sz w:val="20"/>
          <w:szCs w:val="20"/>
        </w:rPr>
        <w:t xml:space="preserve">, 2021). </w:t>
      </w:r>
      <w:r w:rsidR="00AE1E7E">
        <w:rPr>
          <w:rFonts w:cstheme="minorHAnsi"/>
          <w:sz w:val="20"/>
          <w:szCs w:val="20"/>
        </w:rPr>
        <w:t xml:space="preserve">Taarifa and GWOB are compiled of </w:t>
      </w:r>
      <w:r w:rsidR="00930312">
        <w:rPr>
          <w:rFonts w:cstheme="minorHAnsi"/>
          <w:sz w:val="20"/>
          <w:szCs w:val="20"/>
        </w:rPr>
        <w:t xml:space="preserve">many personnel including data analysists who may work on </w:t>
      </w:r>
      <w:r w:rsidR="003B1A7E">
        <w:rPr>
          <w:rFonts w:cstheme="minorHAnsi"/>
          <w:sz w:val="20"/>
          <w:szCs w:val="20"/>
        </w:rPr>
        <w:t xml:space="preserve">the solution. In addition, the data is </w:t>
      </w:r>
      <w:r w:rsidR="00352B69">
        <w:rPr>
          <w:rFonts w:cstheme="minorHAnsi"/>
          <w:sz w:val="20"/>
          <w:szCs w:val="20"/>
        </w:rPr>
        <w:t>publicly</w:t>
      </w:r>
      <w:r w:rsidR="003B1A7E">
        <w:rPr>
          <w:rFonts w:cstheme="minorHAnsi"/>
          <w:sz w:val="20"/>
          <w:szCs w:val="20"/>
        </w:rPr>
        <w:t xml:space="preserve"> available </w:t>
      </w:r>
      <w:r w:rsidR="00352B69">
        <w:rPr>
          <w:rFonts w:cstheme="minorHAnsi"/>
          <w:sz w:val="20"/>
          <w:szCs w:val="20"/>
        </w:rPr>
        <w:t>and accepting solutions from outside problem-solvers</w:t>
      </w:r>
      <w:r w:rsidR="00085CE7">
        <w:rPr>
          <w:rFonts w:cstheme="minorHAnsi"/>
          <w:sz w:val="20"/>
          <w:szCs w:val="20"/>
        </w:rPr>
        <w:t xml:space="preserve"> who would like to aid the effort to better predict which water sources need </w:t>
      </w:r>
      <w:r w:rsidR="00EE4B4B">
        <w:rPr>
          <w:rFonts w:cstheme="minorHAnsi"/>
          <w:sz w:val="20"/>
          <w:szCs w:val="20"/>
        </w:rPr>
        <w:t>repair.</w:t>
      </w:r>
      <w:r w:rsidR="008B0D50">
        <w:rPr>
          <w:rFonts w:cstheme="minorHAnsi"/>
          <w:sz w:val="20"/>
          <w:szCs w:val="20"/>
        </w:rPr>
        <w:t xml:space="preserve"> There is also a </w:t>
      </w:r>
      <w:proofErr w:type="spellStart"/>
      <w:r w:rsidR="00A516E7">
        <w:rPr>
          <w:rFonts w:cstheme="minorHAnsi"/>
          <w:sz w:val="20"/>
          <w:szCs w:val="20"/>
        </w:rPr>
        <w:t>Gi</w:t>
      </w:r>
      <w:r w:rsidR="008B0D50">
        <w:rPr>
          <w:rFonts w:cstheme="minorHAnsi"/>
          <w:sz w:val="20"/>
          <w:szCs w:val="20"/>
        </w:rPr>
        <w:t>thub</w:t>
      </w:r>
      <w:proofErr w:type="spellEnd"/>
      <w:r w:rsidR="008B0D50">
        <w:rPr>
          <w:rFonts w:cstheme="minorHAnsi"/>
          <w:sz w:val="20"/>
          <w:szCs w:val="20"/>
        </w:rPr>
        <w:t xml:space="preserve"> managed by Florian Rathgeber and Dirk </w:t>
      </w:r>
      <w:proofErr w:type="spellStart"/>
      <w:r w:rsidR="008B0D50">
        <w:rPr>
          <w:rFonts w:cstheme="minorHAnsi"/>
          <w:sz w:val="20"/>
          <w:szCs w:val="20"/>
        </w:rPr>
        <w:t>Gorissen</w:t>
      </w:r>
      <w:proofErr w:type="spellEnd"/>
      <w:r w:rsidR="008B0D50">
        <w:rPr>
          <w:rFonts w:cstheme="minorHAnsi"/>
          <w:sz w:val="20"/>
          <w:szCs w:val="20"/>
        </w:rPr>
        <w:t xml:space="preserve"> available with the information and descriptions on how to use it (2020).</w:t>
      </w:r>
      <w:r w:rsidR="00EE4B4B">
        <w:rPr>
          <w:rFonts w:cstheme="minorHAnsi"/>
          <w:sz w:val="20"/>
          <w:szCs w:val="20"/>
        </w:rPr>
        <w:t xml:space="preserve"> </w:t>
      </w:r>
      <w:r w:rsidR="00080B33">
        <w:rPr>
          <w:rFonts w:cstheme="minorHAnsi"/>
          <w:sz w:val="20"/>
          <w:szCs w:val="20"/>
        </w:rPr>
        <w:t>T</w:t>
      </w:r>
      <w:r w:rsidR="007410D6">
        <w:rPr>
          <w:rFonts w:cstheme="minorHAnsi"/>
          <w:sz w:val="20"/>
          <w:szCs w:val="20"/>
        </w:rPr>
        <w:t xml:space="preserve">aarifa </w:t>
      </w:r>
      <w:r w:rsidR="00DA1D99">
        <w:rPr>
          <w:rFonts w:cstheme="minorHAnsi"/>
          <w:sz w:val="20"/>
          <w:szCs w:val="20"/>
        </w:rPr>
        <w:t>allows interaction with data using Python</w:t>
      </w:r>
      <w:r w:rsidR="00A86174">
        <w:rPr>
          <w:rFonts w:cstheme="minorHAnsi"/>
          <w:sz w:val="20"/>
          <w:szCs w:val="20"/>
        </w:rPr>
        <w:t xml:space="preserve">, pip, Taarifa API, and MongoDB. Alternatively, the data is available in </w:t>
      </w:r>
      <w:r w:rsidR="00ED0A7C">
        <w:rPr>
          <w:rFonts w:cstheme="minorHAnsi"/>
          <w:sz w:val="20"/>
          <w:szCs w:val="20"/>
        </w:rPr>
        <w:t>CSV format</w:t>
      </w:r>
      <w:r w:rsidR="00651179">
        <w:rPr>
          <w:rFonts w:cstheme="minorHAnsi"/>
          <w:sz w:val="20"/>
          <w:szCs w:val="20"/>
        </w:rPr>
        <w:t xml:space="preserve"> and programs such as R or Tableau can also be implemented</w:t>
      </w:r>
      <w:r w:rsidR="00ED0A7C">
        <w:rPr>
          <w:rFonts w:cstheme="minorHAnsi"/>
          <w:sz w:val="20"/>
          <w:szCs w:val="20"/>
        </w:rPr>
        <w:t xml:space="preserve">. </w:t>
      </w:r>
      <w:r w:rsidR="00FD6330">
        <w:rPr>
          <w:rFonts w:cstheme="minorHAnsi"/>
          <w:sz w:val="20"/>
          <w:szCs w:val="20"/>
        </w:rPr>
        <w:t>To</w:t>
      </w:r>
      <w:r w:rsidR="00A62E27">
        <w:rPr>
          <w:rFonts w:cstheme="minorHAnsi"/>
          <w:sz w:val="20"/>
          <w:szCs w:val="20"/>
        </w:rPr>
        <w:t xml:space="preserve"> use these resources, each </w:t>
      </w:r>
      <w:r w:rsidR="00FD6330">
        <w:rPr>
          <w:rFonts w:cstheme="minorHAnsi"/>
          <w:sz w:val="20"/>
          <w:szCs w:val="20"/>
        </w:rPr>
        <w:t>participant</w:t>
      </w:r>
      <w:r w:rsidR="00A62E27">
        <w:rPr>
          <w:rFonts w:cstheme="minorHAnsi"/>
          <w:sz w:val="20"/>
          <w:szCs w:val="20"/>
        </w:rPr>
        <w:t xml:space="preserve"> needs a computer with the</w:t>
      </w:r>
      <w:r w:rsidR="008B0D50">
        <w:rPr>
          <w:rFonts w:cstheme="minorHAnsi"/>
          <w:sz w:val="20"/>
          <w:szCs w:val="20"/>
        </w:rPr>
        <w:t>ir preferred</w:t>
      </w:r>
      <w:r w:rsidR="00A62E27">
        <w:rPr>
          <w:rFonts w:cstheme="minorHAnsi"/>
          <w:sz w:val="20"/>
          <w:szCs w:val="20"/>
        </w:rPr>
        <w:t xml:space="preserve"> software</w:t>
      </w:r>
      <w:r w:rsidR="00FD6330">
        <w:rPr>
          <w:rFonts w:cstheme="minorHAnsi"/>
          <w:sz w:val="20"/>
          <w:szCs w:val="20"/>
        </w:rPr>
        <w:t xml:space="preserve"> </w:t>
      </w:r>
      <w:r w:rsidR="00A62E27">
        <w:rPr>
          <w:rFonts w:cstheme="minorHAnsi"/>
          <w:sz w:val="20"/>
          <w:szCs w:val="20"/>
        </w:rPr>
        <w:t xml:space="preserve">downloaded. </w:t>
      </w:r>
    </w:p>
    <w:p w14:paraId="654E7E60" w14:textId="32FC1D9A" w:rsidR="00855B97" w:rsidRPr="00855B97" w:rsidRDefault="00855B97" w:rsidP="00855B97">
      <w:pPr>
        <w:rPr>
          <w:rFonts w:cstheme="minorHAnsi"/>
          <w:b/>
          <w:bCs/>
          <w:sz w:val="20"/>
          <w:szCs w:val="20"/>
        </w:rPr>
      </w:pPr>
      <w:r w:rsidRPr="00855B97">
        <w:rPr>
          <w:rFonts w:cstheme="minorHAnsi"/>
          <w:b/>
          <w:bCs/>
          <w:sz w:val="20"/>
          <w:szCs w:val="20"/>
        </w:rPr>
        <w:t>Requirements, assumptions, and constraints</w:t>
      </w:r>
    </w:p>
    <w:p w14:paraId="7A9F84C6" w14:textId="3A446F39" w:rsidR="005214E5" w:rsidRDefault="00396100" w:rsidP="00855B97">
      <w:pPr>
        <w:rPr>
          <w:rFonts w:cstheme="minorHAnsi"/>
          <w:sz w:val="20"/>
          <w:szCs w:val="20"/>
        </w:rPr>
      </w:pPr>
      <w:r>
        <w:rPr>
          <w:rFonts w:cstheme="minorHAnsi"/>
          <w:sz w:val="20"/>
          <w:szCs w:val="20"/>
        </w:rPr>
        <w:t>At least one person</w:t>
      </w:r>
      <w:r w:rsidR="007E554D">
        <w:rPr>
          <w:rFonts w:cstheme="minorHAnsi"/>
          <w:sz w:val="20"/>
          <w:szCs w:val="20"/>
        </w:rPr>
        <w:t xml:space="preserve"> with knowledge in </w:t>
      </w:r>
      <w:r w:rsidR="00743923">
        <w:rPr>
          <w:rFonts w:cstheme="minorHAnsi"/>
          <w:sz w:val="20"/>
          <w:szCs w:val="20"/>
        </w:rPr>
        <w:t>R or Python and creating algorithms</w:t>
      </w:r>
      <w:r>
        <w:rPr>
          <w:rFonts w:cstheme="minorHAnsi"/>
          <w:sz w:val="20"/>
          <w:szCs w:val="20"/>
        </w:rPr>
        <w:t xml:space="preserve"> will be required </w:t>
      </w:r>
      <w:r w:rsidR="007E554D">
        <w:rPr>
          <w:rFonts w:cstheme="minorHAnsi"/>
          <w:sz w:val="20"/>
          <w:szCs w:val="20"/>
        </w:rPr>
        <w:t>to</w:t>
      </w:r>
      <w:r>
        <w:rPr>
          <w:rFonts w:cstheme="minorHAnsi"/>
          <w:sz w:val="20"/>
          <w:szCs w:val="20"/>
        </w:rPr>
        <w:t xml:space="preserve"> create outputs of research and deliverables. </w:t>
      </w:r>
      <w:r w:rsidR="007E554D">
        <w:rPr>
          <w:rFonts w:cstheme="minorHAnsi"/>
          <w:sz w:val="20"/>
          <w:szCs w:val="20"/>
        </w:rPr>
        <w:t>A computer with R or Python software</w:t>
      </w:r>
      <w:r w:rsidR="00743923">
        <w:rPr>
          <w:rFonts w:cstheme="minorHAnsi"/>
          <w:sz w:val="20"/>
          <w:szCs w:val="20"/>
        </w:rPr>
        <w:t xml:space="preserve"> is required as well as Microsoft Office for Excel, </w:t>
      </w:r>
      <w:proofErr w:type="spellStart"/>
      <w:r w:rsidR="00743923">
        <w:rPr>
          <w:rFonts w:cstheme="minorHAnsi"/>
          <w:sz w:val="20"/>
          <w:szCs w:val="20"/>
        </w:rPr>
        <w:t>Powerpoint</w:t>
      </w:r>
      <w:proofErr w:type="spellEnd"/>
      <w:r w:rsidR="00743923">
        <w:rPr>
          <w:rFonts w:cstheme="minorHAnsi"/>
          <w:sz w:val="20"/>
          <w:szCs w:val="20"/>
        </w:rPr>
        <w:t xml:space="preserve">, and </w:t>
      </w:r>
      <w:r w:rsidR="00330E71">
        <w:rPr>
          <w:rFonts w:cstheme="minorHAnsi"/>
          <w:sz w:val="20"/>
          <w:szCs w:val="20"/>
        </w:rPr>
        <w:t xml:space="preserve">Word documents, which will be the primary programs for creating </w:t>
      </w:r>
      <w:r w:rsidR="00843131">
        <w:rPr>
          <w:rFonts w:cstheme="minorHAnsi"/>
          <w:sz w:val="20"/>
          <w:szCs w:val="20"/>
        </w:rPr>
        <w:t xml:space="preserve">the </w:t>
      </w:r>
      <w:r w:rsidR="00C670DA">
        <w:rPr>
          <w:rFonts w:cstheme="minorHAnsi"/>
          <w:sz w:val="20"/>
          <w:szCs w:val="20"/>
        </w:rPr>
        <w:t>deliverables</w:t>
      </w:r>
      <w:r w:rsidR="00A7053E">
        <w:rPr>
          <w:rFonts w:cstheme="minorHAnsi"/>
          <w:sz w:val="20"/>
          <w:szCs w:val="20"/>
        </w:rPr>
        <w:t xml:space="preserve"> </w:t>
      </w:r>
      <w:r w:rsidR="00EE210A">
        <w:rPr>
          <w:rFonts w:cstheme="minorHAnsi"/>
          <w:sz w:val="20"/>
          <w:szCs w:val="20"/>
        </w:rPr>
        <w:t>for Taarifa to use</w:t>
      </w:r>
      <w:r w:rsidR="00C670DA">
        <w:rPr>
          <w:rFonts w:cstheme="minorHAnsi"/>
          <w:sz w:val="20"/>
          <w:szCs w:val="20"/>
        </w:rPr>
        <w:t xml:space="preserve">. The deliverables for the project </w:t>
      </w:r>
      <w:r w:rsidR="00B67491">
        <w:rPr>
          <w:rFonts w:cstheme="minorHAnsi"/>
          <w:sz w:val="20"/>
          <w:szCs w:val="20"/>
        </w:rPr>
        <w:t>include</w:t>
      </w:r>
      <w:r w:rsidR="005214E5">
        <w:rPr>
          <w:rFonts w:cstheme="minorHAnsi"/>
          <w:sz w:val="20"/>
          <w:szCs w:val="20"/>
        </w:rPr>
        <w:t>:</w:t>
      </w:r>
    </w:p>
    <w:p w14:paraId="7027149B" w14:textId="54E36565" w:rsidR="008220F0" w:rsidRPr="008220F0" w:rsidRDefault="008220F0" w:rsidP="008220F0">
      <w:pPr>
        <w:pStyle w:val="ListParagraph"/>
        <w:numPr>
          <w:ilvl w:val="0"/>
          <w:numId w:val="13"/>
        </w:numPr>
        <w:rPr>
          <w:rFonts w:cstheme="minorHAnsi"/>
          <w:sz w:val="20"/>
          <w:szCs w:val="20"/>
        </w:rPr>
      </w:pPr>
      <w:r>
        <w:rPr>
          <w:rFonts w:cstheme="minorHAnsi"/>
          <w:sz w:val="20"/>
          <w:szCs w:val="20"/>
        </w:rPr>
        <w:t>An</w:t>
      </w:r>
      <w:r w:rsidRPr="005214E5">
        <w:rPr>
          <w:rFonts w:cstheme="minorHAnsi"/>
          <w:sz w:val="20"/>
          <w:szCs w:val="20"/>
        </w:rPr>
        <w:t xml:space="preserve"> excel sheet showing the status of the waterpoints in the test data</w:t>
      </w:r>
      <w:r w:rsidR="00E86F9B">
        <w:rPr>
          <w:rFonts w:cstheme="minorHAnsi"/>
          <w:sz w:val="20"/>
          <w:szCs w:val="20"/>
        </w:rPr>
        <w:t xml:space="preserve"> with waterpoint ID and status</w:t>
      </w:r>
      <w:r w:rsidR="00577A76">
        <w:rPr>
          <w:rFonts w:cstheme="minorHAnsi"/>
          <w:sz w:val="20"/>
          <w:szCs w:val="20"/>
        </w:rPr>
        <w:t>.</w:t>
      </w:r>
    </w:p>
    <w:p w14:paraId="21A88271" w14:textId="32B5C38F" w:rsidR="005214E5" w:rsidRDefault="005214E5" w:rsidP="005214E5">
      <w:pPr>
        <w:pStyle w:val="ListParagraph"/>
        <w:numPr>
          <w:ilvl w:val="0"/>
          <w:numId w:val="13"/>
        </w:numPr>
        <w:rPr>
          <w:rFonts w:cstheme="minorHAnsi"/>
          <w:sz w:val="20"/>
          <w:szCs w:val="20"/>
        </w:rPr>
      </w:pPr>
      <w:r>
        <w:rPr>
          <w:rFonts w:cstheme="minorHAnsi"/>
          <w:sz w:val="20"/>
          <w:szCs w:val="20"/>
        </w:rPr>
        <w:t>A</w:t>
      </w:r>
      <w:r w:rsidR="000A7E64" w:rsidRPr="005214E5">
        <w:rPr>
          <w:rFonts w:cstheme="minorHAnsi"/>
          <w:sz w:val="20"/>
          <w:szCs w:val="20"/>
        </w:rPr>
        <w:t xml:space="preserve"> visual of what the features of functional, non-functional, and functional needs repair categorie</w:t>
      </w:r>
      <w:r w:rsidR="00E86F9B">
        <w:rPr>
          <w:rFonts w:cstheme="minorHAnsi"/>
          <w:sz w:val="20"/>
          <w:szCs w:val="20"/>
        </w:rPr>
        <w:t>s</w:t>
      </w:r>
      <w:r w:rsidR="00977807">
        <w:rPr>
          <w:rFonts w:cstheme="minorHAnsi"/>
          <w:sz w:val="20"/>
          <w:szCs w:val="20"/>
        </w:rPr>
        <w:t xml:space="preserve"> are, </w:t>
      </w:r>
      <w:r w:rsidR="00E35025">
        <w:rPr>
          <w:rFonts w:cstheme="minorHAnsi"/>
          <w:sz w:val="20"/>
          <w:szCs w:val="20"/>
        </w:rPr>
        <w:t>highlighting the variables with strongest correlation</w:t>
      </w:r>
      <w:r w:rsidR="00577A76">
        <w:rPr>
          <w:rFonts w:cstheme="minorHAnsi"/>
          <w:sz w:val="20"/>
          <w:szCs w:val="20"/>
        </w:rPr>
        <w:t>.</w:t>
      </w:r>
    </w:p>
    <w:p w14:paraId="15A46B14" w14:textId="021C260F" w:rsidR="005214E5" w:rsidRDefault="005214E5" w:rsidP="005214E5">
      <w:pPr>
        <w:pStyle w:val="ListParagraph"/>
        <w:numPr>
          <w:ilvl w:val="0"/>
          <w:numId w:val="13"/>
        </w:numPr>
        <w:rPr>
          <w:rFonts w:cstheme="minorHAnsi"/>
          <w:sz w:val="20"/>
          <w:szCs w:val="20"/>
        </w:rPr>
      </w:pPr>
      <w:r>
        <w:rPr>
          <w:rFonts w:cstheme="minorHAnsi"/>
          <w:sz w:val="20"/>
          <w:szCs w:val="20"/>
        </w:rPr>
        <w:t xml:space="preserve">A </w:t>
      </w:r>
      <w:r w:rsidR="00A40985" w:rsidRPr="005214E5">
        <w:rPr>
          <w:rFonts w:cstheme="minorHAnsi"/>
          <w:sz w:val="20"/>
          <w:szCs w:val="20"/>
        </w:rPr>
        <w:t>visual showing the accuracy of the model</w:t>
      </w:r>
      <w:r w:rsidR="00A24FF6">
        <w:rPr>
          <w:rFonts w:cstheme="minorHAnsi"/>
          <w:sz w:val="20"/>
          <w:szCs w:val="20"/>
        </w:rPr>
        <w:t xml:space="preserve"> to be at least 80% and able to predict at least 95% of </w:t>
      </w:r>
      <w:r w:rsidR="00B80A8D">
        <w:rPr>
          <w:rFonts w:cstheme="minorHAnsi"/>
          <w:sz w:val="20"/>
          <w:szCs w:val="20"/>
        </w:rPr>
        <w:t>statuses</w:t>
      </w:r>
      <w:r w:rsidR="00577A76">
        <w:rPr>
          <w:rFonts w:cstheme="minorHAnsi"/>
          <w:sz w:val="20"/>
          <w:szCs w:val="20"/>
        </w:rPr>
        <w:t>.</w:t>
      </w:r>
    </w:p>
    <w:p w14:paraId="5C090D57" w14:textId="6266005E" w:rsidR="00422EA0" w:rsidRDefault="002F18BC" w:rsidP="00855B97">
      <w:pPr>
        <w:rPr>
          <w:rFonts w:cstheme="minorHAnsi"/>
          <w:sz w:val="20"/>
          <w:szCs w:val="20"/>
        </w:rPr>
      </w:pPr>
      <w:r>
        <w:rPr>
          <w:rFonts w:cstheme="minorHAnsi"/>
          <w:sz w:val="20"/>
          <w:szCs w:val="20"/>
        </w:rPr>
        <w:t xml:space="preserve">When working with the data, it is assumed </w:t>
      </w:r>
      <w:r w:rsidR="00393D3E">
        <w:rPr>
          <w:rFonts w:cstheme="minorHAnsi"/>
          <w:sz w:val="20"/>
          <w:szCs w:val="20"/>
        </w:rPr>
        <w:t>t</w:t>
      </w:r>
      <w:r w:rsidR="00CA1425">
        <w:rPr>
          <w:rFonts w:cstheme="minorHAnsi"/>
          <w:sz w:val="20"/>
          <w:szCs w:val="20"/>
        </w:rPr>
        <w:t>he d</w:t>
      </w:r>
      <w:r w:rsidR="00523959">
        <w:rPr>
          <w:rFonts w:cstheme="minorHAnsi"/>
          <w:sz w:val="20"/>
          <w:szCs w:val="20"/>
        </w:rPr>
        <w:t xml:space="preserve">ata </w:t>
      </w:r>
      <w:r w:rsidR="00180A06">
        <w:rPr>
          <w:rFonts w:cstheme="minorHAnsi"/>
          <w:sz w:val="20"/>
          <w:szCs w:val="20"/>
        </w:rPr>
        <w:t>categories are assumed to be uniform, with description</w:t>
      </w:r>
      <w:r w:rsidR="00380C30">
        <w:rPr>
          <w:rFonts w:cstheme="minorHAnsi"/>
          <w:sz w:val="20"/>
          <w:szCs w:val="20"/>
        </w:rPr>
        <w:t xml:space="preserve">s of water qualities and quantities being the same between all waterpoints. </w:t>
      </w:r>
      <w:r w:rsidR="000915A9">
        <w:rPr>
          <w:rFonts w:cstheme="minorHAnsi"/>
          <w:sz w:val="20"/>
          <w:szCs w:val="20"/>
        </w:rPr>
        <w:t xml:space="preserve">Similarly, the categories of functional, </w:t>
      </w:r>
      <w:r w:rsidR="00F7013D">
        <w:rPr>
          <w:rFonts w:cstheme="minorHAnsi"/>
          <w:sz w:val="20"/>
          <w:szCs w:val="20"/>
        </w:rPr>
        <w:t>nonfunctional</w:t>
      </w:r>
      <w:r w:rsidR="000915A9">
        <w:rPr>
          <w:rFonts w:cstheme="minorHAnsi"/>
          <w:sz w:val="20"/>
          <w:szCs w:val="20"/>
        </w:rPr>
        <w:t xml:space="preserve">, and functional needs repair are assumed to be equivalent among </w:t>
      </w:r>
      <w:proofErr w:type="gramStart"/>
      <w:r w:rsidR="000915A9">
        <w:rPr>
          <w:rFonts w:cstheme="minorHAnsi"/>
          <w:sz w:val="20"/>
          <w:szCs w:val="20"/>
        </w:rPr>
        <w:t>all of</w:t>
      </w:r>
      <w:proofErr w:type="gramEnd"/>
      <w:r w:rsidR="000915A9">
        <w:rPr>
          <w:rFonts w:cstheme="minorHAnsi"/>
          <w:sz w:val="20"/>
          <w:szCs w:val="20"/>
        </w:rPr>
        <w:t xml:space="preserve"> the </w:t>
      </w:r>
      <w:r w:rsidR="00A05CA1">
        <w:rPr>
          <w:rFonts w:cstheme="minorHAnsi"/>
          <w:sz w:val="20"/>
          <w:szCs w:val="20"/>
        </w:rPr>
        <w:t xml:space="preserve">training labels data </w:t>
      </w:r>
      <w:r w:rsidR="003266FD">
        <w:rPr>
          <w:rFonts w:cstheme="minorHAnsi"/>
          <w:sz w:val="20"/>
          <w:szCs w:val="20"/>
        </w:rPr>
        <w:t xml:space="preserve">points. </w:t>
      </w:r>
      <w:r w:rsidR="00A56316">
        <w:rPr>
          <w:rFonts w:cstheme="minorHAnsi"/>
          <w:sz w:val="20"/>
          <w:szCs w:val="20"/>
        </w:rPr>
        <w:t xml:space="preserve">It is also assumed that </w:t>
      </w:r>
      <w:r w:rsidR="00A567E4">
        <w:rPr>
          <w:rFonts w:cstheme="minorHAnsi"/>
          <w:sz w:val="20"/>
          <w:szCs w:val="20"/>
        </w:rPr>
        <w:t>the</w:t>
      </w:r>
      <w:r w:rsidR="00666987">
        <w:rPr>
          <w:rFonts w:cstheme="minorHAnsi"/>
          <w:sz w:val="20"/>
          <w:szCs w:val="20"/>
        </w:rPr>
        <w:t xml:space="preserve"> </w:t>
      </w:r>
      <w:r w:rsidR="00E61859">
        <w:rPr>
          <w:rFonts w:cstheme="minorHAnsi"/>
          <w:sz w:val="20"/>
          <w:szCs w:val="20"/>
        </w:rPr>
        <w:t xml:space="preserve">data gathered </w:t>
      </w:r>
      <w:r w:rsidR="00A534F2">
        <w:rPr>
          <w:rFonts w:cstheme="minorHAnsi"/>
          <w:sz w:val="20"/>
          <w:szCs w:val="20"/>
        </w:rPr>
        <w:t xml:space="preserve">is relevant for making a model </w:t>
      </w:r>
      <w:r w:rsidR="002A3803">
        <w:rPr>
          <w:rFonts w:cstheme="minorHAnsi"/>
          <w:sz w:val="20"/>
          <w:szCs w:val="20"/>
        </w:rPr>
        <w:t>to be used in the year 2021, as the training data is 8-10 years old</w:t>
      </w:r>
      <w:r w:rsidR="00AA3474">
        <w:rPr>
          <w:rFonts w:cstheme="minorHAnsi"/>
          <w:sz w:val="20"/>
          <w:szCs w:val="20"/>
        </w:rPr>
        <w:t xml:space="preserve"> and the infrastructure may still be the same</w:t>
      </w:r>
      <w:r w:rsidR="005E58F1">
        <w:rPr>
          <w:rFonts w:cstheme="minorHAnsi"/>
          <w:sz w:val="20"/>
          <w:szCs w:val="20"/>
        </w:rPr>
        <w:t xml:space="preserve"> as it was in 2011-2013. </w:t>
      </w:r>
    </w:p>
    <w:p w14:paraId="044FEC5E" w14:textId="4C69B7D5" w:rsidR="00FB7F6E" w:rsidRDefault="00525906" w:rsidP="00855B97">
      <w:pPr>
        <w:rPr>
          <w:rFonts w:cstheme="minorHAnsi"/>
          <w:sz w:val="20"/>
          <w:szCs w:val="20"/>
        </w:rPr>
      </w:pPr>
      <w:r>
        <w:rPr>
          <w:rFonts w:cstheme="minorHAnsi"/>
          <w:sz w:val="20"/>
          <w:szCs w:val="20"/>
        </w:rPr>
        <w:lastRenderedPageBreak/>
        <w:t xml:space="preserve">The </w:t>
      </w:r>
      <w:r w:rsidR="00103F50">
        <w:rPr>
          <w:rFonts w:cstheme="minorHAnsi"/>
          <w:sz w:val="20"/>
          <w:szCs w:val="20"/>
        </w:rPr>
        <w:t xml:space="preserve">largest constraint on the project is the incomplete data. It may not be possible to make a model as accurate as the goal with the amount of missing data that may skew any ability </w:t>
      </w:r>
      <w:r w:rsidR="00674282">
        <w:rPr>
          <w:rFonts w:cstheme="minorHAnsi"/>
          <w:sz w:val="20"/>
          <w:szCs w:val="20"/>
        </w:rPr>
        <w:t xml:space="preserve">to create a successful algorithm. </w:t>
      </w:r>
      <w:r w:rsidR="001C33F0">
        <w:rPr>
          <w:rFonts w:cstheme="minorHAnsi"/>
          <w:sz w:val="20"/>
          <w:szCs w:val="20"/>
        </w:rPr>
        <w:t xml:space="preserve">We also have limited variables, with many variables being duplicates and </w:t>
      </w:r>
      <w:r w:rsidR="00DB2EB3">
        <w:rPr>
          <w:rFonts w:cstheme="minorHAnsi"/>
          <w:sz w:val="20"/>
          <w:szCs w:val="20"/>
        </w:rPr>
        <w:t xml:space="preserve">many may not have a large impact on the status of a waterpoint, if any impact at all. </w:t>
      </w:r>
      <w:r w:rsidR="00E1386A">
        <w:rPr>
          <w:rFonts w:cstheme="minorHAnsi"/>
          <w:sz w:val="20"/>
          <w:szCs w:val="20"/>
        </w:rPr>
        <w:t xml:space="preserve">The model will only use the variables provided, and </w:t>
      </w:r>
      <w:r w:rsidR="006D4B83">
        <w:rPr>
          <w:rFonts w:cstheme="minorHAnsi"/>
          <w:sz w:val="20"/>
          <w:szCs w:val="20"/>
        </w:rPr>
        <w:t>so the accuracy is determined by what variables were gathered. Areas</w:t>
      </w:r>
      <w:r w:rsidR="00D72214">
        <w:rPr>
          <w:rFonts w:cstheme="minorHAnsi"/>
          <w:sz w:val="20"/>
          <w:szCs w:val="20"/>
        </w:rPr>
        <w:t xml:space="preserve"> with waterpoints</w:t>
      </w:r>
      <w:r w:rsidR="006D4B83">
        <w:rPr>
          <w:rFonts w:cstheme="minorHAnsi"/>
          <w:sz w:val="20"/>
          <w:szCs w:val="20"/>
        </w:rPr>
        <w:t xml:space="preserve"> that were not able to provide as much data may</w:t>
      </w:r>
      <w:r w:rsidR="00F65832">
        <w:rPr>
          <w:rFonts w:cstheme="minorHAnsi"/>
          <w:sz w:val="20"/>
          <w:szCs w:val="20"/>
        </w:rPr>
        <w:t xml:space="preserve"> not</w:t>
      </w:r>
      <w:r w:rsidR="006D4B83">
        <w:rPr>
          <w:rFonts w:cstheme="minorHAnsi"/>
          <w:sz w:val="20"/>
          <w:szCs w:val="20"/>
        </w:rPr>
        <w:t xml:space="preserve"> be as accurately predicted as </w:t>
      </w:r>
      <w:r w:rsidR="00DD25A9">
        <w:rPr>
          <w:rFonts w:cstheme="minorHAnsi"/>
          <w:sz w:val="20"/>
          <w:szCs w:val="20"/>
        </w:rPr>
        <w:t>areas that provided more complete information.</w:t>
      </w:r>
    </w:p>
    <w:p w14:paraId="0916AD00" w14:textId="7319FA47" w:rsidR="00836ACE" w:rsidRDefault="008B57D8" w:rsidP="00855B97">
      <w:pPr>
        <w:rPr>
          <w:rFonts w:cstheme="minorHAnsi"/>
          <w:sz w:val="20"/>
          <w:szCs w:val="20"/>
        </w:rPr>
      </w:pPr>
      <w:r>
        <w:rPr>
          <w:rFonts w:cstheme="minorHAnsi"/>
          <w:sz w:val="20"/>
          <w:szCs w:val="20"/>
        </w:rPr>
        <w:t>RESOLVEDD:</w:t>
      </w:r>
    </w:p>
    <w:p w14:paraId="46A36270" w14:textId="1D6F0560" w:rsidR="008B57D8" w:rsidRDefault="008B57D8" w:rsidP="008B57D8">
      <w:pPr>
        <w:pStyle w:val="ListParagraph"/>
        <w:numPr>
          <w:ilvl w:val="0"/>
          <w:numId w:val="12"/>
        </w:numPr>
        <w:rPr>
          <w:rFonts w:cstheme="minorHAnsi"/>
          <w:sz w:val="20"/>
          <w:szCs w:val="20"/>
        </w:rPr>
      </w:pPr>
      <w:r>
        <w:rPr>
          <w:rFonts w:cstheme="minorHAnsi"/>
          <w:sz w:val="20"/>
          <w:szCs w:val="20"/>
        </w:rPr>
        <w:t xml:space="preserve">Taarifa </w:t>
      </w:r>
      <w:r w:rsidR="00F32A22">
        <w:rPr>
          <w:rFonts w:cstheme="minorHAnsi"/>
          <w:sz w:val="20"/>
          <w:szCs w:val="20"/>
        </w:rPr>
        <w:t xml:space="preserve">strives to work with public infrastructure to bring about improvements in quality of life, including </w:t>
      </w:r>
      <w:r w:rsidR="004E7620">
        <w:rPr>
          <w:rFonts w:cstheme="minorHAnsi"/>
          <w:sz w:val="20"/>
          <w:szCs w:val="20"/>
        </w:rPr>
        <w:t xml:space="preserve">improving access to potable water. </w:t>
      </w:r>
      <w:r w:rsidR="00C921D9">
        <w:rPr>
          <w:rFonts w:cstheme="minorHAnsi"/>
          <w:sz w:val="20"/>
          <w:szCs w:val="20"/>
        </w:rPr>
        <w:t xml:space="preserve">Tanzania is one of the countries working with Taarifa. </w:t>
      </w:r>
      <w:r w:rsidR="008350C8">
        <w:rPr>
          <w:rFonts w:cstheme="minorHAnsi"/>
          <w:sz w:val="20"/>
          <w:szCs w:val="20"/>
        </w:rPr>
        <w:t xml:space="preserve">Tanzania provides </w:t>
      </w:r>
      <w:r w:rsidR="00BA0F5E">
        <w:rPr>
          <w:rFonts w:cstheme="minorHAnsi"/>
          <w:sz w:val="20"/>
          <w:szCs w:val="20"/>
        </w:rPr>
        <w:t>the information about waterpoints to Taarifa, which they then aggregate.</w:t>
      </w:r>
    </w:p>
    <w:p w14:paraId="472E03C0" w14:textId="5EEE6F1A" w:rsidR="00BA0F5E" w:rsidRDefault="0074376F" w:rsidP="008B57D8">
      <w:pPr>
        <w:pStyle w:val="ListParagraph"/>
        <w:numPr>
          <w:ilvl w:val="0"/>
          <w:numId w:val="12"/>
        </w:numPr>
        <w:rPr>
          <w:rFonts w:cstheme="minorHAnsi"/>
          <w:sz w:val="20"/>
          <w:szCs w:val="20"/>
        </w:rPr>
      </w:pPr>
      <w:r>
        <w:rPr>
          <w:rFonts w:cstheme="minorHAnsi"/>
          <w:sz w:val="20"/>
          <w:szCs w:val="20"/>
        </w:rPr>
        <w:t xml:space="preserve">Many waterpoints in Tanzania are non-functional or functional, but in need of repair. Based on the data aggregated by Taarifa, they </w:t>
      </w:r>
      <w:r w:rsidR="003E2504">
        <w:rPr>
          <w:rFonts w:cstheme="minorHAnsi"/>
          <w:sz w:val="20"/>
          <w:szCs w:val="20"/>
        </w:rPr>
        <w:t>are looking for a way to determine if a waterpoint is functional, non-functional, or functional but in need of repair.</w:t>
      </w:r>
      <w:r w:rsidR="00811727">
        <w:rPr>
          <w:rFonts w:cstheme="minorHAnsi"/>
          <w:sz w:val="20"/>
          <w:szCs w:val="20"/>
        </w:rPr>
        <w:t xml:space="preserve"> </w:t>
      </w:r>
      <w:r w:rsidR="00732BDA">
        <w:rPr>
          <w:rFonts w:cstheme="minorHAnsi"/>
          <w:sz w:val="20"/>
          <w:szCs w:val="20"/>
        </w:rPr>
        <w:t>This will allow them to focus resources on waterpoints in highest need.</w:t>
      </w:r>
      <w:r w:rsidR="002406A0">
        <w:rPr>
          <w:rFonts w:cstheme="minorHAnsi"/>
          <w:sz w:val="20"/>
          <w:szCs w:val="20"/>
        </w:rPr>
        <w:t xml:space="preserve"> </w:t>
      </w:r>
      <w:r w:rsidR="00411E60">
        <w:rPr>
          <w:rFonts w:cstheme="minorHAnsi"/>
          <w:sz w:val="20"/>
          <w:szCs w:val="20"/>
        </w:rPr>
        <w:t xml:space="preserve">Communities without functioning waterpoints may not have water at all, </w:t>
      </w:r>
      <w:r w:rsidR="004D2B65">
        <w:rPr>
          <w:rFonts w:cstheme="minorHAnsi"/>
          <w:sz w:val="20"/>
          <w:szCs w:val="20"/>
        </w:rPr>
        <w:t>may have insufficient water, or may have water that is not safe to drink. The options fo</w:t>
      </w:r>
      <w:r w:rsidR="00091E7D">
        <w:rPr>
          <w:rFonts w:cstheme="minorHAnsi"/>
          <w:sz w:val="20"/>
          <w:szCs w:val="20"/>
        </w:rPr>
        <w:t xml:space="preserve">r many people who rely on the waterpoints are to use </w:t>
      </w:r>
      <w:r w:rsidR="00866F84">
        <w:rPr>
          <w:rFonts w:cstheme="minorHAnsi"/>
          <w:sz w:val="20"/>
          <w:szCs w:val="20"/>
        </w:rPr>
        <w:t>unsafe water</w:t>
      </w:r>
      <w:r w:rsidR="008804D7">
        <w:rPr>
          <w:rFonts w:cstheme="minorHAnsi"/>
          <w:sz w:val="20"/>
          <w:szCs w:val="20"/>
        </w:rPr>
        <w:t>,</w:t>
      </w:r>
      <w:r w:rsidR="00C2081B">
        <w:rPr>
          <w:rFonts w:cstheme="minorHAnsi"/>
          <w:sz w:val="20"/>
          <w:szCs w:val="20"/>
        </w:rPr>
        <w:t xml:space="preserve"> which can cause illness</w:t>
      </w:r>
      <w:r w:rsidR="008804D7">
        <w:rPr>
          <w:rFonts w:cstheme="minorHAnsi"/>
          <w:sz w:val="20"/>
          <w:szCs w:val="20"/>
        </w:rPr>
        <w:t>,</w:t>
      </w:r>
      <w:r w:rsidR="00866F84">
        <w:rPr>
          <w:rFonts w:cstheme="minorHAnsi"/>
          <w:sz w:val="20"/>
          <w:szCs w:val="20"/>
        </w:rPr>
        <w:t xml:space="preserve"> or to travel longer distances to gather the water they need to survive.</w:t>
      </w:r>
      <w:r w:rsidR="00C2081B">
        <w:rPr>
          <w:rFonts w:cstheme="minorHAnsi"/>
          <w:sz w:val="20"/>
          <w:szCs w:val="20"/>
        </w:rPr>
        <w:t xml:space="preserve"> </w:t>
      </w:r>
    </w:p>
    <w:p w14:paraId="3F2D83CC" w14:textId="4BAE1F63" w:rsidR="003E2504" w:rsidRDefault="00C561E1" w:rsidP="008B57D8">
      <w:pPr>
        <w:pStyle w:val="ListParagraph"/>
        <w:numPr>
          <w:ilvl w:val="0"/>
          <w:numId w:val="12"/>
        </w:numPr>
        <w:rPr>
          <w:rFonts w:cstheme="minorHAnsi"/>
          <w:sz w:val="20"/>
          <w:szCs w:val="20"/>
        </w:rPr>
      </w:pPr>
      <w:r>
        <w:rPr>
          <w:rFonts w:cstheme="minorHAnsi"/>
          <w:sz w:val="20"/>
          <w:szCs w:val="20"/>
        </w:rPr>
        <w:t xml:space="preserve">Based on the data, an algorithm </w:t>
      </w:r>
      <w:r w:rsidR="0000472B">
        <w:rPr>
          <w:rFonts w:cstheme="minorHAnsi"/>
          <w:sz w:val="20"/>
          <w:szCs w:val="20"/>
        </w:rPr>
        <w:t xml:space="preserve">using </w:t>
      </w:r>
      <w:r>
        <w:rPr>
          <w:rFonts w:cstheme="minorHAnsi"/>
          <w:sz w:val="20"/>
          <w:szCs w:val="20"/>
        </w:rPr>
        <w:t xml:space="preserve">the </w:t>
      </w:r>
      <w:r w:rsidR="00344806">
        <w:rPr>
          <w:rFonts w:cstheme="minorHAnsi"/>
          <w:sz w:val="20"/>
          <w:szCs w:val="20"/>
        </w:rPr>
        <w:t>variables correlated highly to the different categorical states</w:t>
      </w:r>
      <w:r w:rsidR="00811727">
        <w:rPr>
          <w:rFonts w:cstheme="minorHAnsi"/>
          <w:sz w:val="20"/>
          <w:szCs w:val="20"/>
        </w:rPr>
        <w:t xml:space="preserve"> would be a possible solution to help target waterpoints that are likely in need of repair.</w:t>
      </w:r>
    </w:p>
    <w:p w14:paraId="3DE5B7AD" w14:textId="52FBB04C" w:rsidR="00732BDA" w:rsidRDefault="00732BDA" w:rsidP="00732BDA">
      <w:pPr>
        <w:ind w:left="720"/>
        <w:rPr>
          <w:rFonts w:cstheme="minorHAnsi"/>
          <w:sz w:val="20"/>
          <w:szCs w:val="20"/>
        </w:rPr>
      </w:pPr>
      <w:r>
        <w:rPr>
          <w:rFonts w:cstheme="minorHAnsi"/>
          <w:sz w:val="20"/>
          <w:szCs w:val="20"/>
        </w:rPr>
        <w:t xml:space="preserve">Another solution would be </w:t>
      </w:r>
      <w:r w:rsidR="00242470">
        <w:rPr>
          <w:rFonts w:cstheme="minorHAnsi"/>
          <w:sz w:val="20"/>
          <w:szCs w:val="20"/>
        </w:rPr>
        <w:t>creating a network</w:t>
      </w:r>
      <w:r w:rsidR="00D44D46">
        <w:rPr>
          <w:rFonts w:cstheme="minorHAnsi"/>
          <w:sz w:val="20"/>
          <w:szCs w:val="20"/>
        </w:rPr>
        <w:t xml:space="preserve"> (such as assigning people to </w:t>
      </w:r>
      <w:r w:rsidR="00BD786F">
        <w:rPr>
          <w:rFonts w:cstheme="minorHAnsi"/>
          <w:sz w:val="20"/>
          <w:szCs w:val="20"/>
        </w:rPr>
        <w:t>different regions to keep track of waterpoint status)</w:t>
      </w:r>
      <w:r w:rsidR="00242470">
        <w:rPr>
          <w:rFonts w:cstheme="minorHAnsi"/>
          <w:sz w:val="20"/>
          <w:szCs w:val="20"/>
        </w:rPr>
        <w:t xml:space="preserve"> that allows quick communication regarding waterpoints so that they may be </w:t>
      </w:r>
      <w:r w:rsidR="00D44D46">
        <w:rPr>
          <w:rFonts w:cstheme="minorHAnsi"/>
          <w:sz w:val="20"/>
          <w:szCs w:val="20"/>
        </w:rPr>
        <w:t>addressed based on need recorded by a network.</w:t>
      </w:r>
    </w:p>
    <w:p w14:paraId="0EEB508F" w14:textId="334912AE" w:rsidR="00BD786F" w:rsidRDefault="00951BD8" w:rsidP="00951BD8">
      <w:pPr>
        <w:pStyle w:val="ListParagraph"/>
        <w:numPr>
          <w:ilvl w:val="0"/>
          <w:numId w:val="12"/>
        </w:numPr>
        <w:rPr>
          <w:rFonts w:cstheme="minorHAnsi"/>
          <w:sz w:val="20"/>
          <w:szCs w:val="20"/>
        </w:rPr>
      </w:pPr>
      <w:r>
        <w:rPr>
          <w:rFonts w:cstheme="minorHAnsi"/>
          <w:sz w:val="20"/>
          <w:szCs w:val="20"/>
        </w:rPr>
        <w:t xml:space="preserve">When creating an algorithm, it may or may not be accurate in predicting the status of waterpoint. </w:t>
      </w:r>
      <w:r w:rsidR="00732C85">
        <w:rPr>
          <w:rFonts w:cstheme="minorHAnsi"/>
          <w:sz w:val="20"/>
          <w:szCs w:val="20"/>
        </w:rPr>
        <w:t xml:space="preserve">An algorithm will likely be accurate to a </w:t>
      </w:r>
      <w:r w:rsidR="00F64B81">
        <w:rPr>
          <w:rFonts w:cstheme="minorHAnsi"/>
          <w:sz w:val="20"/>
          <w:szCs w:val="20"/>
        </w:rPr>
        <w:t>degree but</w:t>
      </w:r>
      <w:r w:rsidR="00732C85">
        <w:rPr>
          <w:rFonts w:cstheme="minorHAnsi"/>
          <w:sz w:val="20"/>
          <w:szCs w:val="20"/>
        </w:rPr>
        <w:t xml:space="preserve"> will still have false results.</w:t>
      </w:r>
      <w:r w:rsidR="00F64B81">
        <w:rPr>
          <w:rFonts w:cstheme="minorHAnsi"/>
          <w:sz w:val="20"/>
          <w:szCs w:val="20"/>
        </w:rPr>
        <w:t xml:space="preserve"> </w:t>
      </w:r>
    </w:p>
    <w:p w14:paraId="5186F978" w14:textId="259F4FAD" w:rsidR="00732C85" w:rsidRDefault="00F64B81" w:rsidP="002C7050">
      <w:pPr>
        <w:ind w:left="720"/>
        <w:rPr>
          <w:rFonts w:cstheme="minorHAnsi"/>
          <w:sz w:val="20"/>
          <w:szCs w:val="20"/>
        </w:rPr>
      </w:pPr>
      <w:r>
        <w:rPr>
          <w:rFonts w:cstheme="minorHAnsi"/>
          <w:sz w:val="20"/>
          <w:szCs w:val="20"/>
        </w:rPr>
        <w:t xml:space="preserve">When creating a network of people, there will need to be people hired </w:t>
      </w:r>
      <w:r w:rsidR="002C7050">
        <w:rPr>
          <w:rFonts w:cstheme="minorHAnsi"/>
          <w:sz w:val="20"/>
          <w:szCs w:val="20"/>
        </w:rPr>
        <w:t xml:space="preserve">to gather information about the status of the waterpoints. </w:t>
      </w:r>
    </w:p>
    <w:p w14:paraId="30061510" w14:textId="6BC060F5" w:rsidR="00540DBB" w:rsidRDefault="005F2A39" w:rsidP="00540DBB">
      <w:pPr>
        <w:pStyle w:val="ListParagraph"/>
        <w:numPr>
          <w:ilvl w:val="0"/>
          <w:numId w:val="12"/>
        </w:numPr>
        <w:rPr>
          <w:rFonts w:cstheme="minorHAnsi"/>
          <w:sz w:val="20"/>
          <w:szCs w:val="20"/>
        </w:rPr>
      </w:pPr>
      <w:r>
        <w:rPr>
          <w:rFonts w:cstheme="minorHAnsi"/>
          <w:sz w:val="20"/>
          <w:szCs w:val="20"/>
        </w:rPr>
        <w:t>By creating an algorithm, it will aid some locations in receiving repairs accurately, but others may not be repaired when they need it, and some may be investigated when they are functional.</w:t>
      </w:r>
    </w:p>
    <w:p w14:paraId="4E549149" w14:textId="33E487D9" w:rsidR="005F2A39" w:rsidRDefault="005F2A39" w:rsidP="005F2A39">
      <w:pPr>
        <w:ind w:left="720"/>
        <w:rPr>
          <w:rFonts w:cstheme="minorHAnsi"/>
          <w:sz w:val="20"/>
          <w:szCs w:val="20"/>
        </w:rPr>
      </w:pPr>
      <w:r>
        <w:rPr>
          <w:rFonts w:cstheme="minorHAnsi"/>
          <w:sz w:val="20"/>
          <w:szCs w:val="20"/>
        </w:rPr>
        <w:t>By hiring people to investigate waterpoints, the quality of the reporting would depend on who is hired, and there could be potential for the care for each region to not be equal.</w:t>
      </w:r>
      <w:r w:rsidR="0051584E">
        <w:rPr>
          <w:rFonts w:cstheme="minorHAnsi"/>
          <w:sz w:val="20"/>
          <w:szCs w:val="20"/>
        </w:rPr>
        <w:t xml:space="preserve"> The quickness of repairs would depend on how soon information was gathered and reported. </w:t>
      </w:r>
    </w:p>
    <w:p w14:paraId="613C61A7" w14:textId="5EAA5109" w:rsidR="0051584E" w:rsidRDefault="00847798" w:rsidP="0051584E">
      <w:pPr>
        <w:pStyle w:val="ListParagraph"/>
        <w:numPr>
          <w:ilvl w:val="0"/>
          <w:numId w:val="12"/>
        </w:numPr>
        <w:rPr>
          <w:rFonts w:cstheme="minorHAnsi"/>
          <w:sz w:val="20"/>
          <w:szCs w:val="20"/>
        </w:rPr>
      </w:pPr>
      <w:r>
        <w:rPr>
          <w:rFonts w:cstheme="minorHAnsi"/>
          <w:sz w:val="20"/>
          <w:szCs w:val="20"/>
        </w:rPr>
        <w:t xml:space="preserve">Creating an algorithm values equality and taking an approach that involves </w:t>
      </w:r>
      <w:r w:rsidR="00582602">
        <w:rPr>
          <w:rFonts w:cstheme="minorHAnsi"/>
          <w:sz w:val="20"/>
          <w:szCs w:val="20"/>
        </w:rPr>
        <w:t xml:space="preserve">prioritizing the most likely waterpoints that </w:t>
      </w:r>
      <w:r w:rsidR="00234520">
        <w:rPr>
          <w:rFonts w:cstheme="minorHAnsi"/>
          <w:sz w:val="20"/>
          <w:szCs w:val="20"/>
        </w:rPr>
        <w:t>need</w:t>
      </w:r>
      <w:r w:rsidR="00582602">
        <w:rPr>
          <w:rFonts w:cstheme="minorHAnsi"/>
          <w:sz w:val="20"/>
          <w:szCs w:val="20"/>
        </w:rPr>
        <w:t xml:space="preserve"> repair.</w:t>
      </w:r>
    </w:p>
    <w:p w14:paraId="344749F4" w14:textId="46F3B4CA" w:rsidR="00582602" w:rsidRDefault="00582602" w:rsidP="00582602">
      <w:pPr>
        <w:ind w:left="720"/>
        <w:rPr>
          <w:rFonts w:cstheme="minorHAnsi"/>
          <w:sz w:val="20"/>
          <w:szCs w:val="20"/>
        </w:rPr>
      </w:pPr>
      <w:r>
        <w:rPr>
          <w:rFonts w:cstheme="minorHAnsi"/>
          <w:sz w:val="20"/>
          <w:szCs w:val="20"/>
        </w:rPr>
        <w:t>Using a network of people values relationship building among regions</w:t>
      </w:r>
      <w:r w:rsidR="00234520">
        <w:rPr>
          <w:rFonts w:cstheme="minorHAnsi"/>
          <w:sz w:val="20"/>
          <w:szCs w:val="20"/>
        </w:rPr>
        <w:t xml:space="preserve"> and communication between people.</w:t>
      </w:r>
    </w:p>
    <w:p w14:paraId="0E6B8B9E" w14:textId="42CB58AA" w:rsidR="00234520" w:rsidRDefault="00234520" w:rsidP="00234520">
      <w:pPr>
        <w:pStyle w:val="ListParagraph"/>
        <w:numPr>
          <w:ilvl w:val="0"/>
          <w:numId w:val="12"/>
        </w:numPr>
        <w:rPr>
          <w:rFonts w:cstheme="minorHAnsi"/>
          <w:sz w:val="20"/>
          <w:szCs w:val="20"/>
        </w:rPr>
      </w:pPr>
      <w:r>
        <w:rPr>
          <w:rFonts w:cstheme="minorHAnsi"/>
          <w:sz w:val="20"/>
          <w:szCs w:val="20"/>
        </w:rPr>
        <w:t xml:space="preserve">An algorithm is the </w:t>
      </w:r>
      <w:r w:rsidR="003E1238">
        <w:rPr>
          <w:rFonts w:cstheme="minorHAnsi"/>
          <w:sz w:val="20"/>
          <w:szCs w:val="20"/>
        </w:rPr>
        <w:t>fairest</w:t>
      </w:r>
      <w:r>
        <w:rPr>
          <w:rFonts w:cstheme="minorHAnsi"/>
          <w:sz w:val="20"/>
          <w:szCs w:val="20"/>
        </w:rPr>
        <w:t xml:space="preserve"> way to make sure waterpoints that </w:t>
      </w:r>
      <w:r w:rsidR="003E1238">
        <w:rPr>
          <w:rFonts w:cstheme="minorHAnsi"/>
          <w:sz w:val="20"/>
          <w:szCs w:val="20"/>
        </w:rPr>
        <w:t>need</w:t>
      </w:r>
      <w:r>
        <w:rPr>
          <w:rFonts w:cstheme="minorHAnsi"/>
          <w:sz w:val="20"/>
          <w:szCs w:val="20"/>
        </w:rPr>
        <w:t xml:space="preserve"> repair are </w:t>
      </w:r>
      <w:r w:rsidR="003E1238">
        <w:rPr>
          <w:rFonts w:cstheme="minorHAnsi"/>
          <w:sz w:val="20"/>
          <w:szCs w:val="20"/>
        </w:rPr>
        <w:t>investigated but</w:t>
      </w:r>
      <w:r w:rsidR="000B4117">
        <w:rPr>
          <w:rFonts w:cstheme="minorHAnsi"/>
          <w:sz w:val="20"/>
          <w:szCs w:val="20"/>
        </w:rPr>
        <w:t xml:space="preserve"> will inevitably have some results that are not accurate resulting in </w:t>
      </w:r>
      <w:r w:rsidR="003E1238">
        <w:rPr>
          <w:rFonts w:cstheme="minorHAnsi"/>
          <w:sz w:val="20"/>
          <w:szCs w:val="20"/>
        </w:rPr>
        <w:t>misallocating resources and communities waiting longer to have waterpoints repaired.</w:t>
      </w:r>
    </w:p>
    <w:p w14:paraId="781D60CB" w14:textId="1A173480" w:rsidR="003E1238" w:rsidRDefault="003E1238" w:rsidP="003E1238">
      <w:pPr>
        <w:pStyle w:val="ListParagraph"/>
        <w:rPr>
          <w:rFonts w:cstheme="minorHAnsi"/>
          <w:sz w:val="20"/>
          <w:szCs w:val="20"/>
        </w:rPr>
      </w:pPr>
    </w:p>
    <w:p w14:paraId="0745C395" w14:textId="5985DCAC" w:rsidR="003E1238" w:rsidRDefault="00DB7993" w:rsidP="003E1238">
      <w:pPr>
        <w:pStyle w:val="ListParagraph"/>
        <w:rPr>
          <w:rFonts w:cstheme="minorHAnsi"/>
          <w:sz w:val="20"/>
          <w:szCs w:val="20"/>
        </w:rPr>
      </w:pPr>
      <w:r>
        <w:rPr>
          <w:rFonts w:cstheme="minorHAnsi"/>
          <w:sz w:val="20"/>
          <w:szCs w:val="20"/>
        </w:rPr>
        <w:t xml:space="preserve">A network of people may be the quickest way to determine if a waterpoint needs </w:t>
      </w:r>
      <w:r w:rsidR="00A113FC">
        <w:rPr>
          <w:rFonts w:cstheme="minorHAnsi"/>
          <w:sz w:val="20"/>
          <w:szCs w:val="20"/>
        </w:rPr>
        <w:t>repairs but</w:t>
      </w:r>
      <w:r>
        <w:rPr>
          <w:rFonts w:cstheme="minorHAnsi"/>
          <w:sz w:val="20"/>
          <w:szCs w:val="20"/>
        </w:rPr>
        <w:t xml:space="preserve"> may be beyond the financial constraints of Taarifa and the information provided may not be </w:t>
      </w:r>
      <w:r w:rsidR="005D28AC">
        <w:rPr>
          <w:rFonts w:cstheme="minorHAnsi"/>
          <w:sz w:val="20"/>
          <w:szCs w:val="20"/>
        </w:rPr>
        <w:t>accurate at times.</w:t>
      </w:r>
    </w:p>
    <w:p w14:paraId="21105B05" w14:textId="69FD2FD8" w:rsidR="00A113FC" w:rsidRDefault="005D28AC" w:rsidP="005D28AC">
      <w:pPr>
        <w:pStyle w:val="ListParagraph"/>
        <w:numPr>
          <w:ilvl w:val="0"/>
          <w:numId w:val="12"/>
        </w:numPr>
        <w:rPr>
          <w:rFonts w:cstheme="minorHAnsi"/>
          <w:sz w:val="20"/>
          <w:szCs w:val="20"/>
        </w:rPr>
      </w:pPr>
      <w:r>
        <w:rPr>
          <w:rFonts w:cstheme="minorHAnsi"/>
          <w:sz w:val="20"/>
          <w:szCs w:val="20"/>
        </w:rPr>
        <w:t xml:space="preserve">An algorithm is the best starting point to track whether waterpoints may need repair, </w:t>
      </w:r>
      <w:r w:rsidR="00A113FC">
        <w:rPr>
          <w:rFonts w:cstheme="minorHAnsi"/>
          <w:sz w:val="20"/>
          <w:szCs w:val="20"/>
        </w:rPr>
        <w:t>to</w:t>
      </w:r>
      <w:r>
        <w:rPr>
          <w:rFonts w:cstheme="minorHAnsi"/>
          <w:sz w:val="20"/>
          <w:szCs w:val="20"/>
        </w:rPr>
        <w:t xml:space="preserve"> make sure some waterpoints </w:t>
      </w:r>
      <w:r w:rsidR="00A113FC">
        <w:rPr>
          <w:rFonts w:cstheme="minorHAnsi"/>
          <w:sz w:val="20"/>
          <w:szCs w:val="20"/>
        </w:rPr>
        <w:t>are not</w:t>
      </w:r>
      <w:r>
        <w:rPr>
          <w:rFonts w:cstheme="minorHAnsi"/>
          <w:sz w:val="20"/>
          <w:szCs w:val="20"/>
        </w:rPr>
        <w:t xml:space="preserve"> overlooked. </w:t>
      </w:r>
      <w:r w:rsidR="0030484E">
        <w:rPr>
          <w:rFonts w:cstheme="minorHAnsi"/>
          <w:sz w:val="20"/>
          <w:szCs w:val="20"/>
        </w:rPr>
        <w:t>It is a quick and efficient way to determine waterpoint status.</w:t>
      </w:r>
    </w:p>
    <w:p w14:paraId="7C4471A5" w14:textId="06B4350E" w:rsidR="005D28AC" w:rsidRPr="005D28AC" w:rsidRDefault="00A113FC" w:rsidP="005D28AC">
      <w:pPr>
        <w:pStyle w:val="ListParagraph"/>
        <w:numPr>
          <w:ilvl w:val="0"/>
          <w:numId w:val="12"/>
        </w:numPr>
        <w:rPr>
          <w:rFonts w:cstheme="minorHAnsi"/>
          <w:sz w:val="20"/>
          <w:szCs w:val="20"/>
        </w:rPr>
      </w:pPr>
      <w:r>
        <w:rPr>
          <w:rFonts w:cstheme="minorHAnsi"/>
          <w:sz w:val="20"/>
          <w:szCs w:val="20"/>
        </w:rPr>
        <w:lastRenderedPageBreak/>
        <w:t xml:space="preserve">While algorithms </w:t>
      </w:r>
      <w:r w:rsidR="00C6773E">
        <w:rPr>
          <w:rFonts w:cstheme="minorHAnsi"/>
          <w:sz w:val="20"/>
          <w:szCs w:val="20"/>
        </w:rPr>
        <w:t>are the fastest solution,</w:t>
      </w:r>
      <w:r w:rsidR="005D28AC">
        <w:rPr>
          <w:rFonts w:cstheme="minorHAnsi"/>
          <w:sz w:val="20"/>
          <w:szCs w:val="20"/>
        </w:rPr>
        <w:t xml:space="preserve"> </w:t>
      </w:r>
      <w:r w:rsidR="00B46FB1">
        <w:rPr>
          <w:rFonts w:cstheme="minorHAnsi"/>
          <w:sz w:val="20"/>
          <w:szCs w:val="20"/>
        </w:rPr>
        <w:t xml:space="preserve">moving toward a system that makes it possible for communities to quickly reach out regarding the status of their waterpoint could be a future goal to ensure that </w:t>
      </w:r>
      <w:r w:rsidR="00D000E5">
        <w:rPr>
          <w:rFonts w:cstheme="minorHAnsi"/>
          <w:sz w:val="20"/>
          <w:szCs w:val="20"/>
        </w:rPr>
        <w:t>any</w:t>
      </w:r>
      <w:r>
        <w:rPr>
          <w:rFonts w:cstheme="minorHAnsi"/>
          <w:sz w:val="20"/>
          <w:szCs w:val="20"/>
        </w:rPr>
        <w:t xml:space="preserve"> false results th</w:t>
      </w:r>
      <w:r w:rsidR="00D000E5">
        <w:rPr>
          <w:rFonts w:cstheme="minorHAnsi"/>
          <w:sz w:val="20"/>
          <w:szCs w:val="20"/>
        </w:rPr>
        <w:t>at come from the</w:t>
      </w:r>
      <w:r>
        <w:rPr>
          <w:rFonts w:cstheme="minorHAnsi"/>
          <w:sz w:val="20"/>
          <w:szCs w:val="20"/>
        </w:rPr>
        <w:t xml:space="preserve"> algorithm do not prevent a waterpoint from getting needed repairs. </w:t>
      </w:r>
      <w:r w:rsidR="00C6773E">
        <w:rPr>
          <w:rFonts w:cstheme="minorHAnsi"/>
          <w:sz w:val="20"/>
          <w:szCs w:val="20"/>
        </w:rPr>
        <w:t xml:space="preserve">Having an algorithm </w:t>
      </w:r>
      <w:r w:rsidR="00BD5A8A">
        <w:rPr>
          <w:rFonts w:cstheme="minorHAnsi"/>
          <w:sz w:val="20"/>
          <w:szCs w:val="20"/>
        </w:rPr>
        <w:t>that is largely accurate will allow most waterpoints to receive the correct action</w:t>
      </w:r>
      <w:r w:rsidR="0082310D">
        <w:rPr>
          <w:rFonts w:cstheme="minorHAnsi"/>
          <w:sz w:val="20"/>
          <w:szCs w:val="20"/>
        </w:rPr>
        <w:t xml:space="preserve"> and does not supersede a community reaching out if their waterpoint </w:t>
      </w:r>
      <w:r w:rsidR="0030484E">
        <w:rPr>
          <w:rFonts w:cstheme="minorHAnsi"/>
          <w:sz w:val="20"/>
          <w:szCs w:val="20"/>
        </w:rPr>
        <w:t>needs</w:t>
      </w:r>
      <w:r w:rsidR="0082310D">
        <w:rPr>
          <w:rFonts w:cstheme="minorHAnsi"/>
          <w:sz w:val="20"/>
          <w:szCs w:val="20"/>
        </w:rPr>
        <w:t xml:space="preserve"> repair.</w:t>
      </w:r>
    </w:p>
    <w:p w14:paraId="168A2567" w14:textId="1712A218" w:rsidR="00855B97" w:rsidRPr="00855B97" w:rsidRDefault="00855B97" w:rsidP="00855B97">
      <w:pPr>
        <w:rPr>
          <w:rFonts w:cstheme="minorHAnsi"/>
          <w:b/>
          <w:bCs/>
          <w:sz w:val="20"/>
          <w:szCs w:val="20"/>
        </w:rPr>
      </w:pPr>
      <w:r w:rsidRPr="00855B97">
        <w:rPr>
          <w:rFonts w:cstheme="minorHAnsi"/>
          <w:b/>
          <w:bCs/>
          <w:sz w:val="20"/>
          <w:szCs w:val="20"/>
        </w:rPr>
        <w:t>Risks and contingencies</w:t>
      </w:r>
    </w:p>
    <w:p w14:paraId="5F69F672" w14:textId="34280303" w:rsidR="00845693" w:rsidRPr="00FF7286" w:rsidRDefault="00FF7286" w:rsidP="00855B97">
      <w:pPr>
        <w:rPr>
          <w:rFonts w:cstheme="minorHAnsi"/>
          <w:sz w:val="20"/>
          <w:szCs w:val="20"/>
        </w:rPr>
      </w:pPr>
      <w:r>
        <w:rPr>
          <w:rFonts w:cstheme="minorHAnsi"/>
          <w:sz w:val="20"/>
          <w:szCs w:val="20"/>
        </w:rPr>
        <w:t xml:space="preserve">The primary risk in this project is misclassification. If a water source is identified as being functional when it is not (a false positive), then resources may not be allocated for it in the future and it may not be repaired or may take longer to be repaired. If a water source is identified as being nonfunctional or needs repair when it is functional (a </w:t>
      </w:r>
      <w:proofErr w:type="gramStart"/>
      <w:r>
        <w:rPr>
          <w:rFonts w:cstheme="minorHAnsi"/>
          <w:sz w:val="20"/>
          <w:szCs w:val="20"/>
        </w:rPr>
        <w:t>false</w:t>
      </w:r>
      <w:proofErr w:type="gramEnd"/>
      <w:r>
        <w:rPr>
          <w:rFonts w:cstheme="minorHAnsi"/>
          <w:sz w:val="20"/>
          <w:szCs w:val="20"/>
        </w:rPr>
        <w:t xml:space="preserve"> negative) then time may be spent to check on the status that could have been used toward another water source. </w:t>
      </w:r>
      <w:r w:rsidR="00E213C4">
        <w:rPr>
          <w:rFonts w:cstheme="minorHAnsi"/>
          <w:sz w:val="20"/>
          <w:szCs w:val="20"/>
        </w:rPr>
        <w:t>To</w:t>
      </w:r>
      <w:r w:rsidR="007833C8">
        <w:rPr>
          <w:rFonts w:cstheme="minorHAnsi"/>
          <w:sz w:val="20"/>
          <w:szCs w:val="20"/>
        </w:rPr>
        <w:t xml:space="preserve"> minimize the risk of a false result, the model needs to focus on accuracy</w:t>
      </w:r>
      <w:r w:rsidR="00BE07D2">
        <w:rPr>
          <w:rFonts w:cstheme="minorHAnsi"/>
          <w:sz w:val="20"/>
          <w:szCs w:val="20"/>
        </w:rPr>
        <w:t>. I</w:t>
      </w:r>
      <w:r w:rsidR="007833C8">
        <w:rPr>
          <w:rFonts w:cstheme="minorHAnsi"/>
          <w:sz w:val="20"/>
          <w:szCs w:val="20"/>
        </w:rPr>
        <w:t xml:space="preserve">f a false result occurs, the model should be more likely to have a false negative result rather than a false positive, because a water source not being identified as needing repairs/nonfunctional has more negative consequence than it being identified as needing repairs when it does not. </w:t>
      </w:r>
      <w:r w:rsidR="00E213C4">
        <w:rPr>
          <w:rFonts w:cstheme="minorHAnsi"/>
          <w:sz w:val="20"/>
          <w:szCs w:val="20"/>
        </w:rPr>
        <w:t>Contingencies include new technology that may be used for some wells that is not accounted for in the model, and so a model may not be accurate as technology advances. The information may also lack updates and so the classifications may be inaccurate if the information is not current.</w:t>
      </w:r>
      <w:r w:rsidR="008B0D50">
        <w:rPr>
          <w:rFonts w:cstheme="minorHAnsi"/>
          <w:sz w:val="20"/>
          <w:szCs w:val="20"/>
        </w:rPr>
        <w:t xml:space="preserve"> There are also huge amounts of data missing from entries</w:t>
      </w:r>
      <w:r w:rsidR="006B669B">
        <w:rPr>
          <w:rFonts w:cstheme="minorHAnsi"/>
          <w:sz w:val="20"/>
          <w:szCs w:val="20"/>
        </w:rPr>
        <w:t>.</w:t>
      </w:r>
      <w:r w:rsidR="006D7F41">
        <w:rPr>
          <w:rFonts w:cstheme="minorHAnsi"/>
          <w:sz w:val="20"/>
          <w:szCs w:val="20"/>
        </w:rPr>
        <w:t xml:space="preserve"> </w:t>
      </w:r>
      <w:r w:rsidR="007A30CE">
        <w:rPr>
          <w:rFonts w:cstheme="minorHAnsi"/>
          <w:sz w:val="20"/>
          <w:szCs w:val="20"/>
        </w:rPr>
        <w:t>The lack of information and accurate information may impact the project deadlines, and some entries may be removed due to lack of complete information.</w:t>
      </w:r>
      <w:r w:rsidR="006B669B">
        <w:rPr>
          <w:rFonts w:cstheme="minorHAnsi"/>
          <w:sz w:val="20"/>
          <w:szCs w:val="20"/>
        </w:rPr>
        <w:t xml:space="preserve"> There may be some waterpoints that will not have the information needed to make a prediction on the waterpoint status depending on what model is used.</w:t>
      </w:r>
    </w:p>
    <w:p w14:paraId="09718B12" w14:textId="5840B0CD" w:rsidR="00855B97" w:rsidRDefault="00855B97" w:rsidP="00855B97">
      <w:pPr>
        <w:rPr>
          <w:rFonts w:cstheme="minorHAnsi"/>
          <w:b/>
          <w:bCs/>
          <w:sz w:val="20"/>
          <w:szCs w:val="20"/>
        </w:rPr>
      </w:pPr>
      <w:r w:rsidRPr="00855B97">
        <w:rPr>
          <w:rFonts w:cstheme="minorHAnsi"/>
          <w:b/>
          <w:bCs/>
          <w:sz w:val="20"/>
          <w:szCs w:val="20"/>
        </w:rPr>
        <w:t>Terminology</w:t>
      </w:r>
    </w:p>
    <w:p w14:paraId="44CB8289" w14:textId="7E26E33B" w:rsidR="006965BD" w:rsidRPr="006965BD" w:rsidRDefault="006965BD" w:rsidP="00855B97">
      <w:pPr>
        <w:rPr>
          <w:rFonts w:cstheme="minorHAnsi"/>
          <w:sz w:val="20"/>
          <w:szCs w:val="20"/>
        </w:rPr>
      </w:pPr>
      <w:proofErr w:type="spellStart"/>
      <w:r>
        <w:rPr>
          <w:rFonts w:cstheme="minorHAnsi"/>
          <w:sz w:val="20"/>
          <w:szCs w:val="20"/>
        </w:rPr>
        <w:t>Afridev</w:t>
      </w:r>
      <w:proofErr w:type="spellEnd"/>
      <w:r>
        <w:rPr>
          <w:rFonts w:cstheme="minorHAnsi"/>
          <w:sz w:val="20"/>
          <w:szCs w:val="20"/>
        </w:rPr>
        <w:t xml:space="preserve">: </w:t>
      </w:r>
      <w:r w:rsidR="008D409F">
        <w:rPr>
          <w:rFonts w:cstheme="minorHAnsi"/>
          <w:sz w:val="20"/>
          <w:szCs w:val="20"/>
        </w:rPr>
        <w:t>Heavy-duty hand-pump</w:t>
      </w:r>
    </w:p>
    <w:p w14:paraId="7A3E0263" w14:textId="00BCF906" w:rsidR="006C2C2B" w:rsidRDefault="00F40AD7" w:rsidP="00855B97">
      <w:pPr>
        <w:rPr>
          <w:rFonts w:cstheme="minorHAnsi"/>
          <w:sz w:val="20"/>
          <w:szCs w:val="20"/>
        </w:rPr>
      </w:pPr>
      <w:r w:rsidRPr="00F40AD7">
        <w:rPr>
          <w:rFonts w:cstheme="minorHAnsi"/>
          <w:sz w:val="20"/>
          <w:szCs w:val="20"/>
        </w:rPr>
        <w:t>Functional:</w:t>
      </w:r>
      <w:r>
        <w:rPr>
          <w:rFonts w:cstheme="minorHAnsi"/>
          <w:sz w:val="20"/>
          <w:szCs w:val="20"/>
        </w:rPr>
        <w:t xml:space="preserve"> </w:t>
      </w:r>
      <w:r w:rsidR="006C2C2B">
        <w:rPr>
          <w:rFonts w:cstheme="minorHAnsi"/>
          <w:sz w:val="20"/>
          <w:szCs w:val="20"/>
        </w:rPr>
        <w:t>Adequate potable water provided from pump</w:t>
      </w:r>
    </w:p>
    <w:p w14:paraId="6CAA06C9" w14:textId="071728F5" w:rsidR="006C2C2B" w:rsidRDefault="006C2C2B" w:rsidP="00855B97">
      <w:pPr>
        <w:rPr>
          <w:rFonts w:cstheme="minorHAnsi"/>
          <w:sz w:val="20"/>
          <w:szCs w:val="20"/>
        </w:rPr>
      </w:pPr>
      <w:r>
        <w:rPr>
          <w:rFonts w:cstheme="minorHAnsi"/>
          <w:sz w:val="20"/>
          <w:szCs w:val="20"/>
        </w:rPr>
        <w:t xml:space="preserve">Functional needs repair: </w:t>
      </w:r>
      <w:r w:rsidR="008B5166">
        <w:rPr>
          <w:rFonts w:cstheme="minorHAnsi"/>
          <w:sz w:val="20"/>
          <w:szCs w:val="20"/>
        </w:rPr>
        <w:t>Not enough water provided or non-potable water</w:t>
      </w:r>
    </w:p>
    <w:p w14:paraId="1E8AE1C6" w14:textId="631F019D" w:rsidR="00C912F9" w:rsidRDefault="00C912F9" w:rsidP="00855B97">
      <w:pPr>
        <w:rPr>
          <w:rFonts w:cstheme="minorHAnsi"/>
          <w:sz w:val="20"/>
          <w:szCs w:val="20"/>
        </w:rPr>
      </w:pPr>
      <w:r>
        <w:rPr>
          <w:rFonts w:cstheme="minorHAnsi"/>
          <w:sz w:val="20"/>
          <w:szCs w:val="20"/>
        </w:rPr>
        <w:t xml:space="preserve">Hand pump: </w:t>
      </w:r>
      <w:r w:rsidR="003332BC">
        <w:rPr>
          <w:rFonts w:cstheme="minorHAnsi"/>
          <w:sz w:val="20"/>
          <w:szCs w:val="20"/>
        </w:rPr>
        <w:t>Draws water from the ground</w:t>
      </w:r>
      <w:r w:rsidR="00A91E0C">
        <w:rPr>
          <w:rFonts w:cstheme="minorHAnsi"/>
          <w:sz w:val="20"/>
          <w:szCs w:val="20"/>
        </w:rPr>
        <w:t xml:space="preserve"> water lowering risk of </w:t>
      </w:r>
      <w:r w:rsidR="003332BC">
        <w:rPr>
          <w:rFonts w:cstheme="minorHAnsi"/>
          <w:sz w:val="20"/>
          <w:szCs w:val="20"/>
        </w:rPr>
        <w:t xml:space="preserve">contaminating the water source </w:t>
      </w:r>
    </w:p>
    <w:p w14:paraId="2F5AF2E4" w14:textId="68018CB1" w:rsidR="00FB5324" w:rsidRDefault="00FB5324" w:rsidP="00855B97">
      <w:pPr>
        <w:rPr>
          <w:rFonts w:cstheme="minorHAnsi"/>
          <w:sz w:val="20"/>
          <w:szCs w:val="20"/>
        </w:rPr>
      </w:pPr>
      <w:r>
        <w:rPr>
          <w:rFonts w:cstheme="minorHAnsi"/>
          <w:sz w:val="20"/>
          <w:szCs w:val="20"/>
        </w:rPr>
        <w:t>India Mark ii: Hand pump</w:t>
      </w:r>
    </w:p>
    <w:p w14:paraId="1E7F534C" w14:textId="105CE5B4" w:rsidR="00C32EAA" w:rsidRDefault="00C32EAA" w:rsidP="00855B97">
      <w:pPr>
        <w:rPr>
          <w:rFonts w:cstheme="minorHAnsi"/>
          <w:sz w:val="20"/>
          <w:szCs w:val="20"/>
        </w:rPr>
      </w:pPr>
      <w:r>
        <w:rPr>
          <w:rFonts w:cstheme="minorHAnsi"/>
          <w:sz w:val="20"/>
          <w:szCs w:val="20"/>
        </w:rPr>
        <w:t>KSB: Company making pumps and valves</w:t>
      </w:r>
    </w:p>
    <w:p w14:paraId="38F6A1EC" w14:textId="7DC443FD" w:rsidR="00CB08BA" w:rsidRDefault="00CB08BA" w:rsidP="00855B97">
      <w:pPr>
        <w:rPr>
          <w:rFonts w:cstheme="minorHAnsi"/>
          <w:sz w:val="20"/>
          <w:szCs w:val="20"/>
        </w:rPr>
      </w:pPr>
      <w:r>
        <w:rPr>
          <w:rFonts w:cstheme="minorHAnsi"/>
          <w:sz w:val="20"/>
          <w:szCs w:val="20"/>
        </w:rPr>
        <w:t>Mono: Company making various pumps</w:t>
      </w:r>
    </w:p>
    <w:p w14:paraId="7C50A4E4" w14:textId="656357C3" w:rsidR="006936CD" w:rsidRDefault="006936CD" w:rsidP="00855B97">
      <w:pPr>
        <w:rPr>
          <w:rFonts w:cstheme="minorHAnsi"/>
          <w:sz w:val="20"/>
          <w:szCs w:val="20"/>
        </w:rPr>
      </w:pPr>
      <w:proofErr w:type="spellStart"/>
      <w:r>
        <w:rPr>
          <w:rFonts w:cstheme="minorHAnsi"/>
          <w:sz w:val="20"/>
          <w:szCs w:val="20"/>
        </w:rPr>
        <w:t>Nira</w:t>
      </w:r>
      <w:proofErr w:type="spellEnd"/>
      <w:r>
        <w:rPr>
          <w:rFonts w:cstheme="minorHAnsi"/>
          <w:sz w:val="20"/>
          <w:szCs w:val="20"/>
        </w:rPr>
        <w:t>/</w:t>
      </w:r>
      <w:proofErr w:type="spellStart"/>
      <w:r>
        <w:rPr>
          <w:rFonts w:cstheme="minorHAnsi"/>
          <w:sz w:val="20"/>
          <w:szCs w:val="20"/>
        </w:rPr>
        <w:t>tanira</w:t>
      </w:r>
      <w:proofErr w:type="spellEnd"/>
      <w:r>
        <w:rPr>
          <w:rFonts w:cstheme="minorHAnsi"/>
          <w:sz w:val="20"/>
          <w:szCs w:val="20"/>
        </w:rPr>
        <w:t>: Direct action pump for wells</w:t>
      </w:r>
    </w:p>
    <w:p w14:paraId="33606E61" w14:textId="6CC8D0F3" w:rsidR="006C2C2B" w:rsidRDefault="006C2C2B" w:rsidP="00855B97">
      <w:pPr>
        <w:rPr>
          <w:rFonts w:cstheme="minorHAnsi"/>
          <w:sz w:val="20"/>
          <w:szCs w:val="20"/>
        </w:rPr>
      </w:pPr>
      <w:proofErr w:type="spellStart"/>
      <w:proofErr w:type="gramStart"/>
      <w:r>
        <w:rPr>
          <w:rFonts w:cstheme="minorHAnsi"/>
          <w:sz w:val="20"/>
          <w:szCs w:val="20"/>
        </w:rPr>
        <w:t>Non functional</w:t>
      </w:r>
      <w:proofErr w:type="spellEnd"/>
      <w:proofErr w:type="gramEnd"/>
      <w:r>
        <w:rPr>
          <w:rFonts w:cstheme="minorHAnsi"/>
          <w:sz w:val="20"/>
          <w:szCs w:val="20"/>
        </w:rPr>
        <w:t>: No potable water provided from pump</w:t>
      </w:r>
    </w:p>
    <w:p w14:paraId="6F04EFB0" w14:textId="66DF821F" w:rsidR="008545F8" w:rsidRDefault="008545F8" w:rsidP="00855B97">
      <w:pPr>
        <w:rPr>
          <w:rFonts w:cstheme="minorHAnsi"/>
          <w:sz w:val="20"/>
          <w:szCs w:val="20"/>
        </w:rPr>
      </w:pPr>
      <w:r>
        <w:rPr>
          <w:rFonts w:cstheme="minorHAnsi"/>
          <w:sz w:val="20"/>
          <w:szCs w:val="20"/>
        </w:rPr>
        <w:t xml:space="preserve">Standpipe: </w:t>
      </w:r>
      <w:r w:rsidR="00D363A0">
        <w:rPr>
          <w:rFonts w:cstheme="minorHAnsi"/>
          <w:sz w:val="20"/>
          <w:szCs w:val="20"/>
        </w:rPr>
        <w:t xml:space="preserve">Provides access to water </w:t>
      </w:r>
      <w:r w:rsidR="0098345F">
        <w:rPr>
          <w:rFonts w:cstheme="minorHAnsi"/>
          <w:sz w:val="20"/>
          <w:szCs w:val="20"/>
        </w:rPr>
        <w:t>using pipes</w:t>
      </w:r>
    </w:p>
    <w:p w14:paraId="1591D3DA" w14:textId="46BF7726" w:rsidR="003763C2" w:rsidRPr="00F40AD7" w:rsidRDefault="000B60C8" w:rsidP="00855B97">
      <w:pPr>
        <w:rPr>
          <w:rFonts w:cstheme="minorHAnsi"/>
          <w:sz w:val="20"/>
          <w:szCs w:val="20"/>
        </w:rPr>
      </w:pPr>
      <w:r>
        <w:rPr>
          <w:rFonts w:cstheme="minorHAnsi"/>
          <w:sz w:val="20"/>
          <w:szCs w:val="20"/>
        </w:rPr>
        <w:t>SWN-80: Hand drilled/hand pump</w:t>
      </w:r>
    </w:p>
    <w:p w14:paraId="1540EEA3" w14:textId="7F20551E" w:rsidR="00855B97" w:rsidRPr="00855B97" w:rsidRDefault="00855B97" w:rsidP="00855B97">
      <w:pPr>
        <w:rPr>
          <w:rFonts w:cstheme="minorHAnsi"/>
          <w:b/>
          <w:bCs/>
          <w:sz w:val="20"/>
          <w:szCs w:val="20"/>
        </w:rPr>
      </w:pPr>
      <w:r w:rsidRPr="00855B97">
        <w:rPr>
          <w:rFonts w:cstheme="minorHAnsi"/>
          <w:b/>
          <w:bCs/>
          <w:sz w:val="20"/>
          <w:szCs w:val="20"/>
        </w:rPr>
        <w:t>Costs and benefits</w:t>
      </w:r>
    </w:p>
    <w:p w14:paraId="210C4B08" w14:textId="77777777" w:rsidR="00845693" w:rsidRDefault="00845693" w:rsidP="00855B97">
      <w:pPr>
        <w:rPr>
          <w:rFonts w:cstheme="minorHAnsi"/>
          <w:b/>
          <w:bCs/>
          <w:sz w:val="20"/>
          <w:szCs w:val="20"/>
        </w:rPr>
      </w:pPr>
    </w:p>
    <w:p w14:paraId="5DE0B98E" w14:textId="229AA081" w:rsidR="00855B97" w:rsidRPr="00855B97" w:rsidRDefault="00855B97" w:rsidP="00855B97">
      <w:pPr>
        <w:rPr>
          <w:rFonts w:cstheme="minorHAnsi"/>
          <w:b/>
          <w:bCs/>
          <w:sz w:val="20"/>
          <w:szCs w:val="20"/>
        </w:rPr>
      </w:pPr>
      <w:r w:rsidRPr="00855B97">
        <w:rPr>
          <w:rFonts w:cstheme="minorHAnsi"/>
          <w:b/>
          <w:bCs/>
          <w:sz w:val="20"/>
          <w:szCs w:val="20"/>
        </w:rPr>
        <w:t>Data mining goals and success criteria</w:t>
      </w:r>
    </w:p>
    <w:p w14:paraId="7F6AF78E" w14:textId="586636EE" w:rsidR="00845693" w:rsidRDefault="00ED7C23" w:rsidP="00855B97">
      <w:pPr>
        <w:rPr>
          <w:rFonts w:cstheme="minorHAnsi"/>
          <w:b/>
          <w:bCs/>
          <w:sz w:val="20"/>
          <w:szCs w:val="20"/>
        </w:rPr>
      </w:pPr>
      <w:r>
        <w:rPr>
          <w:rFonts w:cstheme="minorHAnsi"/>
          <w:sz w:val="20"/>
          <w:szCs w:val="20"/>
        </w:rPr>
        <w:t xml:space="preserve">The </w:t>
      </w:r>
      <w:r w:rsidR="00921B8F">
        <w:rPr>
          <w:rFonts w:cstheme="minorHAnsi"/>
          <w:sz w:val="20"/>
          <w:szCs w:val="20"/>
        </w:rPr>
        <w:t>data mining goal</w:t>
      </w:r>
      <w:r>
        <w:rPr>
          <w:rFonts w:cstheme="minorHAnsi"/>
          <w:sz w:val="20"/>
          <w:szCs w:val="20"/>
        </w:rPr>
        <w:t xml:space="preserve"> of the project is to create an accurate model to determine which water source locations are functional, nonfunctional, or functional needs repair. An accurate model will correctly identify the status so that resources can be allocated to repair nonfunctional and functional needs repair water sources. To evaluate the </w:t>
      </w:r>
      <w:r>
        <w:rPr>
          <w:rFonts w:cstheme="minorHAnsi"/>
          <w:sz w:val="20"/>
          <w:szCs w:val="20"/>
        </w:rPr>
        <w:lastRenderedPageBreak/>
        <w:t xml:space="preserve">success of the model, the number of correct predictions will be compared to the number of predictions using the classification accuracy equation </w:t>
      </w:r>
      <m:oMath>
        <m:d>
          <m:dPr>
            <m:ctrlPr>
              <w:rPr>
                <w:rFonts w:ascii="Cambria Math" w:hAnsi="Cambria Math" w:cstheme="minorHAnsi"/>
                <w:i/>
                <w:sz w:val="20"/>
                <w:szCs w:val="20"/>
              </w:rPr>
            </m:ctrlPr>
          </m:dPr>
          <m:e>
            <m:r>
              <w:rPr>
                <w:rFonts w:ascii="Cambria Math" w:hAnsi="Cambria Math" w:cstheme="minorHAnsi"/>
                <w:sz w:val="20"/>
                <w:szCs w:val="20"/>
              </w:rPr>
              <m:t>classification accuracy=</m:t>
            </m:r>
            <m:f>
              <m:fPr>
                <m:ctrlPr>
                  <w:rPr>
                    <w:rFonts w:ascii="Cambria Math" w:hAnsi="Cambria Math" w:cstheme="minorHAnsi"/>
                    <w:i/>
                    <w:sz w:val="20"/>
                    <w:szCs w:val="20"/>
                  </w:rPr>
                </m:ctrlPr>
              </m:fPr>
              <m:num>
                <m:r>
                  <w:rPr>
                    <w:rFonts w:ascii="Cambria Math" w:hAnsi="Cambria Math" w:cstheme="minorHAnsi"/>
                    <w:sz w:val="20"/>
                    <w:szCs w:val="20"/>
                  </w:rPr>
                  <m:t>(True Positive+True Negative)</m:t>
                </m:r>
              </m:num>
              <m:den>
                <m:r>
                  <w:rPr>
                    <w:rFonts w:ascii="Cambria Math" w:hAnsi="Cambria Math" w:cstheme="minorHAnsi"/>
                    <w:sz w:val="20"/>
                    <w:szCs w:val="20"/>
                  </w:rPr>
                  <m:t>(Total predictions)</m:t>
                </m:r>
              </m:den>
            </m:f>
          </m:e>
        </m:d>
      </m:oMath>
      <w:r>
        <w:rPr>
          <w:rFonts w:eastAsiaTheme="minorEastAsia" w:cstheme="minorHAnsi"/>
          <w:sz w:val="20"/>
          <w:szCs w:val="20"/>
        </w:rPr>
        <w:t xml:space="preserve"> in which a positive result is a functional water source and a negative result is a nonfunctional or needs repair water source (Kelle</w:t>
      </w:r>
      <w:r w:rsidR="000E64F5">
        <w:rPr>
          <w:rFonts w:eastAsiaTheme="minorEastAsia" w:cstheme="minorHAnsi"/>
          <w:sz w:val="20"/>
          <w:szCs w:val="20"/>
        </w:rPr>
        <w:t>he</w:t>
      </w:r>
      <w:r>
        <w:rPr>
          <w:rFonts w:eastAsiaTheme="minorEastAsia" w:cstheme="minorHAnsi"/>
          <w:sz w:val="20"/>
          <w:szCs w:val="20"/>
        </w:rPr>
        <w:t>r</w:t>
      </w:r>
      <w:r w:rsidR="000E64F5">
        <w:rPr>
          <w:rFonts w:eastAsiaTheme="minorEastAsia" w:cstheme="minorHAnsi"/>
          <w:sz w:val="20"/>
          <w:szCs w:val="20"/>
        </w:rPr>
        <w:t xml:space="preserve"> et al.,</w:t>
      </w:r>
      <w:r>
        <w:rPr>
          <w:rFonts w:eastAsiaTheme="minorEastAsia" w:cstheme="minorHAnsi"/>
          <w:sz w:val="20"/>
          <w:szCs w:val="20"/>
        </w:rPr>
        <w:t xml:space="preserve"> 2020,</w:t>
      </w:r>
      <w:r w:rsidR="000E64F5">
        <w:rPr>
          <w:rFonts w:eastAsiaTheme="minorEastAsia" w:cstheme="minorHAnsi"/>
          <w:sz w:val="20"/>
          <w:szCs w:val="20"/>
        </w:rPr>
        <w:t xml:space="preserve"> p.</w:t>
      </w:r>
      <w:r>
        <w:rPr>
          <w:rFonts w:eastAsiaTheme="minorEastAsia" w:cstheme="minorHAnsi"/>
          <w:sz w:val="20"/>
          <w:szCs w:val="20"/>
        </w:rPr>
        <w:t xml:space="preserve"> 539).</w:t>
      </w:r>
      <w:r w:rsidR="003557E7">
        <w:rPr>
          <w:rFonts w:eastAsiaTheme="minorEastAsia" w:cstheme="minorHAnsi"/>
          <w:sz w:val="20"/>
          <w:szCs w:val="20"/>
        </w:rPr>
        <w:t xml:space="preserve"> A successful classification accuracy rate would be above 80%. </w:t>
      </w:r>
      <w:r w:rsidR="006B669B">
        <w:rPr>
          <w:rFonts w:eastAsiaTheme="minorEastAsia" w:cstheme="minorHAnsi"/>
          <w:sz w:val="20"/>
          <w:szCs w:val="20"/>
        </w:rPr>
        <w:t xml:space="preserve">The model will also need to be usable for at least 95% of entries, </w:t>
      </w:r>
      <w:proofErr w:type="gramStart"/>
      <w:r w:rsidR="006B669B">
        <w:rPr>
          <w:rFonts w:eastAsiaTheme="minorEastAsia" w:cstheme="minorHAnsi"/>
          <w:sz w:val="20"/>
          <w:szCs w:val="20"/>
        </w:rPr>
        <w:t>taking into account</w:t>
      </w:r>
      <w:proofErr w:type="gramEnd"/>
      <w:r w:rsidR="006B669B">
        <w:rPr>
          <w:rFonts w:eastAsiaTheme="minorEastAsia" w:cstheme="minorHAnsi"/>
          <w:sz w:val="20"/>
          <w:szCs w:val="20"/>
        </w:rPr>
        <w:t xml:space="preserve"> that some variables may have missing </w:t>
      </w:r>
      <w:r w:rsidR="00BD6A23">
        <w:rPr>
          <w:rFonts w:eastAsiaTheme="minorEastAsia" w:cstheme="minorHAnsi"/>
          <w:sz w:val="20"/>
          <w:szCs w:val="20"/>
        </w:rPr>
        <w:t>variable information</w:t>
      </w:r>
      <w:r w:rsidR="006B669B">
        <w:rPr>
          <w:rFonts w:eastAsiaTheme="minorEastAsia" w:cstheme="minorHAnsi"/>
          <w:sz w:val="20"/>
          <w:szCs w:val="20"/>
        </w:rPr>
        <w:t xml:space="preserve"> for some entries. </w:t>
      </w:r>
    </w:p>
    <w:p w14:paraId="756364E2" w14:textId="6FA74766" w:rsidR="00855B97" w:rsidRPr="00855B97" w:rsidRDefault="00855B97" w:rsidP="00855B97">
      <w:pPr>
        <w:rPr>
          <w:rFonts w:cstheme="minorHAnsi"/>
          <w:b/>
          <w:bCs/>
          <w:sz w:val="20"/>
          <w:szCs w:val="20"/>
        </w:rPr>
      </w:pPr>
      <w:r w:rsidRPr="00855B97">
        <w:rPr>
          <w:rFonts w:cstheme="minorHAnsi"/>
          <w:b/>
          <w:bCs/>
          <w:sz w:val="20"/>
          <w:szCs w:val="20"/>
        </w:rPr>
        <w:t>Project plan</w:t>
      </w:r>
    </w:p>
    <w:p w14:paraId="5AC1C2A5" w14:textId="4F17FD1D" w:rsidR="00845693" w:rsidRPr="00A84B5D" w:rsidRDefault="00836A2F" w:rsidP="00855B97">
      <w:pPr>
        <w:rPr>
          <w:rFonts w:cstheme="minorHAnsi"/>
          <w:sz w:val="20"/>
          <w:szCs w:val="20"/>
        </w:rPr>
      </w:pPr>
      <w:r>
        <w:rPr>
          <w:rFonts w:cstheme="minorHAnsi"/>
          <w:sz w:val="20"/>
          <w:szCs w:val="20"/>
        </w:rPr>
        <w:t xml:space="preserve">See attached Gantt </w:t>
      </w:r>
      <w:proofErr w:type="gramStart"/>
      <w:r>
        <w:rPr>
          <w:rFonts w:cstheme="minorHAnsi"/>
          <w:sz w:val="20"/>
          <w:szCs w:val="20"/>
        </w:rPr>
        <w:t>Chart</w:t>
      </w:r>
      <w:proofErr w:type="gramEnd"/>
    </w:p>
    <w:p w14:paraId="1670E3D1" w14:textId="07EBC22E" w:rsidR="00855B97" w:rsidRDefault="00855B97" w:rsidP="00855B97">
      <w:pPr>
        <w:rPr>
          <w:rFonts w:cstheme="minorHAnsi"/>
          <w:b/>
          <w:bCs/>
          <w:sz w:val="20"/>
          <w:szCs w:val="20"/>
        </w:rPr>
      </w:pPr>
      <w:r w:rsidRPr="00855B97">
        <w:rPr>
          <w:rFonts w:cstheme="minorHAnsi"/>
          <w:b/>
          <w:bCs/>
          <w:sz w:val="20"/>
          <w:szCs w:val="20"/>
        </w:rPr>
        <w:t>Initial assessment of tools and techniques</w:t>
      </w:r>
    </w:p>
    <w:p w14:paraId="7A852584" w14:textId="77777777" w:rsidR="00845693" w:rsidRDefault="00845693" w:rsidP="00855B97">
      <w:pPr>
        <w:rPr>
          <w:rFonts w:cstheme="minorHAns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ook w:val="04A0" w:firstRow="1" w:lastRow="0" w:firstColumn="1" w:lastColumn="0" w:noHBand="0" w:noVBand="1"/>
      </w:tblPr>
      <w:tblGrid>
        <w:gridCol w:w="9350"/>
      </w:tblGrid>
      <w:tr w:rsidR="00845693" w:rsidRPr="00845693" w14:paraId="0E51F8C5" w14:textId="77777777" w:rsidTr="00845693">
        <w:tc>
          <w:tcPr>
            <w:tcW w:w="9350" w:type="dxa"/>
            <w:shd w:val="clear" w:color="auto" w:fill="4472C4" w:themeFill="accent1"/>
          </w:tcPr>
          <w:p w14:paraId="65F1F507" w14:textId="45312D79" w:rsidR="00855B97" w:rsidRPr="00845693" w:rsidRDefault="00845693" w:rsidP="00855B97">
            <w:pPr>
              <w:rPr>
                <w:rFonts w:cstheme="minorHAnsi"/>
                <w:b/>
                <w:bCs/>
                <w:color w:val="FFFFFF" w:themeColor="background1"/>
                <w:sz w:val="20"/>
                <w:szCs w:val="20"/>
              </w:rPr>
            </w:pPr>
            <w:r>
              <w:rPr>
                <w:rFonts w:cstheme="minorHAnsi"/>
                <w:b/>
                <w:bCs/>
                <w:color w:val="FFFFFF" w:themeColor="background1"/>
                <w:sz w:val="20"/>
                <w:szCs w:val="20"/>
              </w:rPr>
              <w:t>Data Understanding</w:t>
            </w:r>
          </w:p>
        </w:tc>
      </w:tr>
    </w:tbl>
    <w:p w14:paraId="110E4F20" w14:textId="60FD2BBE" w:rsidR="00855B97" w:rsidRPr="00855B97" w:rsidRDefault="00855B97" w:rsidP="00855B97">
      <w:pPr>
        <w:rPr>
          <w:rFonts w:cstheme="minorHAnsi"/>
          <w:b/>
          <w:bCs/>
          <w:sz w:val="20"/>
          <w:szCs w:val="20"/>
        </w:rPr>
      </w:pPr>
      <w:r w:rsidRPr="00855B97">
        <w:rPr>
          <w:rFonts w:cstheme="minorHAnsi"/>
          <w:b/>
          <w:bCs/>
          <w:sz w:val="20"/>
          <w:szCs w:val="20"/>
        </w:rPr>
        <w:t>Initial data collection report</w:t>
      </w:r>
    </w:p>
    <w:p w14:paraId="2FDD32E8" w14:textId="3171786F" w:rsidR="00D0363D" w:rsidRPr="00A05CA1" w:rsidRDefault="00CE73BD" w:rsidP="00855B97">
      <w:pPr>
        <w:rPr>
          <w:rFonts w:cstheme="minorHAnsi"/>
          <w:sz w:val="20"/>
          <w:szCs w:val="20"/>
        </w:rPr>
      </w:pPr>
      <w:r>
        <w:rPr>
          <w:rFonts w:cstheme="minorHAnsi"/>
          <w:sz w:val="20"/>
          <w:szCs w:val="20"/>
        </w:rPr>
        <w:t xml:space="preserve">The datasets </w:t>
      </w:r>
      <w:r w:rsidR="008E2FBA">
        <w:rPr>
          <w:rFonts w:cstheme="minorHAnsi"/>
          <w:sz w:val="20"/>
          <w:szCs w:val="20"/>
        </w:rPr>
        <w:t xml:space="preserve">available are the training set </w:t>
      </w:r>
      <w:r w:rsidR="005968F7">
        <w:rPr>
          <w:rFonts w:cstheme="minorHAnsi"/>
          <w:sz w:val="20"/>
          <w:szCs w:val="20"/>
        </w:rPr>
        <w:t xml:space="preserve">values, training set labels, and test set values, which are based on data collected by </w:t>
      </w:r>
      <w:r w:rsidR="0036510A">
        <w:rPr>
          <w:rFonts w:cstheme="minorHAnsi"/>
          <w:sz w:val="20"/>
          <w:szCs w:val="20"/>
        </w:rPr>
        <w:t xml:space="preserve">the Tanzania Ministry of Water and aggregated by Taarifa. </w:t>
      </w:r>
      <w:r w:rsidR="00295E6F">
        <w:rPr>
          <w:rFonts w:cstheme="minorHAnsi"/>
          <w:sz w:val="20"/>
          <w:szCs w:val="20"/>
        </w:rPr>
        <w:t xml:space="preserve">The Tanzania Ministry of Water’s website is </w:t>
      </w:r>
      <w:r w:rsidR="006260FE">
        <w:rPr>
          <w:rFonts w:cstheme="minorHAnsi"/>
          <w:sz w:val="20"/>
          <w:szCs w:val="20"/>
        </w:rPr>
        <w:t xml:space="preserve">in Swahili, and so </w:t>
      </w:r>
      <w:r w:rsidR="00260275">
        <w:rPr>
          <w:rFonts w:cstheme="minorHAnsi"/>
          <w:sz w:val="20"/>
          <w:szCs w:val="20"/>
        </w:rPr>
        <w:t>gathering data directly from their website is difficult. The aggregated data is a</w:t>
      </w:r>
      <w:r w:rsidR="00EB001F">
        <w:rPr>
          <w:rFonts w:cstheme="minorHAnsi"/>
          <w:sz w:val="20"/>
          <w:szCs w:val="20"/>
        </w:rPr>
        <w:t xml:space="preserve">vailable on </w:t>
      </w:r>
      <w:r w:rsidR="00B600A4">
        <w:rPr>
          <w:rFonts w:cstheme="minorHAnsi"/>
          <w:sz w:val="20"/>
          <w:szCs w:val="20"/>
        </w:rPr>
        <w:t>GitHub</w:t>
      </w:r>
      <w:r w:rsidR="00EB001F">
        <w:rPr>
          <w:rFonts w:cstheme="minorHAnsi"/>
          <w:sz w:val="20"/>
          <w:szCs w:val="20"/>
        </w:rPr>
        <w:t xml:space="preserve"> or on the </w:t>
      </w:r>
      <w:proofErr w:type="spellStart"/>
      <w:r w:rsidR="00EB001F">
        <w:rPr>
          <w:rFonts w:cstheme="minorHAnsi"/>
          <w:sz w:val="20"/>
          <w:szCs w:val="20"/>
        </w:rPr>
        <w:t>Driven</w:t>
      </w:r>
      <w:r w:rsidR="00B600A4">
        <w:rPr>
          <w:rFonts w:cstheme="minorHAnsi"/>
          <w:sz w:val="20"/>
          <w:szCs w:val="20"/>
        </w:rPr>
        <w:t>d</w:t>
      </w:r>
      <w:r w:rsidR="00EB001F">
        <w:rPr>
          <w:rFonts w:cstheme="minorHAnsi"/>
          <w:sz w:val="20"/>
          <w:szCs w:val="20"/>
        </w:rPr>
        <w:t>ata</w:t>
      </w:r>
      <w:proofErr w:type="spellEnd"/>
      <w:r w:rsidR="00EB001F">
        <w:rPr>
          <w:rFonts w:cstheme="minorHAnsi"/>
          <w:sz w:val="20"/>
          <w:szCs w:val="20"/>
        </w:rPr>
        <w:t xml:space="preserve"> site (</w:t>
      </w:r>
      <w:r w:rsidR="000B652B">
        <w:rPr>
          <w:rFonts w:cstheme="minorHAnsi"/>
          <w:sz w:val="20"/>
          <w:szCs w:val="20"/>
        </w:rPr>
        <w:t>Rathgeber</w:t>
      </w:r>
      <w:r w:rsidR="000D6F9E">
        <w:rPr>
          <w:rFonts w:cstheme="minorHAnsi"/>
          <w:sz w:val="20"/>
          <w:szCs w:val="20"/>
        </w:rPr>
        <w:t xml:space="preserve"> &amp; </w:t>
      </w:r>
      <w:proofErr w:type="spellStart"/>
      <w:r w:rsidR="000D6F9E">
        <w:rPr>
          <w:rFonts w:cstheme="minorHAnsi"/>
          <w:sz w:val="20"/>
          <w:szCs w:val="20"/>
        </w:rPr>
        <w:t>Gorissen</w:t>
      </w:r>
      <w:proofErr w:type="spellEnd"/>
      <w:r w:rsidR="000E2264">
        <w:rPr>
          <w:rFonts w:cstheme="minorHAnsi"/>
          <w:sz w:val="20"/>
          <w:szCs w:val="20"/>
        </w:rPr>
        <w:t>, 2020</w:t>
      </w:r>
      <w:r w:rsidR="00E83507">
        <w:rPr>
          <w:rFonts w:cstheme="minorHAnsi"/>
          <w:sz w:val="20"/>
          <w:szCs w:val="20"/>
        </w:rPr>
        <w:t xml:space="preserve">; </w:t>
      </w:r>
      <w:proofErr w:type="spellStart"/>
      <w:r w:rsidR="00BB1372">
        <w:rPr>
          <w:rFonts w:cstheme="minorHAnsi"/>
          <w:sz w:val="20"/>
          <w:szCs w:val="20"/>
        </w:rPr>
        <w:t>Drivendata</w:t>
      </w:r>
      <w:proofErr w:type="spellEnd"/>
      <w:r w:rsidR="00BB1372">
        <w:rPr>
          <w:rFonts w:cstheme="minorHAnsi"/>
          <w:sz w:val="20"/>
          <w:szCs w:val="20"/>
        </w:rPr>
        <w:t>, 2021</w:t>
      </w:r>
      <w:r w:rsidR="001C6590">
        <w:rPr>
          <w:rFonts w:cstheme="minorHAnsi"/>
          <w:sz w:val="20"/>
          <w:szCs w:val="20"/>
        </w:rPr>
        <w:t>).</w:t>
      </w:r>
      <w:r w:rsidR="00B80C16">
        <w:rPr>
          <w:rFonts w:cstheme="minorHAnsi"/>
          <w:sz w:val="20"/>
          <w:szCs w:val="20"/>
        </w:rPr>
        <w:t xml:space="preserve"> The data provided </w:t>
      </w:r>
      <w:r w:rsidR="008E3BD1">
        <w:rPr>
          <w:rFonts w:cstheme="minorHAnsi"/>
          <w:sz w:val="20"/>
          <w:szCs w:val="20"/>
        </w:rPr>
        <w:t xml:space="preserve">in </w:t>
      </w:r>
      <w:r w:rsidR="009F10F7">
        <w:rPr>
          <w:rFonts w:cstheme="minorHAnsi"/>
          <w:sz w:val="20"/>
          <w:szCs w:val="20"/>
        </w:rPr>
        <w:t>training set values is the data to be used to find</w:t>
      </w:r>
      <w:r w:rsidR="00D71873">
        <w:rPr>
          <w:rFonts w:cstheme="minorHAnsi"/>
          <w:sz w:val="20"/>
          <w:szCs w:val="20"/>
        </w:rPr>
        <w:t xml:space="preserve"> predictors in conjunction with training set labels, which provides the </w:t>
      </w:r>
      <w:r w:rsidR="003F0F66">
        <w:rPr>
          <w:rFonts w:cstheme="minorHAnsi"/>
          <w:sz w:val="20"/>
          <w:szCs w:val="20"/>
        </w:rPr>
        <w:t xml:space="preserve">status (functional, functional needs repair, and </w:t>
      </w:r>
      <w:r w:rsidR="000F55C9">
        <w:rPr>
          <w:rFonts w:cstheme="minorHAnsi"/>
          <w:sz w:val="20"/>
          <w:szCs w:val="20"/>
        </w:rPr>
        <w:t>non-functional</w:t>
      </w:r>
      <w:r w:rsidR="003F0F66">
        <w:rPr>
          <w:rFonts w:cstheme="minorHAnsi"/>
          <w:sz w:val="20"/>
          <w:szCs w:val="20"/>
        </w:rPr>
        <w:t xml:space="preserve">) </w:t>
      </w:r>
      <w:r w:rsidR="00343DD2">
        <w:rPr>
          <w:rFonts w:cstheme="minorHAnsi"/>
          <w:sz w:val="20"/>
          <w:szCs w:val="20"/>
        </w:rPr>
        <w:t xml:space="preserve">for each row. The test set values are the values that </w:t>
      </w:r>
      <w:r w:rsidR="00865D0F">
        <w:rPr>
          <w:rFonts w:cstheme="minorHAnsi"/>
          <w:sz w:val="20"/>
          <w:szCs w:val="20"/>
        </w:rPr>
        <w:t>we are seeking status for, using the</w:t>
      </w:r>
      <w:r w:rsidR="00907D1D">
        <w:rPr>
          <w:rFonts w:cstheme="minorHAnsi"/>
          <w:sz w:val="20"/>
          <w:szCs w:val="20"/>
        </w:rPr>
        <w:t xml:space="preserve"> analytic</w:t>
      </w:r>
      <w:r w:rsidR="004A7C06">
        <w:rPr>
          <w:rFonts w:cstheme="minorHAnsi"/>
          <w:sz w:val="20"/>
          <w:szCs w:val="20"/>
        </w:rPr>
        <w:t>s</w:t>
      </w:r>
      <w:r w:rsidR="00907D1D">
        <w:rPr>
          <w:rFonts w:cstheme="minorHAnsi"/>
          <w:sz w:val="20"/>
          <w:szCs w:val="20"/>
        </w:rPr>
        <w:t xml:space="preserve"> found in the training data. </w:t>
      </w:r>
    </w:p>
    <w:p w14:paraId="741D61F5" w14:textId="03AD7138" w:rsidR="00855B97" w:rsidRPr="00855B97" w:rsidRDefault="00855B97" w:rsidP="00855B97">
      <w:pPr>
        <w:rPr>
          <w:rFonts w:cstheme="minorHAnsi"/>
          <w:b/>
          <w:bCs/>
          <w:sz w:val="20"/>
          <w:szCs w:val="20"/>
        </w:rPr>
      </w:pPr>
      <w:r w:rsidRPr="00855B97">
        <w:rPr>
          <w:rFonts w:cstheme="minorHAnsi"/>
          <w:b/>
          <w:bCs/>
          <w:sz w:val="20"/>
          <w:szCs w:val="20"/>
        </w:rPr>
        <w:t>Data description report</w:t>
      </w:r>
    </w:p>
    <w:p w14:paraId="735366FE" w14:textId="452569E9" w:rsidR="00A84B5D" w:rsidRDefault="003557E7" w:rsidP="00855B97">
      <w:pPr>
        <w:rPr>
          <w:rFonts w:cstheme="minorHAnsi"/>
          <w:sz w:val="20"/>
          <w:szCs w:val="20"/>
        </w:rPr>
      </w:pPr>
      <w:r w:rsidRPr="003557E7">
        <w:rPr>
          <w:rFonts w:cstheme="minorHAnsi"/>
          <w:sz w:val="20"/>
          <w:szCs w:val="20"/>
        </w:rPr>
        <w:t>The</w:t>
      </w:r>
      <w:r>
        <w:rPr>
          <w:rFonts w:cstheme="minorHAnsi"/>
          <w:sz w:val="20"/>
          <w:szCs w:val="20"/>
        </w:rPr>
        <w:t xml:space="preserve"> </w:t>
      </w:r>
      <w:r w:rsidR="0053154A">
        <w:rPr>
          <w:rFonts w:cstheme="minorHAnsi"/>
          <w:sz w:val="20"/>
          <w:szCs w:val="20"/>
        </w:rPr>
        <w:t>test</w:t>
      </w:r>
      <w:r>
        <w:rPr>
          <w:rFonts w:cstheme="minorHAnsi"/>
          <w:sz w:val="20"/>
          <w:szCs w:val="20"/>
        </w:rPr>
        <w:t xml:space="preserve"> set values data set</w:t>
      </w:r>
      <w:r w:rsidR="0053154A">
        <w:rPr>
          <w:rFonts w:cstheme="minorHAnsi"/>
          <w:sz w:val="20"/>
          <w:szCs w:val="20"/>
        </w:rPr>
        <w:t xml:space="preserve"> is the set of data that the model will be applied to </w:t>
      </w:r>
      <w:proofErr w:type="gramStart"/>
      <w:r w:rsidR="000846CF">
        <w:rPr>
          <w:rFonts w:cstheme="minorHAnsi"/>
          <w:sz w:val="20"/>
          <w:szCs w:val="20"/>
        </w:rPr>
        <w:t xml:space="preserve">in order </w:t>
      </w:r>
      <w:r w:rsidR="00D0363D">
        <w:rPr>
          <w:rFonts w:cstheme="minorHAnsi"/>
          <w:sz w:val="20"/>
          <w:szCs w:val="20"/>
        </w:rPr>
        <w:t>to</w:t>
      </w:r>
      <w:proofErr w:type="gramEnd"/>
      <w:r w:rsidR="0053154A">
        <w:rPr>
          <w:rFonts w:cstheme="minorHAnsi"/>
          <w:sz w:val="20"/>
          <w:szCs w:val="20"/>
        </w:rPr>
        <w:t xml:space="preserve"> determine which water sources are functional, nonfunctional, or functional needs repair</w:t>
      </w:r>
      <w:r>
        <w:rPr>
          <w:rFonts w:cstheme="minorHAnsi"/>
          <w:sz w:val="20"/>
          <w:szCs w:val="20"/>
        </w:rPr>
        <w:t>. It consists of 40 columns and 14,85</w:t>
      </w:r>
      <w:r w:rsidR="002852BD">
        <w:rPr>
          <w:rFonts w:cstheme="minorHAnsi"/>
          <w:sz w:val="20"/>
          <w:szCs w:val="20"/>
        </w:rPr>
        <w:t>0</w:t>
      </w:r>
      <w:r>
        <w:rPr>
          <w:rFonts w:cstheme="minorHAnsi"/>
          <w:sz w:val="20"/>
          <w:szCs w:val="20"/>
        </w:rPr>
        <w:t xml:space="preserve"> entries. </w:t>
      </w:r>
      <w:r w:rsidR="00A84B5D">
        <w:rPr>
          <w:rFonts w:cstheme="minorHAnsi"/>
          <w:sz w:val="20"/>
          <w:szCs w:val="20"/>
        </w:rPr>
        <w:t>They are listed below:</w:t>
      </w:r>
    </w:p>
    <w:tbl>
      <w:tblPr>
        <w:tblStyle w:val="TableGrid"/>
        <w:tblW w:w="9625" w:type="dxa"/>
        <w:tblLook w:val="04A0" w:firstRow="1" w:lastRow="0" w:firstColumn="1" w:lastColumn="0" w:noHBand="0" w:noVBand="1"/>
      </w:tblPr>
      <w:tblGrid>
        <w:gridCol w:w="2161"/>
        <w:gridCol w:w="7464"/>
      </w:tblGrid>
      <w:tr w:rsidR="00F8220B" w14:paraId="1E2E9173" w14:textId="2E74CA69" w:rsidTr="00F8220B">
        <w:tc>
          <w:tcPr>
            <w:tcW w:w="2161" w:type="dxa"/>
          </w:tcPr>
          <w:p w14:paraId="7B72E0C4" w14:textId="0DFA5A90" w:rsidR="00F8220B" w:rsidRDefault="00F8220B" w:rsidP="00855B97">
            <w:pPr>
              <w:rPr>
                <w:rFonts w:cstheme="minorHAnsi"/>
                <w:sz w:val="20"/>
                <w:szCs w:val="20"/>
              </w:rPr>
            </w:pPr>
            <w:r>
              <w:rPr>
                <w:rFonts w:cstheme="minorHAnsi"/>
                <w:sz w:val="20"/>
                <w:szCs w:val="20"/>
              </w:rPr>
              <w:t>Column</w:t>
            </w:r>
          </w:p>
        </w:tc>
        <w:tc>
          <w:tcPr>
            <w:tcW w:w="7464" w:type="dxa"/>
          </w:tcPr>
          <w:p w14:paraId="0125B21C" w14:textId="1C8D261E" w:rsidR="00F8220B" w:rsidRDefault="00F8220B" w:rsidP="00855B97">
            <w:pPr>
              <w:rPr>
                <w:rFonts w:cstheme="minorHAnsi"/>
                <w:sz w:val="20"/>
                <w:szCs w:val="20"/>
              </w:rPr>
            </w:pPr>
            <w:r>
              <w:rPr>
                <w:rFonts w:cstheme="minorHAnsi"/>
                <w:sz w:val="20"/>
                <w:szCs w:val="20"/>
              </w:rPr>
              <w:t>Description</w:t>
            </w:r>
          </w:p>
        </w:tc>
      </w:tr>
      <w:tr w:rsidR="00F8220B" w14:paraId="4C027AF8" w14:textId="296EF080" w:rsidTr="00F8220B">
        <w:tc>
          <w:tcPr>
            <w:tcW w:w="2161" w:type="dxa"/>
          </w:tcPr>
          <w:p w14:paraId="7B8EA1DF" w14:textId="6CEACC72" w:rsidR="00F8220B" w:rsidRDefault="00F8220B" w:rsidP="00855B97">
            <w:pPr>
              <w:rPr>
                <w:rFonts w:cstheme="minorHAnsi"/>
                <w:sz w:val="20"/>
                <w:szCs w:val="20"/>
              </w:rPr>
            </w:pPr>
            <w:r>
              <w:rPr>
                <w:rFonts w:cstheme="minorHAnsi"/>
                <w:sz w:val="20"/>
                <w:szCs w:val="20"/>
              </w:rPr>
              <w:t>Id</w:t>
            </w:r>
          </w:p>
        </w:tc>
        <w:tc>
          <w:tcPr>
            <w:tcW w:w="7464" w:type="dxa"/>
          </w:tcPr>
          <w:p w14:paraId="29E4DD17" w14:textId="66361A2C" w:rsidR="00F8220B" w:rsidRDefault="00F8220B" w:rsidP="00855B97">
            <w:pPr>
              <w:rPr>
                <w:rFonts w:cstheme="minorHAnsi"/>
                <w:sz w:val="20"/>
                <w:szCs w:val="20"/>
              </w:rPr>
            </w:pPr>
            <w:r>
              <w:rPr>
                <w:rFonts w:cstheme="minorHAnsi"/>
                <w:sz w:val="20"/>
                <w:szCs w:val="20"/>
              </w:rPr>
              <w:t>Unique numerical ID of the site from 0 to 74,247</w:t>
            </w:r>
          </w:p>
        </w:tc>
      </w:tr>
      <w:tr w:rsidR="00F8220B" w14:paraId="24A98E9C" w14:textId="795ED142" w:rsidTr="00F8220B">
        <w:tc>
          <w:tcPr>
            <w:tcW w:w="2161" w:type="dxa"/>
          </w:tcPr>
          <w:p w14:paraId="16345E1A" w14:textId="1D855F12" w:rsidR="00F8220B" w:rsidRDefault="00F8220B" w:rsidP="00855B97">
            <w:pPr>
              <w:rPr>
                <w:rFonts w:cstheme="minorHAnsi"/>
                <w:sz w:val="20"/>
                <w:szCs w:val="20"/>
              </w:rPr>
            </w:pPr>
            <w:proofErr w:type="spellStart"/>
            <w:r>
              <w:rPr>
                <w:rFonts w:cstheme="minorHAnsi"/>
                <w:sz w:val="20"/>
                <w:szCs w:val="20"/>
              </w:rPr>
              <w:t>amount_tsh</w:t>
            </w:r>
            <w:proofErr w:type="spellEnd"/>
          </w:p>
        </w:tc>
        <w:tc>
          <w:tcPr>
            <w:tcW w:w="7464" w:type="dxa"/>
          </w:tcPr>
          <w:p w14:paraId="720AD566" w14:textId="5574D434" w:rsidR="00F8220B" w:rsidRDefault="00F8220B" w:rsidP="00855B97">
            <w:pPr>
              <w:rPr>
                <w:rFonts w:cstheme="minorHAnsi"/>
                <w:sz w:val="20"/>
                <w:szCs w:val="20"/>
              </w:rPr>
            </w:pPr>
            <w:r>
              <w:rPr>
                <w:rFonts w:cstheme="minorHAnsi"/>
                <w:sz w:val="20"/>
                <w:szCs w:val="20"/>
              </w:rPr>
              <w:t>The total static head, listing the amount of water available from 0 to 35,000</w:t>
            </w:r>
          </w:p>
        </w:tc>
      </w:tr>
      <w:tr w:rsidR="00F8220B" w14:paraId="227457DA" w14:textId="27851179" w:rsidTr="00F8220B">
        <w:tc>
          <w:tcPr>
            <w:tcW w:w="2161" w:type="dxa"/>
          </w:tcPr>
          <w:p w14:paraId="17D0C786" w14:textId="176A4B93" w:rsidR="00F8220B" w:rsidRDefault="00F8220B" w:rsidP="00855B97">
            <w:pPr>
              <w:rPr>
                <w:rFonts w:cstheme="minorHAnsi"/>
                <w:sz w:val="20"/>
                <w:szCs w:val="20"/>
              </w:rPr>
            </w:pPr>
            <w:proofErr w:type="spellStart"/>
            <w:r>
              <w:rPr>
                <w:rFonts w:cstheme="minorHAnsi"/>
                <w:sz w:val="20"/>
                <w:szCs w:val="20"/>
              </w:rPr>
              <w:t>date_recorded</w:t>
            </w:r>
            <w:proofErr w:type="spellEnd"/>
          </w:p>
        </w:tc>
        <w:tc>
          <w:tcPr>
            <w:tcW w:w="7464" w:type="dxa"/>
          </w:tcPr>
          <w:p w14:paraId="3F8312C8" w14:textId="2AC75C2D" w:rsidR="00F8220B" w:rsidRDefault="00F8220B" w:rsidP="00855B97">
            <w:pPr>
              <w:rPr>
                <w:rFonts w:cstheme="minorHAnsi"/>
                <w:sz w:val="20"/>
                <w:szCs w:val="20"/>
              </w:rPr>
            </w:pPr>
            <w:r>
              <w:rPr>
                <w:rFonts w:cstheme="minorHAnsi"/>
                <w:sz w:val="20"/>
                <w:szCs w:val="20"/>
              </w:rPr>
              <w:t>Date of entry in M/D/Y format</w:t>
            </w:r>
          </w:p>
        </w:tc>
      </w:tr>
      <w:tr w:rsidR="00F8220B" w14:paraId="4EE7D582" w14:textId="5D1F8C07" w:rsidTr="00F8220B">
        <w:tc>
          <w:tcPr>
            <w:tcW w:w="2161" w:type="dxa"/>
          </w:tcPr>
          <w:p w14:paraId="645B0DD3" w14:textId="554AEAB8" w:rsidR="00F8220B" w:rsidRDefault="00F8220B" w:rsidP="00855B97">
            <w:pPr>
              <w:rPr>
                <w:rFonts w:cstheme="minorHAnsi"/>
                <w:sz w:val="20"/>
                <w:szCs w:val="20"/>
              </w:rPr>
            </w:pPr>
            <w:r>
              <w:rPr>
                <w:rFonts w:cstheme="minorHAnsi"/>
                <w:sz w:val="20"/>
                <w:szCs w:val="20"/>
              </w:rPr>
              <w:t>funder</w:t>
            </w:r>
          </w:p>
        </w:tc>
        <w:tc>
          <w:tcPr>
            <w:tcW w:w="7464" w:type="dxa"/>
          </w:tcPr>
          <w:p w14:paraId="142E4A5F" w14:textId="10A6DA8D" w:rsidR="00F8220B" w:rsidRDefault="00F8220B" w:rsidP="00855B97">
            <w:pPr>
              <w:rPr>
                <w:rFonts w:cstheme="minorHAnsi"/>
                <w:sz w:val="20"/>
                <w:szCs w:val="20"/>
              </w:rPr>
            </w:pPr>
            <w:r>
              <w:rPr>
                <w:rFonts w:cstheme="minorHAnsi"/>
                <w:sz w:val="20"/>
                <w:szCs w:val="20"/>
              </w:rPr>
              <w:t>Who funded the well (</w:t>
            </w:r>
            <w:r w:rsidR="00D258C7">
              <w:rPr>
                <w:rFonts w:cstheme="minorHAnsi"/>
                <w:sz w:val="20"/>
                <w:szCs w:val="20"/>
              </w:rPr>
              <w:t xml:space="preserve">company </w:t>
            </w:r>
            <w:proofErr w:type="spellStart"/>
            <w:proofErr w:type="gramStart"/>
            <w:r w:rsidR="00D258C7">
              <w:rPr>
                <w:rFonts w:cstheme="minorHAnsi"/>
                <w:sz w:val="20"/>
                <w:szCs w:val="20"/>
              </w:rPr>
              <w:t>eg.</w:t>
            </w:r>
            <w:proofErr w:type="spellEnd"/>
            <w:proofErr w:type="gramEnd"/>
            <w:r w:rsidR="00D258C7">
              <w:rPr>
                <w:rFonts w:cstheme="minorHAnsi"/>
                <w:sz w:val="20"/>
                <w:szCs w:val="20"/>
              </w:rPr>
              <w:t xml:space="preserve"> Roman, </w:t>
            </w:r>
            <w:proofErr w:type="spellStart"/>
            <w:r w:rsidR="00D258C7">
              <w:rPr>
                <w:rFonts w:cstheme="minorHAnsi"/>
                <w:sz w:val="20"/>
                <w:szCs w:val="20"/>
              </w:rPr>
              <w:t>Grumeti</w:t>
            </w:r>
            <w:proofErr w:type="spellEnd"/>
            <w:r w:rsidR="00D258C7">
              <w:rPr>
                <w:rFonts w:cstheme="minorHAnsi"/>
                <w:sz w:val="20"/>
                <w:szCs w:val="20"/>
              </w:rPr>
              <w:t xml:space="preserve">, </w:t>
            </w:r>
            <w:proofErr w:type="spellStart"/>
            <w:r w:rsidR="00D258C7">
              <w:rPr>
                <w:rFonts w:cstheme="minorHAnsi"/>
                <w:sz w:val="20"/>
                <w:szCs w:val="20"/>
              </w:rPr>
              <w:t>Unicef</w:t>
            </w:r>
            <w:proofErr w:type="spellEnd"/>
            <w:r w:rsidR="00D258C7">
              <w:rPr>
                <w:rFonts w:cstheme="minorHAnsi"/>
                <w:sz w:val="20"/>
                <w:szCs w:val="20"/>
              </w:rPr>
              <w:t>, Private, Government)</w:t>
            </w:r>
          </w:p>
        </w:tc>
      </w:tr>
      <w:tr w:rsidR="00F8220B" w14:paraId="074BB713" w14:textId="0379360B" w:rsidTr="00F8220B">
        <w:tc>
          <w:tcPr>
            <w:tcW w:w="2161" w:type="dxa"/>
          </w:tcPr>
          <w:p w14:paraId="2EF6C281" w14:textId="5878322B" w:rsidR="00F8220B" w:rsidRDefault="00F8220B" w:rsidP="00855B97">
            <w:pPr>
              <w:rPr>
                <w:rFonts w:cstheme="minorHAnsi"/>
                <w:sz w:val="20"/>
                <w:szCs w:val="20"/>
              </w:rPr>
            </w:pPr>
            <w:proofErr w:type="spellStart"/>
            <w:r>
              <w:rPr>
                <w:rFonts w:cstheme="minorHAnsi"/>
                <w:sz w:val="20"/>
                <w:szCs w:val="20"/>
              </w:rPr>
              <w:t>gps_height</w:t>
            </w:r>
            <w:proofErr w:type="spellEnd"/>
          </w:p>
        </w:tc>
        <w:tc>
          <w:tcPr>
            <w:tcW w:w="7464" w:type="dxa"/>
          </w:tcPr>
          <w:p w14:paraId="4B90A661" w14:textId="616F4D59" w:rsidR="00F8220B" w:rsidRDefault="00F8220B" w:rsidP="00855B97">
            <w:pPr>
              <w:rPr>
                <w:rFonts w:cstheme="minorHAnsi"/>
                <w:sz w:val="20"/>
                <w:szCs w:val="20"/>
              </w:rPr>
            </w:pPr>
            <w:r>
              <w:rPr>
                <w:rFonts w:cstheme="minorHAnsi"/>
                <w:sz w:val="20"/>
                <w:szCs w:val="20"/>
              </w:rPr>
              <w:t>The altitude of the well</w:t>
            </w:r>
            <w:r w:rsidR="005C6E53">
              <w:rPr>
                <w:rFonts w:cstheme="minorHAnsi"/>
                <w:sz w:val="20"/>
                <w:szCs w:val="20"/>
              </w:rPr>
              <w:t xml:space="preserve"> </w:t>
            </w:r>
            <w:r w:rsidR="00A9622A">
              <w:rPr>
                <w:rFonts w:cstheme="minorHAnsi"/>
                <w:sz w:val="20"/>
                <w:szCs w:val="20"/>
              </w:rPr>
              <w:t>(-90 to 2770)</w:t>
            </w:r>
          </w:p>
        </w:tc>
      </w:tr>
      <w:tr w:rsidR="00F8220B" w14:paraId="0854614A" w14:textId="01C503E1" w:rsidTr="00F8220B">
        <w:tc>
          <w:tcPr>
            <w:tcW w:w="2161" w:type="dxa"/>
          </w:tcPr>
          <w:p w14:paraId="7EBB1397" w14:textId="2F481741" w:rsidR="00F8220B" w:rsidRDefault="00F8220B" w:rsidP="00855B97">
            <w:pPr>
              <w:rPr>
                <w:rFonts w:cstheme="minorHAnsi"/>
                <w:sz w:val="20"/>
                <w:szCs w:val="20"/>
              </w:rPr>
            </w:pPr>
            <w:r>
              <w:rPr>
                <w:rFonts w:cstheme="minorHAnsi"/>
                <w:sz w:val="20"/>
                <w:szCs w:val="20"/>
              </w:rPr>
              <w:t>installer</w:t>
            </w:r>
          </w:p>
        </w:tc>
        <w:tc>
          <w:tcPr>
            <w:tcW w:w="7464" w:type="dxa"/>
          </w:tcPr>
          <w:p w14:paraId="69EB70D4" w14:textId="558EDBAC" w:rsidR="00F8220B" w:rsidRDefault="00F8220B" w:rsidP="00855B97">
            <w:pPr>
              <w:rPr>
                <w:rFonts w:cstheme="minorHAnsi"/>
                <w:sz w:val="20"/>
                <w:szCs w:val="20"/>
              </w:rPr>
            </w:pPr>
            <w:r>
              <w:rPr>
                <w:rFonts w:cstheme="minorHAnsi"/>
                <w:sz w:val="20"/>
                <w:szCs w:val="20"/>
              </w:rPr>
              <w:t>The organization who installed the water well</w:t>
            </w:r>
            <w:r w:rsidR="002730ED">
              <w:rPr>
                <w:rFonts w:cstheme="minorHAnsi"/>
                <w:sz w:val="20"/>
                <w:szCs w:val="20"/>
              </w:rPr>
              <w:t xml:space="preserve"> (</w:t>
            </w:r>
            <w:proofErr w:type="spellStart"/>
            <w:r w:rsidR="002730ED">
              <w:rPr>
                <w:rFonts w:cstheme="minorHAnsi"/>
                <w:sz w:val="20"/>
                <w:szCs w:val="20"/>
              </w:rPr>
              <w:t>eg.</w:t>
            </w:r>
            <w:proofErr w:type="spellEnd"/>
            <w:r w:rsidR="002730ED">
              <w:rPr>
                <w:rFonts w:cstheme="minorHAnsi"/>
                <w:sz w:val="20"/>
                <w:szCs w:val="20"/>
              </w:rPr>
              <w:t xml:space="preserve"> World Vision, DWE, TWE, UNICEF)</w:t>
            </w:r>
          </w:p>
        </w:tc>
      </w:tr>
      <w:tr w:rsidR="00F8220B" w14:paraId="4B43EFC2" w14:textId="5D1BE992" w:rsidTr="00F8220B">
        <w:tc>
          <w:tcPr>
            <w:tcW w:w="2161" w:type="dxa"/>
          </w:tcPr>
          <w:p w14:paraId="2825196B" w14:textId="53788EE9" w:rsidR="00F8220B" w:rsidRDefault="00F8220B" w:rsidP="00855B97">
            <w:pPr>
              <w:rPr>
                <w:rFonts w:cstheme="minorHAnsi"/>
                <w:sz w:val="20"/>
                <w:szCs w:val="20"/>
              </w:rPr>
            </w:pPr>
            <w:r>
              <w:rPr>
                <w:rFonts w:cstheme="minorHAnsi"/>
                <w:sz w:val="20"/>
                <w:szCs w:val="20"/>
              </w:rPr>
              <w:t>longitude</w:t>
            </w:r>
          </w:p>
        </w:tc>
        <w:tc>
          <w:tcPr>
            <w:tcW w:w="7464" w:type="dxa"/>
          </w:tcPr>
          <w:p w14:paraId="324CE6ED" w14:textId="5F1EA62E" w:rsidR="00F8220B" w:rsidRDefault="00F8220B" w:rsidP="00855B97">
            <w:pPr>
              <w:rPr>
                <w:rFonts w:cstheme="minorHAnsi"/>
                <w:sz w:val="20"/>
                <w:szCs w:val="20"/>
              </w:rPr>
            </w:pPr>
            <w:r>
              <w:rPr>
                <w:rFonts w:cstheme="minorHAnsi"/>
                <w:sz w:val="20"/>
                <w:szCs w:val="20"/>
              </w:rPr>
              <w:t>Longitude of the pump</w:t>
            </w:r>
            <w:r w:rsidR="00711308">
              <w:rPr>
                <w:rFonts w:cstheme="minorHAnsi"/>
                <w:sz w:val="20"/>
                <w:szCs w:val="20"/>
              </w:rPr>
              <w:t xml:space="preserve"> (29.61 to 40.35)</w:t>
            </w:r>
          </w:p>
        </w:tc>
      </w:tr>
      <w:tr w:rsidR="00F8220B" w14:paraId="30399344" w14:textId="500F5065" w:rsidTr="00F8220B">
        <w:tc>
          <w:tcPr>
            <w:tcW w:w="2161" w:type="dxa"/>
          </w:tcPr>
          <w:p w14:paraId="63A111B3" w14:textId="50913DD1" w:rsidR="00F8220B" w:rsidRDefault="00F8220B" w:rsidP="00855B97">
            <w:pPr>
              <w:rPr>
                <w:rFonts w:cstheme="minorHAnsi"/>
                <w:sz w:val="20"/>
                <w:szCs w:val="20"/>
              </w:rPr>
            </w:pPr>
            <w:r>
              <w:rPr>
                <w:rFonts w:cstheme="minorHAnsi"/>
                <w:sz w:val="20"/>
                <w:szCs w:val="20"/>
              </w:rPr>
              <w:t>latitude</w:t>
            </w:r>
          </w:p>
        </w:tc>
        <w:tc>
          <w:tcPr>
            <w:tcW w:w="7464" w:type="dxa"/>
          </w:tcPr>
          <w:p w14:paraId="3530E7CE" w14:textId="21625D77" w:rsidR="00F8220B" w:rsidRDefault="00F8220B" w:rsidP="00855B97">
            <w:pPr>
              <w:rPr>
                <w:rFonts w:cstheme="minorHAnsi"/>
                <w:sz w:val="20"/>
                <w:szCs w:val="20"/>
              </w:rPr>
            </w:pPr>
            <w:r>
              <w:rPr>
                <w:rFonts w:cstheme="minorHAnsi"/>
                <w:sz w:val="20"/>
                <w:szCs w:val="20"/>
              </w:rPr>
              <w:t>Latitude of the pump</w:t>
            </w:r>
            <w:r w:rsidR="00711308">
              <w:rPr>
                <w:rFonts w:cstheme="minorHAnsi"/>
                <w:sz w:val="20"/>
                <w:szCs w:val="20"/>
              </w:rPr>
              <w:t xml:space="preserve"> (</w:t>
            </w:r>
            <w:r w:rsidR="006F7A64">
              <w:rPr>
                <w:rFonts w:cstheme="minorHAnsi"/>
                <w:sz w:val="20"/>
                <w:szCs w:val="20"/>
              </w:rPr>
              <w:t>-11.649 to 0)</w:t>
            </w:r>
          </w:p>
        </w:tc>
      </w:tr>
      <w:tr w:rsidR="00F8220B" w14:paraId="6850373C" w14:textId="64FE4BA8" w:rsidTr="00F8220B">
        <w:tc>
          <w:tcPr>
            <w:tcW w:w="2161" w:type="dxa"/>
          </w:tcPr>
          <w:p w14:paraId="2FC93020" w14:textId="1F89906B" w:rsidR="00F8220B" w:rsidRDefault="00F8220B" w:rsidP="00855B97">
            <w:pPr>
              <w:rPr>
                <w:rFonts w:cstheme="minorHAnsi"/>
                <w:sz w:val="20"/>
                <w:szCs w:val="20"/>
              </w:rPr>
            </w:pPr>
            <w:proofErr w:type="spellStart"/>
            <w:r>
              <w:rPr>
                <w:rFonts w:cstheme="minorHAnsi"/>
                <w:sz w:val="20"/>
                <w:szCs w:val="20"/>
              </w:rPr>
              <w:t>wpt_name</w:t>
            </w:r>
            <w:proofErr w:type="spellEnd"/>
          </w:p>
        </w:tc>
        <w:tc>
          <w:tcPr>
            <w:tcW w:w="7464" w:type="dxa"/>
          </w:tcPr>
          <w:p w14:paraId="5447FA0A" w14:textId="146DDB0E" w:rsidR="00F8220B" w:rsidRDefault="00F8220B" w:rsidP="00855B97">
            <w:pPr>
              <w:rPr>
                <w:rFonts w:cstheme="minorHAnsi"/>
                <w:sz w:val="20"/>
                <w:szCs w:val="20"/>
              </w:rPr>
            </w:pPr>
            <w:r>
              <w:rPr>
                <w:rFonts w:cstheme="minorHAnsi"/>
                <w:sz w:val="20"/>
                <w:szCs w:val="20"/>
              </w:rPr>
              <w:t>Water point name</w:t>
            </w:r>
            <w:r w:rsidR="006F7A64">
              <w:rPr>
                <w:rFonts w:cstheme="minorHAnsi"/>
                <w:sz w:val="20"/>
                <w:szCs w:val="20"/>
              </w:rPr>
              <w:t xml:space="preserve"> </w:t>
            </w:r>
            <w:r w:rsidR="00E628B0">
              <w:rPr>
                <w:rFonts w:cstheme="minorHAnsi"/>
                <w:sz w:val="20"/>
                <w:szCs w:val="20"/>
              </w:rPr>
              <w:t>(Individual waterpoint name)</w:t>
            </w:r>
          </w:p>
        </w:tc>
      </w:tr>
      <w:tr w:rsidR="00F8220B" w14:paraId="55EC388F" w14:textId="076CBB27" w:rsidTr="00F8220B">
        <w:tc>
          <w:tcPr>
            <w:tcW w:w="2161" w:type="dxa"/>
          </w:tcPr>
          <w:p w14:paraId="08D73A55" w14:textId="7B0E9A5C" w:rsidR="00F8220B" w:rsidRDefault="00F8220B" w:rsidP="00855B97">
            <w:pPr>
              <w:rPr>
                <w:rFonts w:cstheme="minorHAnsi"/>
                <w:sz w:val="20"/>
                <w:szCs w:val="20"/>
              </w:rPr>
            </w:pPr>
            <w:proofErr w:type="spellStart"/>
            <w:r>
              <w:rPr>
                <w:rFonts w:cstheme="minorHAnsi"/>
                <w:sz w:val="20"/>
                <w:szCs w:val="20"/>
              </w:rPr>
              <w:t>num_private</w:t>
            </w:r>
            <w:proofErr w:type="spellEnd"/>
          </w:p>
        </w:tc>
        <w:tc>
          <w:tcPr>
            <w:tcW w:w="7464" w:type="dxa"/>
          </w:tcPr>
          <w:p w14:paraId="43E57CA9" w14:textId="219D5E57" w:rsidR="00F8220B" w:rsidRDefault="00F8220B" w:rsidP="00855B97">
            <w:pPr>
              <w:rPr>
                <w:rFonts w:cstheme="minorHAnsi"/>
                <w:sz w:val="20"/>
                <w:szCs w:val="20"/>
              </w:rPr>
            </w:pPr>
            <w:r>
              <w:rPr>
                <w:rFonts w:cstheme="minorHAnsi"/>
                <w:sz w:val="20"/>
                <w:szCs w:val="20"/>
              </w:rPr>
              <w:t>Undefined</w:t>
            </w:r>
            <w:r w:rsidR="00E628B0">
              <w:rPr>
                <w:rFonts w:cstheme="minorHAnsi"/>
                <w:sz w:val="20"/>
                <w:szCs w:val="20"/>
              </w:rPr>
              <w:t xml:space="preserve"> (numerical 0-1776)</w:t>
            </w:r>
          </w:p>
        </w:tc>
      </w:tr>
      <w:tr w:rsidR="00F8220B" w14:paraId="2F277958" w14:textId="43787680" w:rsidTr="00F8220B">
        <w:tc>
          <w:tcPr>
            <w:tcW w:w="2161" w:type="dxa"/>
          </w:tcPr>
          <w:p w14:paraId="098ABAFD" w14:textId="3C283D36" w:rsidR="00F8220B" w:rsidRDefault="00F8220B" w:rsidP="00855B97">
            <w:pPr>
              <w:rPr>
                <w:rFonts w:cstheme="minorHAnsi"/>
                <w:sz w:val="20"/>
                <w:szCs w:val="20"/>
              </w:rPr>
            </w:pPr>
            <w:r>
              <w:rPr>
                <w:rFonts w:cstheme="minorHAnsi"/>
                <w:sz w:val="20"/>
                <w:szCs w:val="20"/>
              </w:rPr>
              <w:t>basin</w:t>
            </w:r>
          </w:p>
        </w:tc>
        <w:tc>
          <w:tcPr>
            <w:tcW w:w="7464" w:type="dxa"/>
          </w:tcPr>
          <w:p w14:paraId="2A343023" w14:textId="0D6A3C7C" w:rsidR="00F8220B" w:rsidRDefault="00F8220B" w:rsidP="00855B97">
            <w:pPr>
              <w:rPr>
                <w:rFonts w:cstheme="minorHAnsi"/>
                <w:sz w:val="20"/>
                <w:szCs w:val="20"/>
              </w:rPr>
            </w:pPr>
            <w:r>
              <w:rPr>
                <w:rFonts w:cstheme="minorHAnsi"/>
                <w:sz w:val="20"/>
                <w:szCs w:val="20"/>
              </w:rPr>
              <w:t>The water basin that the well draws from</w:t>
            </w:r>
            <w:r w:rsidR="009B1588">
              <w:rPr>
                <w:rFonts w:cstheme="minorHAnsi"/>
                <w:sz w:val="20"/>
                <w:szCs w:val="20"/>
              </w:rPr>
              <w:t xml:space="preserve"> (</w:t>
            </w:r>
            <w:r w:rsidR="008F68BE">
              <w:rPr>
                <w:rFonts w:cstheme="minorHAnsi"/>
                <w:sz w:val="20"/>
                <w:szCs w:val="20"/>
              </w:rPr>
              <w:t>Water source name)</w:t>
            </w:r>
          </w:p>
        </w:tc>
      </w:tr>
      <w:tr w:rsidR="00F8220B" w14:paraId="2F53C291" w14:textId="59A37649" w:rsidTr="00F8220B">
        <w:tc>
          <w:tcPr>
            <w:tcW w:w="2161" w:type="dxa"/>
          </w:tcPr>
          <w:p w14:paraId="623568A5" w14:textId="67DCC5EC" w:rsidR="00F8220B" w:rsidRDefault="00F8220B" w:rsidP="00855B97">
            <w:pPr>
              <w:rPr>
                <w:rFonts w:cstheme="minorHAnsi"/>
                <w:sz w:val="20"/>
                <w:szCs w:val="20"/>
              </w:rPr>
            </w:pPr>
            <w:proofErr w:type="spellStart"/>
            <w:r>
              <w:rPr>
                <w:rFonts w:cstheme="minorHAnsi"/>
                <w:sz w:val="20"/>
                <w:szCs w:val="20"/>
              </w:rPr>
              <w:t>subvillage</w:t>
            </w:r>
            <w:proofErr w:type="spellEnd"/>
          </w:p>
        </w:tc>
        <w:tc>
          <w:tcPr>
            <w:tcW w:w="7464" w:type="dxa"/>
          </w:tcPr>
          <w:p w14:paraId="35FC68F8" w14:textId="1DF2586B" w:rsidR="00F8220B" w:rsidRDefault="00F8220B" w:rsidP="00855B97">
            <w:pPr>
              <w:rPr>
                <w:rFonts w:cstheme="minorHAnsi"/>
                <w:sz w:val="20"/>
                <w:szCs w:val="20"/>
              </w:rPr>
            </w:pPr>
            <w:r>
              <w:rPr>
                <w:rFonts w:cstheme="minorHAnsi"/>
                <w:sz w:val="20"/>
                <w:szCs w:val="20"/>
              </w:rPr>
              <w:t>Village name where pump is located</w:t>
            </w:r>
          </w:p>
        </w:tc>
      </w:tr>
      <w:tr w:rsidR="00F8220B" w14:paraId="4392DCEC" w14:textId="6ABD401F" w:rsidTr="00F8220B">
        <w:tc>
          <w:tcPr>
            <w:tcW w:w="2161" w:type="dxa"/>
          </w:tcPr>
          <w:p w14:paraId="5AF5E1A0" w14:textId="0C925BED" w:rsidR="00F8220B" w:rsidRDefault="00F8220B" w:rsidP="00855B97">
            <w:pPr>
              <w:rPr>
                <w:rFonts w:cstheme="minorHAnsi"/>
                <w:sz w:val="20"/>
                <w:szCs w:val="20"/>
              </w:rPr>
            </w:pPr>
            <w:r>
              <w:rPr>
                <w:rFonts w:cstheme="minorHAnsi"/>
                <w:sz w:val="20"/>
                <w:szCs w:val="20"/>
              </w:rPr>
              <w:t>region</w:t>
            </w:r>
          </w:p>
        </w:tc>
        <w:tc>
          <w:tcPr>
            <w:tcW w:w="7464" w:type="dxa"/>
          </w:tcPr>
          <w:p w14:paraId="25DDA86B" w14:textId="1D83F1B0" w:rsidR="00F8220B" w:rsidRDefault="00F8220B" w:rsidP="00855B97">
            <w:pPr>
              <w:rPr>
                <w:rFonts w:cstheme="minorHAnsi"/>
                <w:sz w:val="20"/>
                <w:szCs w:val="20"/>
              </w:rPr>
            </w:pPr>
            <w:r>
              <w:rPr>
                <w:rFonts w:cstheme="minorHAnsi"/>
                <w:sz w:val="20"/>
                <w:szCs w:val="20"/>
              </w:rPr>
              <w:t>Region name where pump is located</w:t>
            </w:r>
          </w:p>
        </w:tc>
      </w:tr>
      <w:tr w:rsidR="00F8220B" w14:paraId="591A0961" w14:textId="0CBA311A" w:rsidTr="00F8220B">
        <w:tc>
          <w:tcPr>
            <w:tcW w:w="2161" w:type="dxa"/>
          </w:tcPr>
          <w:p w14:paraId="4D2946A6" w14:textId="38DBAB7F" w:rsidR="00F8220B" w:rsidRDefault="00F8220B" w:rsidP="00855B97">
            <w:pPr>
              <w:rPr>
                <w:rFonts w:cstheme="minorHAnsi"/>
                <w:sz w:val="20"/>
                <w:szCs w:val="20"/>
              </w:rPr>
            </w:pPr>
            <w:proofErr w:type="spellStart"/>
            <w:r>
              <w:rPr>
                <w:rFonts w:cstheme="minorHAnsi"/>
                <w:sz w:val="20"/>
                <w:szCs w:val="20"/>
              </w:rPr>
              <w:t>region_code</w:t>
            </w:r>
            <w:proofErr w:type="spellEnd"/>
          </w:p>
        </w:tc>
        <w:tc>
          <w:tcPr>
            <w:tcW w:w="7464" w:type="dxa"/>
          </w:tcPr>
          <w:p w14:paraId="438825AC" w14:textId="03EF3EE5" w:rsidR="00F8220B" w:rsidRDefault="00F8220B" w:rsidP="00855B97">
            <w:pPr>
              <w:rPr>
                <w:rFonts w:cstheme="minorHAnsi"/>
                <w:sz w:val="20"/>
                <w:szCs w:val="20"/>
              </w:rPr>
            </w:pPr>
            <w:r>
              <w:rPr>
                <w:rFonts w:cstheme="minorHAnsi"/>
                <w:sz w:val="20"/>
                <w:szCs w:val="20"/>
              </w:rPr>
              <w:t>Coded region name (numerical value</w:t>
            </w:r>
            <w:r w:rsidR="00553C73">
              <w:rPr>
                <w:rFonts w:cstheme="minorHAnsi"/>
                <w:sz w:val="20"/>
                <w:szCs w:val="20"/>
              </w:rPr>
              <w:t xml:space="preserve"> 1-99)</w:t>
            </w:r>
          </w:p>
        </w:tc>
      </w:tr>
      <w:tr w:rsidR="00F8220B" w14:paraId="5BCA874F" w14:textId="73805A21" w:rsidTr="00F8220B">
        <w:tc>
          <w:tcPr>
            <w:tcW w:w="2161" w:type="dxa"/>
          </w:tcPr>
          <w:p w14:paraId="797646CC" w14:textId="6D8F52D0" w:rsidR="00F8220B" w:rsidRDefault="00F8220B" w:rsidP="00855B97">
            <w:pPr>
              <w:rPr>
                <w:rFonts w:cstheme="minorHAnsi"/>
                <w:sz w:val="20"/>
                <w:szCs w:val="20"/>
              </w:rPr>
            </w:pPr>
            <w:proofErr w:type="spellStart"/>
            <w:r>
              <w:rPr>
                <w:rFonts w:cstheme="minorHAnsi"/>
                <w:sz w:val="20"/>
                <w:szCs w:val="20"/>
              </w:rPr>
              <w:t>district_code</w:t>
            </w:r>
            <w:proofErr w:type="spellEnd"/>
          </w:p>
        </w:tc>
        <w:tc>
          <w:tcPr>
            <w:tcW w:w="7464" w:type="dxa"/>
          </w:tcPr>
          <w:p w14:paraId="498704A8" w14:textId="76FA9FB0" w:rsidR="00F8220B" w:rsidRDefault="00F8220B" w:rsidP="00855B97">
            <w:pPr>
              <w:rPr>
                <w:rFonts w:cstheme="minorHAnsi"/>
                <w:sz w:val="20"/>
                <w:szCs w:val="20"/>
              </w:rPr>
            </w:pPr>
            <w:r>
              <w:rPr>
                <w:rFonts w:cstheme="minorHAnsi"/>
                <w:sz w:val="20"/>
                <w:szCs w:val="20"/>
              </w:rPr>
              <w:t>Coded district name (numerical value</w:t>
            </w:r>
            <w:r w:rsidR="00553C73">
              <w:rPr>
                <w:rFonts w:cstheme="minorHAnsi"/>
                <w:sz w:val="20"/>
                <w:szCs w:val="20"/>
              </w:rPr>
              <w:t xml:space="preserve"> 1-80</w:t>
            </w:r>
            <w:r>
              <w:rPr>
                <w:rFonts w:cstheme="minorHAnsi"/>
                <w:sz w:val="20"/>
                <w:szCs w:val="20"/>
              </w:rPr>
              <w:t>)</w:t>
            </w:r>
          </w:p>
        </w:tc>
      </w:tr>
      <w:tr w:rsidR="00F8220B" w14:paraId="72C46F35" w14:textId="0F0D5CC6" w:rsidTr="00F8220B">
        <w:tc>
          <w:tcPr>
            <w:tcW w:w="2161" w:type="dxa"/>
          </w:tcPr>
          <w:p w14:paraId="09D3A867" w14:textId="6533D637" w:rsidR="00F8220B" w:rsidRDefault="00F8220B" w:rsidP="00855B97">
            <w:pPr>
              <w:rPr>
                <w:rFonts w:cstheme="minorHAnsi"/>
                <w:sz w:val="20"/>
                <w:szCs w:val="20"/>
              </w:rPr>
            </w:pPr>
            <w:proofErr w:type="spellStart"/>
            <w:r>
              <w:rPr>
                <w:rFonts w:cstheme="minorHAnsi"/>
                <w:sz w:val="20"/>
                <w:szCs w:val="20"/>
              </w:rPr>
              <w:t>lga</w:t>
            </w:r>
            <w:proofErr w:type="spellEnd"/>
          </w:p>
        </w:tc>
        <w:tc>
          <w:tcPr>
            <w:tcW w:w="7464" w:type="dxa"/>
          </w:tcPr>
          <w:p w14:paraId="17F024E7" w14:textId="14C6296F" w:rsidR="00F8220B" w:rsidRDefault="00F8220B" w:rsidP="00855B97">
            <w:pPr>
              <w:rPr>
                <w:rFonts w:cstheme="minorHAnsi"/>
                <w:sz w:val="20"/>
                <w:szCs w:val="20"/>
              </w:rPr>
            </w:pPr>
            <w:r>
              <w:rPr>
                <w:rFonts w:cstheme="minorHAnsi"/>
                <w:sz w:val="20"/>
                <w:szCs w:val="20"/>
              </w:rPr>
              <w:t>Geographic location name</w:t>
            </w:r>
          </w:p>
        </w:tc>
      </w:tr>
      <w:tr w:rsidR="00F8220B" w14:paraId="76C87BAC" w14:textId="0CAC9ABD" w:rsidTr="00F8220B">
        <w:tc>
          <w:tcPr>
            <w:tcW w:w="2161" w:type="dxa"/>
          </w:tcPr>
          <w:p w14:paraId="29A5A8BF" w14:textId="7F404D37" w:rsidR="00F8220B" w:rsidRDefault="00F8220B" w:rsidP="00855B97">
            <w:pPr>
              <w:rPr>
                <w:rFonts w:cstheme="minorHAnsi"/>
                <w:sz w:val="20"/>
                <w:szCs w:val="20"/>
              </w:rPr>
            </w:pPr>
            <w:r>
              <w:rPr>
                <w:rFonts w:cstheme="minorHAnsi"/>
                <w:sz w:val="20"/>
                <w:szCs w:val="20"/>
              </w:rPr>
              <w:t>ward</w:t>
            </w:r>
          </w:p>
        </w:tc>
        <w:tc>
          <w:tcPr>
            <w:tcW w:w="7464" w:type="dxa"/>
          </w:tcPr>
          <w:p w14:paraId="5347710A" w14:textId="2E7FD599" w:rsidR="00F8220B" w:rsidRDefault="00F8220B" w:rsidP="00855B97">
            <w:pPr>
              <w:rPr>
                <w:rFonts w:cstheme="minorHAnsi"/>
                <w:sz w:val="20"/>
                <w:szCs w:val="20"/>
              </w:rPr>
            </w:pPr>
            <w:r>
              <w:rPr>
                <w:rFonts w:cstheme="minorHAnsi"/>
                <w:sz w:val="20"/>
                <w:szCs w:val="20"/>
              </w:rPr>
              <w:t>Geographic location name</w:t>
            </w:r>
          </w:p>
        </w:tc>
      </w:tr>
      <w:tr w:rsidR="00F8220B" w14:paraId="2C3FC9F7" w14:textId="328E958E" w:rsidTr="00F8220B">
        <w:tc>
          <w:tcPr>
            <w:tcW w:w="2161" w:type="dxa"/>
          </w:tcPr>
          <w:p w14:paraId="6CC9DF6F" w14:textId="0D0675B1" w:rsidR="00F8220B" w:rsidRDefault="00F8220B" w:rsidP="00855B97">
            <w:pPr>
              <w:rPr>
                <w:rFonts w:cstheme="minorHAnsi"/>
                <w:sz w:val="20"/>
                <w:szCs w:val="20"/>
              </w:rPr>
            </w:pPr>
            <w:r>
              <w:rPr>
                <w:rFonts w:cstheme="minorHAnsi"/>
                <w:sz w:val="20"/>
                <w:szCs w:val="20"/>
              </w:rPr>
              <w:t>Population</w:t>
            </w:r>
          </w:p>
        </w:tc>
        <w:tc>
          <w:tcPr>
            <w:tcW w:w="7464" w:type="dxa"/>
          </w:tcPr>
          <w:p w14:paraId="178D8BFB" w14:textId="036AC4AC" w:rsidR="00F8220B" w:rsidRDefault="00F8220B" w:rsidP="00855B97">
            <w:pPr>
              <w:rPr>
                <w:rFonts w:cstheme="minorHAnsi"/>
                <w:sz w:val="20"/>
                <w:szCs w:val="20"/>
              </w:rPr>
            </w:pPr>
            <w:r>
              <w:rPr>
                <w:rFonts w:cstheme="minorHAnsi"/>
                <w:sz w:val="20"/>
                <w:szCs w:val="20"/>
              </w:rPr>
              <w:t>Population amount that water source serves</w:t>
            </w:r>
            <w:r w:rsidR="00B809EA">
              <w:rPr>
                <w:rFonts w:cstheme="minorHAnsi"/>
                <w:sz w:val="20"/>
                <w:szCs w:val="20"/>
              </w:rPr>
              <w:t xml:space="preserve"> </w:t>
            </w:r>
            <w:r w:rsidR="00AB5E98">
              <w:rPr>
                <w:rFonts w:cstheme="minorHAnsi"/>
                <w:sz w:val="20"/>
                <w:szCs w:val="20"/>
              </w:rPr>
              <w:t>(0-30,500)</w:t>
            </w:r>
          </w:p>
        </w:tc>
      </w:tr>
      <w:tr w:rsidR="00F8220B" w14:paraId="1EB73B12" w14:textId="10C9A12C" w:rsidTr="00F8220B">
        <w:tc>
          <w:tcPr>
            <w:tcW w:w="2161" w:type="dxa"/>
          </w:tcPr>
          <w:p w14:paraId="375CCC8A" w14:textId="465B74DD" w:rsidR="00F8220B" w:rsidRDefault="00F8220B" w:rsidP="00855B97">
            <w:pPr>
              <w:rPr>
                <w:rFonts w:cstheme="minorHAnsi"/>
                <w:sz w:val="20"/>
                <w:szCs w:val="20"/>
              </w:rPr>
            </w:pPr>
            <w:proofErr w:type="spellStart"/>
            <w:r>
              <w:rPr>
                <w:rFonts w:cstheme="minorHAnsi"/>
                <w:sz w:val="20"/>
                <w:szCs w:val="20"/>
              </w:rPr>
              <w:t>public_meeting</w:t>
            </w:r>
            <w:proofErr w:type="spellEnd"/>
          </w:p>
        </w:tc>
        <w:tc>
          <w:tcPr>
            <w:tcW w:w="7464" w:type="dxa"/>
          </w:tcPr>
          <w:p w14:paraId="7E1FA2D8" w14:textId="15D96928" w:rsidR="00F8220B" w:rsidRDefault="00F8220B" w:rsidP="00855B97">
            <w:pPr>
              <w:rPr>
                <w:rFonts w:cstheme="minorHAnsi"/>
                <w:sz w:val="20"/>
                <w:szCs w:val="20"/>
              </w:rPr>
            </w:pPr>
            <w:r>
              <w:rPr>
                <w:rFonts w:cstheme="minorHAnsi"/>
                <w:sz w:val="20"/>
                <w:szCs w:val="20"/>
              </w:rPr>
              <w:t>True/false category</w:t>
            </w:r>
          </w:p>
        </w:tc>
      </w:tr>
      <w:tr w:rsidR="00F8220B" w14:paraId="02BF187C" w14:textId="65355ACF" w:rsidTr="00F8220B">
        <w:tc>
          <w:tcPr>
            <w:tcW w:w="2161" w:type="dxa"/>
          </w:tcPr>
          <w:p w14:paraId="54F79D2D" w14:textId="18FCE571" w:rsidR="00F8220B" w:rsidRDefault="00F8220B" w:rsidP="00855B97">
            <w:pPr>
              <w:rPr>
                <w:rFonts w:cstheme="minorHAnsi"/>
                <w:sz w:val="20"/>
                <w:szCs w:val="20"/>
              </w:rPr>
            </w:pPr>
            <w:proofErr w:type="spellStart"/>
            <w:r>
              <w:rPr>
                <w:rFonts w:cstheme="minorHAnsi"/>
                <w:sz w:val="20"/>
                <w:szCs w:val="20"/>
              </w:rPr>
              <w:lastRenderedPageBreak/>
              <w:t>recorded_by</w:t>
            </w:r>
            <w:proofErr w:type="spellEnd"/>
          </w:p>
        </w:tc>
        <w:tc>
          <w:tcPr>
            <w:tcW w:w="7464" w:type="dxa"/>
          </w:tcPr>
          <w:p w14:paraId="3A55A59C" w14:textId="6E6469DE" w:rsidR="00F8220B" w:rsidRDefault="00F8220B" w:rsidP="00855B97">
            <w:pPr>
              <w:rPr>
                <w:rFonts w:cstheme="minorHAnsi"/>
                <w:sz w:val="20"/>
                <w:szCs w:val="20"/>
              </w:rPr>
            </w:pPr>
            <w:r>
              <w:rPr>
                <w:rFonts w:cstheme="minorHAnsi"/>
                <w:sz w:val="20"/>
                <w:szCs w:val="20"/>
              </w:rPr>
              <w:t>Name of the source of the data</w:t>
            </w:r>
            <w:r w:rsidR="00AB5E98">
              <w:rPr>
                <w:rFonts w:cstheme="minorHAnsi"/>
                <w:sz w:val="20"/>
                <w:szCs w:val="20"/>
              </w:rPr>
              <w:t xml:space="preserve"> (</w:t>
            </w:r>
            <w:proofErr w:type="spellStart"/>
            <w:r w:rsidR="00E203C7">
              <w:rPr>
                <w:rFonts w:cstheme="minorHAnsi"/>
                <w:sz w:val="20"/>
                <w:szCs w:val="20"/>
              </w:rPr>
              <w:t>GeoData</w:t>
            </w:r>
            <w:proofErr w:type="spellEnd"/>
            <w:r w:rsidR="00E203C7">
              <w:rPr>
                <w:rFonts w:cstheme="minorHAnsi"/>
                <w:sz w:val="20"/>
                <w:szCs w:val="20"/>
              </w:rPr>
              <w:t xml:space="preserve"> Consultants Ltd is the </w:t>
            </w:r>
            <w:r w:rsidR="00B809EA">
              <w:rPr>
                <w:rFonts w:cstheme="minorHAnsi"/>
                <w:sz w:val="20"/>
                <w:szCs w:val="20"/>
              </w:rPr>
              <w:t>entity for all entries)</w:t>
            </w:r>
          </w:p>
        </w:tc>
      </w:tr>
      <w:tr w:rsidR="00F8220B" w14:paraId="5C0E6D53" w14:textId="0BE15CC3" w:rsidTr="00F8220B">
        <w:tc>
          <w:tcPr>
            <w:tcW w:w="2161" w:type="dxa"/>
          </w:tcPr>
          <w:p w14:paraId="61D5662F" w14:textId="10A66142" w:rsidR="00F8220B" w:rsidRDefault="00F8220B" w:rsidP="00855B97">
            <w:pPr>
              <w:rPr>
                <w:rFonts w:cstheme="minorHAnsi"/>
                <w:sz w:val="20"/>
                <w:szCs w:val="20"/>
              </w:rPr>
            </w:pPr>
            <w:proofErr w:type="spellStart"/>
            <w:r>
              <w:rPr>
                <w:rFonts w:cstheme="minorHAnsi"/>
                <w:sz w:val="20"/>
                <w:szCs w:val="20"/>
              </w:rPr>
              <w:t>scheme_management</w:t>
            </w:r>
            <w:proofErr w:type="spellEnd"/>
          </w:p>
        </w:tc>
        <w:tc>
          <w:tcPr>
            <w:tcW w:w="7464" w:type="dxa"/>
          </w:tcPr>
          <w:p w14:paraId="52BDF28A" w14:textId="472F1235" w:rsidR="00F8220B" w:rsidRDefault="00F8220B" w:rsidP="00855B97">
            <w:pPr>
              <w:rPr>
                <w:rFonts w:cstheme="minorHAnsi"/>
                <w:sz w:val="20"/>
                <w:szCs w:val="20"/>
              </w:rPr>
            </w:pPr>
            <w:r>
              <w:rPr>
                <w:rFonts w:cstheme="minorHAnsi"/>
                <w:sz w:val="20"/>
                <w:szCs w:val="20"/>
              </w:rPr>
              <w:t>Who manages the water point</w:t>
            </w:r>
            <w:r w:rsidR="00B809EA">
              <w:rPr>
                <w:rFonts w:cstheme="minorHAnsi"/>
                <w:sz w:val="20"/>
                <w:szCs w:val="20"/>
              </w:rPr>
              <w:t xml:space="preserve"> (</w:t>
            </w:r>
            <w:proofErr w:type="spellStart"/>
            <w:proofErr w:type="gramStart"/>
            <w:r w:rsidR="00B809EA">
              <w:rPr>
                <w:rFonts w:cstheme="minorHAnsi"/>
                <w:sz w:val="20"/>
                <w:szCs w:val="20"/>
              </w:rPr>
              <w:t>eg.</w:t>
            </w:r>
            <w:proofErr w:type="spellEnd"/>
            <w:proofErr w:type="gramEnd"/>
            <w:r w:rsidR="00B809EA">
              <w:rPr>
                <w:rFonts w:cstheme="minorHAnsi"/>
                <w:sz w:val="20"/>
                <w:szCs w:val="20"/>
              </w:rPr>
              <w:t xml:space="preserve"> VWC, WUG, etc.)</w:t>
            </w:r>
          </w:p>
        </w:tc>
      </w:tr>
      <w:tr w:rsidR="00F8220B" w14:paraId="67DBD398" w14:textId="7E7803B0" w:rsidTr="00F8220B">
        <w:tc>
          <w:tcPr>
            <w:tcW w:w="2161" w:type="dxa"/>
          </w:tcPr>
          <w:p w14:paraId="12981D02" w14:textId="3A619176" w:rsidR="00F8220B" w:rsidRDefault="00F8220B" w:rsidP="00855B97">
            <w:pPr>
              <w:rPr>
                <w:rFonts w:cstheme="minorHAnsi"/>
                <w:sz w:val="20"/>
                <w:szCs w:val="20"/>
              </w:rPr>
            </w:pPr>
            <w:proofErr w:type="spellStart"/>
            <w:r>
              <w:rPr>
                <w:rFonts w:cstheme="minorHAnsi"/>
                <w:sz w:val="20"/>
                <w:szCs w:val="20"/>
              </w:rPr>
              <w:t>scheme_name</w:t>
            </w:r>
            <w:proofErr w:type="spellEnd"/>
          </w:p>
        </w:tc>
        <w:tc>
          <w:tcPr>
            <w:tcW w:w="7464" w:type="dxa"/>
          </w:tcPr>
          <w:p w14:paraId="709D914B" w14:textId="66FFE126" w:rsidR="00F8220B" w:rsidRDefault="00F8220B" w:rsidP="00855B97">
            <w:pPr>
              <w:rPr>
                <w:rFonts w:cstheme="minorHAnsi"/>
                <w:sz w:val="20"/>
                <w:szCs w:val="20"/>
              </w:rPr>
            </w:pPr>
            <w:r>
              <w:rPr>
                <w:rFonts w:cstheme="minorHAnsi"/>
                <w:sz w:val="20"/>
                <w:szCs w:val="20"/>
              </w:rPr>
              <w:t>Who manages the water point</w:t>
            </w:r>
            <w:r w:rsidR="00B809EA">
              <w:rPr>
                <w:rFonts w:cstheme="minorHAnsi"/>
                <w:sz w:val="20"/>
                <w:szCs w:val="20"/>
              </w:rPr>
              <w:t xml:space="preserve"> (</w:t>
            </w:r>
            <w:proofErr w:type="spellStart"/>
            <w:proofErr w:type="gramStart"/>
            <w:r w:rsidR="00B809EA">
              <w:rPr>
                <w:rFonts w:cstheme="minorHAnsi"/>
                <w:sz w:val="20"/>
                <w:szCs w:val="20"/>
              </w:rPr>
              <w:t>eg.</w:t>
            </w:r>
            <w:proofErr w:type="spellEnd"/>
            <w:proofErr w:type="gramEnd"/>
            <w:r w:rsidR="00B809EA">
              <w:rPr>
                <w:rFonts w:cstheme="minorHAnsi"/>
                <w:sz w:val="20"/>
                <w:szCs w:val="20"/>
              </w:rPr>
              <w:t xml:space="preserve"> </w:t>
            </w:r>
            <w:r w:rsidR="00912492">
              <w:rPr>
                <w:rFonts w:cstheme="minorHAnsi"/>
                <w:sz w:val="20"/>
                <w:szCs w:val="20"/>
              </w:rPr>
              <w:t xml:space="preserve">Roman, </w:t>
            </w:r>
            <w:proofErr w:type="spellStart"/>
            <w:r w:rsidR="00912492">
              <w:rPr>
                <w:rFonts w:cstheme="minorHAnsi"/>
                <w:sz w:val="20"/>
                <w:szCs w:val="20"/>
              </w:rPr>
              <w:t>Nyumba</w:t>
            </w:r>
            <w:proofErr w:type="spellEnd"/>
            <w:r w:rsidR="00912492">
              <w:rPr>
                <w:rFonts w:cstheme="minorHAnsi"/>
                <w:sz w:val="20"/>
                <w:szCs w:val="20"/>
              </w:rPr>
              <w:t xml:space="preserve">, </w:t>
            </w:r>
            <w:proofErr w:type="spellStart"/>
            <w:r w:rsidR="00912492">
              <w:rPr>
                <w:rFonts w:cstheme="minorHAnsi"/>
                <w:sz w:val="20"/>
                <w:szCs w:val="20"/>
              </w:rPr>
              <w:t>Etc</w:t>
            </w:r>
            <w:proofErr w:type="spellEnd"/>
            <w:r w:rsidR="00912492">
              <w:rPr>
                <w:rFonts w:cstheme="minorHAnsi"/>
                <w:sz w:val="20"/>
                <w:szCs w:val="20"/>
              </w:rPr>
              <w:t>)</w:t>
            </w:r>
          </w:p>
        </w:tc>
      </w:tr>
      <w:tr w:rsidR="00F8220B" w14:paraId="2D703EF0" w14:textId="3D871FC2" w:rsidTr="00F8220B">
        <w:tc>
          <w:tcPr>
            <w:tcW w:w="2161" w:type="dxa"/>
          </w:tcPr>
          <w:p w14:paraId="6CC1C0FB" w14:textId="0384C181" w:rsidR="00F8220B" w:rsidRDefault="00F8220B" w:rsidP="00855B97">
            <w:pPr>
              <w:rPr>
                <w:rFonts w:cstheme="minorHAnsi"/>
                <w:sz w:val="20"/>
                <w:szCs w:val="20"/>
              </w:rPr>
            </w:pPr>
            <w:r>
              <w:rPr>
                <w:rFonts w:cstheme="minorHAnsi"/>
                <w:sz w:val="20"/>
                <w:szCs w:val="20"/>
              </w:rPr>
              <w:t>Permit</w:t>
            </w:r>
          </w:p>
        </w:tc>
        <w:tc>
          <w:tcPr>
            <w:tcW w:w="7464" w:type="dxa"/>
          </w:tcPr>
          <w:p w14:paraId="60155524" w14:textId="3D93737B" w:rsidR="00F8220B" w:rsidRDefault="00F8220B" w:rsidP="00855B97">
            <w:pPr>
              <w:rPr>
                <w:rFonts w:cstheme="minorHAnsi"/>
                <w:sz w:val="20"/>
                <w:szCs w:val="20"/>
              </w:rPr>
            </w:pPr>
            <w:r>
              <w:rPr>
                <w:rFonts w:cstheme="minorHAnsi"/>
                <w:sz w:val="20"/>
                <w:szCs w:val="20"/>
              </w:rPr>
              <w:t>True/false whether water point had a permit</w:t>
            </w:r>
          </w:p>
        </w:tc>
      </w:tr>
      <w:tr w:rsidR="00F8220B" w14:paraId="188B5E01" w14:textId="2ACAA817" w:rsidTr="00F8220B">
        <w:tc>
          <w:tcPr>
            <w:tcW w:w="2161" w:type="dxa"/>
          </w:tcPr>
          <w:p w14:paraId="4A7F30F7" w14:textId="5C3CB140" w:rsidR="00F8220B" w:rsidRDefault="00F8220B" w:rsidP="00855B97">
            <w:pPr>
              <w:rPr>
                <w:rFonts w:cstheme="minorHAnsi"/>
                <w:sz w:val="20"/>
                <w:szCs w:val="20"/>
              </w:rPr>
            </w:pPr>
            <w:proofErr w:type="spellStart"/>
            <w:r>
              <w:rPr>
                <w:rFonts w:cstheme="minorHAnsi"/>
                <w:sz w:val="20"/>
                <w:szCs w:val="20"/>
              </w:rPr>
              <w:t>construction_year</w:t>
            </w:r>
            <w:proofErr w:type="spellEnd"/>
          </w:p>
        </w:tc>
        <w:tc>
          <w:tcPr>
            <w:tcW w:w="7464" w:type="dxa"/>
          </w:tcPr>
          <w:p w14:paraId="0C865584" w14:textId="106EC02A" w:rsidR="00F8220B" w:rsidRDefault="00F8220B" w:rsidP="00855B97">
            <w:pPr>
              <w:rPr>
                <w:rFonts w:cstheme="minorHAnsi"/>
                <w:sz w:val="20"/>
                <w:szCs w:val="20"/>
              </w:rPr>
            </w:pPr>
            <w:r>
              <w:rPr>
                <w:rFonts w:cstheme="minorHAnsi"/>
                <w:sz w:val="20"/>
                <w:szCs w:val="20"/>
              </w:rPr>
              <w:t>Year water pump constructed (0 if unknown</w:t>
            </w:r>
            <w:r w:rsidR="009234A2">
              <w:rPr>
                <w:rFonts w:cstheme="minorHAnsi"/>
                <w:sz w:val="20"/>
                <w:szCs w:val="20"/>
              </w:rPr>
              <w:t xml:space="preserve">, </w:t>
            </w:r>
            <w:r w:rsidR="005C559A">
              <w:rPr>
                <w:rFonts w:cstheme="minorHAnsi"/>
                <w:sz w:val="20"/>
                <w:szCs w:val="20"/>
              </w:rPr>
              <w:t xml:space="preserve">1960-2013 </w:t>
            </w:r>
            <w:r w:rsidR="00A334FD">
              <w:rPr>
                <w:rFonts w:cstheme="minorHAnsi"/>
                <w:sz w:val="20"/>
                <w:szCs w:val="20"/>
              </w:rPr>
              <w:t>is the range of the known data</w:t>
            </w:r>
            <w:r>
              <w:rPr>
                <w:rFonts w:cstheme="minorHAnsi"/>
                <w:sz w:val="20"/>
                <w:szCs w:val="20"/>
              </w:rPr>
              <w:t>)</w:t>
            </w:r>
          </w:p>
        </w:tc>
      </w:tr>
      <w:tr w:rsidR="00F8220B" w14:paraId="7A7B7E85" w14:textId="1053660E" w:rsidTr="00F8220B">
        <w:tc>
          <w:tcPr>
            <w:tcW w:w="2161" w:type="dxa"/>
          </w:tcPr>
          <w:p w14:paraId="7B16C361" w14:textId="02FF6F5A" w:rsidR="00F8220B" w:rsidRDefault="00F8220B" w:rsidP="00855B97">
            <w:pPr>
              <w:rPr>
                <w:rFonts w:cstheme="minorHAnsi"/>
                <w:sz w:val="20"/>
                <w:szCs w:val="20"/>
              </w:rPr>
            </w:pPr>
            <w:proofErr w:type="spellStart"/>
            <w:r>
              <w:rPr>
                <w:rFonts w:cstheme="minorHAnsi"/>
                <w:sz w:val="20"/>
                <w:szCs w:val="20"/>
              </w:rPr>
              <w:t>extraction_type</w:t>
            </w:r>
            <w:proofErr w:type="spellEnd"/>
          </w:p>
        </w:tc>
        <w:tc>
          <w:tcPr>
            <w:tcW w:w="7464" w:type="dxa"/>
          </w:tcPr>
          <w:p w14:paraId="335261B7" w14:textId="6909A9A8" w:rsidR="00F8220B" w:rsidRDefault="00F8220B" w:rsidP="00855B97">
            <w:pPr>
              <w:rPr>
                <w:rFonts w:cstheme="minorHAnsi"/>
                <w:sz w:val="20"/>
                <w:szCs w:val="20"/>
              </w:rPr>
            </w:pPr>
            <w:r>
              <w:rPr>
                <w:rFonts w:cstheme="minorHAnsi"/>
                <w:sz w:val="20"/>
                <w:szCs w:val="20"/>
              </w:rPr>
              <w:t>Type of water extraction</w:t>
            </w:r>
            <w:r w:rsidR="00A334FD">
              <w:rPr>
                <w:rFonts w:cstheme="minorHAnsi"/>
                <w:sz w:val="20"/>
                <w:szCs w:val="20"/>
              </w:rPr>
              <w:t xml:space="preserve"> (</w:t>
            </w:r>
            <w:proofErr w:type="spellStart"/>
            <w:r w:rsidR="00A334FD">
              <w:rPr>
                <w:rFonts w:cstheme="minorHAnsi"/>
                <w:sz w:val="20"/>
                <w:szCs w:val="20"/>
              </w:rPr>
              <w:t>eg.</w:t>
            </w:r>
            <w:proofErr w:type="spellEnd"/>
            <w:r w:rsidR="00A334FD">
              <w:rPr>
                <w:rFonts w:cstheme="minorHAnsi"/>
                <w:sz w:val="20"/>
                <w:szCs w:val="20"/>
              </w:rPr>
              <w:t xml:space="preserve"> Gravity, </w:t>
            </w:r>
            <w:r w:rsidR="00E07707">
              <w:rPr>
                <w:rFonts w:cstheme="minorHAnsi"/>
                <w:sz w:val="20"/>
                <w:szCs w:val="20"/>
              </w:rPr>
              <w:t>submersible, brand of water pump)</w:t>
            </w:r>
          </w:p>
        </w:tc>
      </w:tr>
      <w:tr w:rsidR="00F8220B" w14:paraId="3FBF4ED3" w14:textId="6EA4C06E" w:rsidTr="00F8220B">
        <w:tc>
          <w:tcPr>
            <w:tcW w:w="2161" w:type="dxa"/>
          </w:tcPr>
          <w:p w14:paraId="5DEECE07" w14:textId="6BED30DA" w:rsidR="00F8220B" w:rsidRDefault="00F8220B" w:rsidP="00855B97">
            <w:pPr>
              <w:rPr>
                <w:rFonts w:cstheme="minorHAnsi"/>
                <w:sz w:val="20"/>
                <w:szCs w:val="20"/>
              </w:rPr>
            </w:pPr>
            <w:proofErr w:type="spellStart"/>
            <w:r>
              <w:rPr>
                <w:rFonts w:cstheme="minorHAnsi"/>
                <w:sz w:val="20"/>
                <w:szCs w:val="20"/>
              </w:rPr>
              <w:t>extraction_type_group</w:t>
            </w:r>
            <w:proofErr w:type="spellEnd"/>
          </w:p>
        </w:tc>
        <w:tc>
          <w:tcPr>
            <w:tcW w:w="7464" w:type="dxa"/>
          </w:tcPr>
          <w:p w14:paraId="2D62BB7C" w14:textId="2A9A220B" w:rsidR="00F8220B" w:rsidRDefault="00F8220B" w:rsidP="00855B97">
            <w:pPr>
              <w:rPr>
                <w:rFonts w:cstheme="minorHAnsi"/>
                <w:sz w:val="20"/>
                <w:szCs w:val="20"/>
              </w:rPr>
            </w:pPr>
            <w:r>
              <w:rPr>
                <w:rFonts w:cstheme="minorHAnsi"/>
                <w:sz w:val="20"/>
                <w:szCs w:val="20"/>
              </w:rPr>
              <w:t>Type of water extraction</w:t>
            </w:r>
            <w:r w:rsidR="00E07707">
              <w:rPr>
                <w:rFonts w:cstheme="minorHAnsi"/>
                <w:sz w:val="20"/>
                <w:szCs w:val="20"/>
              </w:rPr>
              <w:t xml:space="preserve"> (</w:t>
            </w:r>
            <w:proofErr w:type="spellStart"/>
            <w:r w:rsidR="00E07707">
              <w:rPr>
                <w:rFonts w:cstheme="minorHAnsi"/>
                <w:sz w:val="20"/>
                <w:szCs w:val="20"/>
              </w:rPr>
              <w:t>eg.</w:t>
            </w:r>
            <w:proofErr w:type="spellEnd"/>
            <w:r w:rsidR="00E07707">
              <w:rPr>
                <w:rFonts w:cstheme="minorHAnsi"/>
                <w:sz w:val="20"/>
                <w:szCs w:val="20"/>
              </w:rPr>
              <w:t xml:space="preserve"> Gravity, submersible, brand of water pump)</w:t>
            </w:r>
          </w:p>
        </w:tc>
      </w:tr>
      <w:tr w:rsidR="00F8220B" w14:paraId="4807B93C" w14:textId="1A2DBBED" w:rsidTr="00F8220B">
        <w:tc>
          <w:tcPr>
            <w:tcW w:w="2161" w:type="dxa"/>
          </w:tcPr>
          <w:p w14:paraId="7FD0085A" w14:textId="5069B988" w:rsidR="00F8220B" w:rsidRDefault="00F8220B" w:rsidP="00855B97">
            <w:pPr>
              <w:rPr>
                <w:rFonts w:cstheme="minorHAnsi"/>
                <w:sz w:val="20"/>
                <w:szCs w:val="20"/>
              </w:rPr>
            </w:pPr>
            <w:proofErr w:type="spellStart"/>
            <w:r>
              <w:rPr>
                <w:rFonts w:cstheme="minorHAnsi"/>
                <w:sz w:val="20"/>
                <w:szCs w:val="20"/>
              </w:rPr>
              <w:t>extraction_type_class</w:t>
            </w:r>
            <w:proofErr w:type="spellEnd"/>
          </w:p>
        </w:tc>
        <w:tc>
          <w:tcPr>
            <w:tcW w:w="7464" w:type="dxa"/>
          </w:tcPr>
          <w:p w14:paraId="6ADD54B6" w14:textId="7618DB68" w:rsidR="00F8220B" w:rsidRDefault="00F8220B" w:rsidP="00855B97">
            <w:pPr>
              <w:rPr>
                <w:rFonts w:cstheme="minorHAnsi"/>
                <w:sz w:val="20"/>
                <w:szCs w:val="20"/>
              </w:rPr>
            </w:pPr>
            <w:r>
              <w:rPr>
                <w:rFonts w:cstheme="minorHAnsi"/>
                <w:sz w:val="20"/>
                <w:szCs w:val="20"/>
              </w:rPr>
              <w:t>Type of water extraction</w:t>
            </w:r>
            <w:r w:rsidR="00E07707">
              <w:rPr>
                <w:rFonts w:cstheme="minorHAnsi"/>
                <w:sz w:val="20"/>
                <w:szCs w:val="20"/>
              </w:rPr>
              <w:t xml:space="preserve"> (</w:t>
            </w:r>
            <w:proofErr w:type="spellStart"/>
            <w:r w:rsidR="00E07707">
              <w:rPr>
                <w:rFonts w:cstheme="minorHAnsi"/>
                <w:sz w:val="20"/>
                <w:szCs w:val="20"/>
              </w:rPr>
              <w:t>eg.</w:t>
            </w:r>
            <w:proofErr w:type="spellEnd"/>
            <w:r w:rsidR="00E07707">
              <w:rPr>
                <w:rFonts w:cstheme="minorHAnsi"/>
                <w:sz w:val="20"/>
                <w:szCs w:val="20"/>
              </w:rPr>
              <w:t xml:space="preserve"> Gravity, submersible, brand of water pump)</w:t>
            </w:r>
          </w:p>
        </w:tc>
      </w:tr>
      <w:tr w:rsidR="00F8220B" w14:paraId="6DAB6DF4" w14:textId="5A55C2D0" w:rsidTr="00F8220B">
        <w:tc>
          <w:tcPr>
            <w:tcW w:w="2161" w:type="dxa"/>
          </w:tcPr>
          <w:p w14:paraId="4CCEBA54" w14:textId="5541F294" w:rsidR="00F8220B" w:rsidRDefault="00F8220B" w:rsidP="00855B97">
            <w:pPr>
              <w:rPr>
                <w:rFonts w:cstheme="minorHAnsi"/>
                <w:sz w:val="20"/>
                <w:szCs w:val="20"/>
              </w:rPr>
            </w:pPr>
            <w:r>
              <w:rPr>
                <w:rFonts w:cstheme="minorHAnsi"/>
                <w:sz w:val="20"/>
                <w:szCs w:val="20"/>
              </w:rPr>
              <w:t>management</w:t>
            </w:r>
          </w:p>
        </w:tc>
        <w:tc>
          <w:tcPr>
            <w:tcW w:w="7464" w:type="dxa"/>
          </w:tcPr>
          <w:p w14:paraId="31CF02CE" w14:textId="45CE91D9" w:rsidR="00F8220B" w:rsidRDefault="00F8220B" w:rsidP="00855B97">
            <w:pPr>
              <w:rPr>
                <w:rFonts w:cstheme="minorHAnsi"/>
                <w:sz w:val="20"/>
                <w:szCs w:val="20"/>
              </w:rPr>
            </w:pPr>
            <w:proofErr w:type="gramStart"/>
            <w:r>
              <w:rPr>
                <w:rFonts w:cstheme="minorHAnsi"/>
                <w:sz w:val="20"/>
                <w:szCs w:val="20"/>
              </w:rPr>
              <w:t>Similar to</w:t>
            </w:r>
            <w:proofErr w:type="gramEnd"/>
            <w:r>
              <w:rPr>
                <w:rFonts w:cstheme="minorHAnsi"/>
                <w:sz w:val="20"/>
                <w:szCs w:val="20"/>
              </w:rPr>
              <w:t xml:space="preserve"> ‘</w:t>
            </w:r>
            <w:proofErr w:type="spellStart"/>
            <w:r>
              <w:rPr>
                <w:rFonts w:cstheme="minorHAnsi"/>
                <w:sz w:val="20"/>
                <w:szCs w:val="20"/>
              </w:rPr>
              <w:t>scheme_management</w:t>
            </w:r>
            <w:proofErr w:type="spellEnd"/>
            <w:r>
              <w:rPr>
                <w:rFonts w:cstheme="minorHAnsi"/>
                <w:sz w:val="20"/>
                <w:szCs w:val="20"/>
              </w:rPr>
              <w:t>’</w:t>
            </w:r>
            <w:r w:rsidR="00EE4C6A">
              <w:rPr>
                <w:rFonts w:cstheme="minorHAnsi"/>
                <w:sz w:val="20"/>
                <w:szCs w:val="20"/>
              </w:rPr>
              <w:t xml:space="preserve"> (</w:t>
            </w:r>
            <w:proofErr w:type="spellStart"/>
            <w:r w:rsidR="00EE4C6A">
              <w:rPr>
                <w:rFonts w:cstheme="minorHAnsi"/>
                <w:sz w:val="20"/>
                <w:szCs w:val="20"/>
              </w:rPr>
              <w:t>eg.</w:t>
            </w:r>
            <w:proofErr w:type="spellEnd"/>
            <w:r w:rsidR="00EE4C6A">
              <w:rPr>
                <w:rFonts w:cstheme="minorHAnsi"/>
                <w:sz w:val="20"/>
                <w:szCs w:val="20"/>
              </w:rPr>
              <w:t xml:space="preserve"> </w:t>
            </w:r>
            <w:proofErr w:type="spellStart"/>
            <w:r w:rsidR="00EE4C6A">
              <w:rPr>
                <w:rFonts w:cstheme="minorHAnsi"/>
                <w:sz w:val="20"/>
                <w:szCs w:val="20"/>
              </w:rPr>
              <w:t>Vwc</w:t>
            </w:r>
            <w:proofErr w:type="spellEnd"/>
            <w:r w:rsidR="00EE4C6A">
              <w:rPr>
                <w:rFonts w:cstheme="minorHAnsi"/>
                <w:sz w:val="20"/>
                <w:szCs w:val="20"/>
              </w:rPr>
              <w:t xml:space="preserve">, </w:t>
            </w:r>
            <w:proofErr w:type="spellStart"/>
            <w:r w:rsidR="00EE4C6A">
              <w:rPr>
                <w:rFonts w:cstheme="minorHAnsi"/>
                <w:sz w:val="20"/>
                <w:szCs w:val="20"/>
              </w:rPr>
              <w:t>wug</w:t>
            </w:r>
            <w:proofErr w:type="spellEnd"/>
            <w:r w:rsidR="00EE4C6A">
              <w:rPr>
                <w:rFonts w:cstheme="minorHAnsi"/>
                <w:sz w:val="20"/>
                <w:szCs w:val="20"/>
              </w:rPr>
              <w:t>)</w:t>
            </w:r>
          </w:p>
        </w:tc>
      </w:tr>
      <w:tr w:rsidR="00F8220B" w14:paraId="0A3FB121" w14:textId="0E594828" w:rsidTr="00F8220B">
        <w:tc>
          <w:tcPr>
            <w:tcW w:w="2161" w:type="dxa"/>
          </w:tcPr>
          <w:p w14:paraId="0DB97885" w14:textId="28F82701" w:rsidR="00F8220B" w:rsidRDefault="00F8220B" w:rsidP="00855B97">
            <w:pPr>
              <w:rPr>
                <w:rFonts w:cstheme="minorHAnsi"/>
                <w:sz w:val="20"/>
                <w:szCs w:val="20"/>
              </w:rPr>
            </w:pPr>
            <w:proofErr w:type="spellStart"/>
            <w:r>
              <w:rPr>
                <w:rFonts w:cstheme="minorHAnsi"/>
                <w:sz w:val="20"/>
                <w:szCs w:val="20"/>
              </w:rPr>
              <w:t>management_group</w:t>
            </w:r>
            <w:proofErr w:type="spellEnd"/>
          </w:p>
        </w:tc>
        <w:tc>
          <w:tcPr>
            <w:tcW w:w="7464" w:type="dxa"/>
          </w:tcPr>
          <w:p w14:paraId="1F513A8B" w14:textId="76CFA129" w:rsidR="00F8220B" w:rsidRDefault="00F8220B" w:rsidP="00855B97">
            <w:pPr>
              <w:rPr>
                <w:rFonts w:cstheme="minorHAnsi"/>
                <w:sz w:val="20"/>
                <w:szCs w:val="20"/>
              </w:rPr>
            </w:pPr>
            <w:r>
              <w:rPr>
                <w:rFonts w:cstheme="minorHAnsi"/>
                <w:sz w:val="20"/>
                <w:szCs w:val="20"/>
              </w:rPr>
              <w:t>Type of management (commercial or group)</w:t>
            </w:r>
          </w:p>
        </w:tc>
      </w:tr>
      <w:tr w:rsidR="00F8220B" w14:paraId="1A4B5E0C" w14:textId="1FE310E3" w:rsidTr="00F8220B">
        <w:tc>
          <w:tcPr>
            <w:tcW w:w="2161" w:type="dxa"/>
          </w:tcPr>
          <w:p w14:paraId="2B67B9F9" w14:textId="1C3A0800" w:rsidR="00F8220B" w:rsidRDefault="00F8220B" w:rsidP="00855B97">
            <w:pPr>
              <w:rPr>
                <w:rFonts w:cstheme="minorHAnsi"/>
                <w:sz w:val="20"/>
                <w:szCs w:val="20"/>
              </w:rPr>
            </w:pPr>
            <w:r>
              <w:rPr>
                <w:rFonts w:cstheme="minorHAnsi"/>
                <w:sz w:val="20"/>
                <w:szCs w:val="20"/>
              </w:rPr>
              <w:t>payment</w:t>
            </w:r>
          </w:p>
        </w:tc>
        <w:tc>
          <w:tcPr>
            <w:tcW w:w="7464" w:type="dxa"/>
          </w:tcPr>
          <w:p w14:paraId="4556496B" w14:textId="6982CE57" w:rsidR="00F8220B" w:rsidRDefault="00F8220B" w:rsidP="00855B97">
            <w:pPr>
              <w:rPr>
                <w:rFonts w:cstheme="minorHAnsi"/>
                <w:sz w:val="20"/>
                <w:szCs w:val="20"/>
              </w:rPr>
            </w:pPr>
            <w:r>
              <w:rPr>
                <w:rFonts w:cstheme="minorHAnsi"/>
                <w:sz w:val="20"/>
                <w:szCs w:val="20"/>
              </w:rPr>
              <w:t>Frequency of payment (never, monthly, annually, on failure, or by amount of water)</w:t>
            </w:r>
          </w:p>
        </w:tc>
      </w:tr>
      <w:tr w:rsidR="00F8220B" w14:paraId="56B52BDB" w14:textId="7CB978C5" w:rsidTr="00F8220B">
        <w:tc>
          <w:tcPr>
            <w:tcW w:w="2161" w:type="dxa"/>
          </w:tcPr>
          <w:p w14:paraId="658D352B" w14:textId="078B6D20" w:rsidR="00F8220B" w:rsidRDefault="00F8220B" w:rsidP="00EF1F86">
            <w:pPr>
              <w:rPr>
                <w:rFonts w:cstheme="minorHAnsi"/>
                <w:sz w:val="20"/>
                <w:szCs w:val="20"/>
              </w:rPr>
            </w:pPr>
            <w:proofErr w:type="spellStart"/>
            <w:r>
              <w:rPr>
                <w:rFonts w:cstheme="minorHAnsi"/>
                <w:sz w:val="20"/>
                <w:szCs w:val="20"/>
              </w:rPr>
              <w:t>payment_type</w:t>
            </w:r>
            <w:proofErr w:type="spellEnd"/>
          </w:p>
        </w:tc>
        <w:tc>
          <w:tcPr>
            <w:tcW w:w="7464" w:type="dxa"/>
          </w:tcPr>
          <w:p w14:paraId="753D961F" w14:textId="2DEA429C" w:rsidR="00F8220B" w:rsidRDefault="00F8220B" w:rsidP="00EF1F86">
            <w:pPr>
              <w:rPr>
                <w:rFonts w:cstheme="minorHAnsi"/>
                <w:sz w:val="20"/>
                <w:szCs w:val="20"/>
              </w:rPr>
            </w:pPr>
            <w:r>
              <w:rPr>
                <w:rFonts w:cstheme="minorHAnsi"/>
                <w:sz w:val="20"/>
                <w:szCs w:val="20"/>
              </w:rPr>
              <w:t>Frequency of payment (never, monthly, annually, on failure, or by amount of water)</w:t>
            </w:r>
          </w:p>
        </w:tc>
      </w:tr>
      <w:tr w:rsidR="00F8220B" w14:paraId="78E0E963" w14:textId="5BEC93C9" w:rsidTr="00F8220B">
        <w:tc>
          <w:tcPr>
            <w:tcW w:w="2161" w:type="dxa"/>
          </w:tcPr>
          <w:p w14:paraId="5B417B53" w14:textId="7B157E78" w:rsidR="00F8220B" w:rsidRDefault="00F8220B" w:rsidP="00EF1F86">
            <w:pPr>
              <w:rPr>
                <w:rFonts w:cstheme="minorHAnsi"/>
                <w:sz w:val="20"/>
                <w:szCs w:val="20"/>
              </w:rPr>
            </w:pPr>
            <w:proofErr w:type="spellStart"/>
            <w:r>
              <w:rPr>
                <w:rFonts w:cstheme="minorHAnsi"/>
                <w:sz w:val="20"/>
                <w:szCs w:val="20"/>
              </w:rPr>
              <w:t>water_quality</w:t>
            </w:r>
            <w:proofErr w:type="spellEnd"/>
          </w:p>
        </w:tc>
        <w:tc>
          <w:tcPr>
            <w:tcW w:w="7464" w:type="dxa"/>
          </w:tcPr>
          <w:p w14:paraId="7A250294" w14:textId="30225CF5" w:rsidR="00F8220B" w:rsidRDefault="00F8220B" w:rsidP="00EF1F86">
            <w:pPr>
              <w:rPr>
                <w:rFonts w:cstheme="minorHAnsi"/>
                <w:sz w:val="20"/>
                <w:szCs w:val="20"/>
              </w:rPr>
            </w:pPr>
            <w:r>
              <w:rPr>
                <w:rFonts w:cstheme="minorHAnsi"/>
                <w:sz w:val="20"/>
                <w:szCs w:val="20"/>
              </w:rPr>
              <w:t xml:space="preserve">Water quality (soft, salty, milky, </w:t>
            </w:r>
            <w:proofErr w:type="spellStart"/>
            <w:r>
              <w:rPr>
                <w:rFonts w:cstheme="minorHAnsi"/>
                <w:sz w:val="20"/>
                <w:szCs w:val="20"/>
              </w:rPr>
              <w:t>coloured</w:t>
            </w:r>
            <w:proofErr w:type="spellEnd"/>
            <w:r>
              <w:rPr>
                <w:rFonts w:cstheme="minorHAnsi"/>
                <w:sz w:val="20"/>
                <w:szCs w:val="20"/>
              </w:rPr>
              <w:t xml:space="preserve">, </w:t>
            </w:r>
            <w:proofErr w:type="spellStart"/>
            <w:r>
              <w:rPr>
                <w:rFonts w:cstheme="minorHAnsi"/>
                <w:sz w:val="20"/>
                <w:szCs w:val="20"/>
              </w:rPr>
              <w:t>etc</w:t>
            </w:r>
            <w:proofErr w:type="spellEnd"/>
            <w:r>
              <w:rPr>
                <w:rFonts w:cstheme="minorHAnsi"/>
                <w:sz w:val="20"/>
                <w:szCs w:val="20"/>
              </w:rPr>
              <w:t>)</w:t>
            </w:r>
          </w:p>
        </w:tc>
      </w:tr>
      <w:tr w:rsidR="00F8220B" w14:paraId="0FDEF69F" w14:textId="02267AF0" w:rsidTr="00F8220B">
        <w:tc>
          <w:tcPr>
            <w:tcW w:w="2161" w:type="dxa"/>
          </w:tcPr>
          <w:p w14:paraId="30B25582" w14:textId="201E44FC" w:rsidR="00F8220B" w:rsidRDefault="00F8220B" w:rsidP="00EF1F86">
            <w:pPr>
              <w:rPr>
                <w:rFonts w:cstheme="minorHAnsi"/>
                <w:sz w:val="20"/>
                <w:szCs w:val="20"/>
              </w:rPr>
            </w:pPr>
            <w:proofErr w:type="spellStart"/>
            <w:r>
              <w:rPr>
                <w:rFonts w:cstheme="minorHAnsi"/>
                <w:sz w:val="20"/>
                <w:szCs w:val="20"/>
              </w:rPr>
              <w:t>quality_grade</w:t>
            </w:r>
            <w:proofErr w:type="spellEnd"/>
          </w:p>
        </w:tc>
        <w:tc>
          <w:tcPr>
            <w:tcW w:w="7464" w:type="dxa"/>
          </w:tcPr>
          <w:p w14:paraId="4487268E" w14:textId="7C345437" w:rsidR="00F8220B" w:rsidRDefault="00F8220B" w:rsidP="00EF1F86">
            <w:pPr>
              <w:rPr>
                <w:rFonts w:cstheme="minorHAnsi"/>
                <w:sz w:val="20"/>
                <w:szCs w:val="20"/>
              </w:rPr>
            </w:pPr>
            <w:r>
              <w:rPr>
                <w:rFonts w:cstheme="minorHAnsi"/>
                <w:sz w:val="20"/>
                <w:szCs w:val="20"/>
              </w:rPr>
              <w:t>Water quality (good, salty, milky, colored)</w:t>
            </w:r>
          </w:p>
        </w:tc>
      </w:tr>
      <w:tr w:rsidR="00F8220B" w14:paraId="0877106F" w14:textId="5F322099" w:rsidTr="00F8220B">
        <w:tc>
          <w:tcPr>
            <w:tcW w:w="2161" w:type="dxa"/>
          </w:tcPr>
          <w:p w14:paraId="67C993A5" w14:textId="6E0F2E66" w:rsidR="00F8220B" w:rsidRDefault="00F8220B" w:rsidP="00EF1F86">
            <w:pPr>
              <w:rPr>
                <w:rFonts w:cstheme="minorHAnsi"/>
                <w:sz w:val="20"/>
                <w:szCs w:val="20"/>
              </w:rPr>
            </w:pPr>
            <w:r>
              <w:rPr>
                <w:rFonts w:cstheme="minorHAnsi"/>
                <w:sz w:val="20"/>
                <w:szCs w:val="20"/>
              </w:rPr>
              <w:t>quantity</w:t>
            </w:r>
          </w:p>
        </w:tc>
        <w:tc>
          <w:tcPr>
            <w:tcW w:w="7464" w:type="dxa"/>
          </w:tcPr>
          <w:p w14:paraId="3B3201AD" w14:textId="502A8052" w:rsidR="00F8220B" w:rsidRDefault="00F8220B" w:rsidP="00EF1F86">
            <w:pPr>
              <w:rPr>
                <w:rFonts w:cstheme="minorHAnsi"/>
                <w:sz w:val="20"/>
                <w:szCs w:val="20"/>
              </w:rPr>
            </w:pPr>
            <w:r>
              <w:rPr>
                <w:rFonts w:cstheme="minorHAnsi"/>
                <w:sz w:val="20"/>
                <w:szCs w:val="20"/>
              </w:rPr>
              <w:t>How much water is available (sufficient, seasonal, insufficient, dry)</w:t>
            </w:r>
          </w:p>
        </w:tc>
      </w:tr>
      <w:tr w:rsidR="00F8220B" w14:paraId="29B9C9AA" w14:textId="10682E8E" w:rsidTr="00F8220B">
        <w:tc>
          <w:tcPr>
            <w:tcW w:w="2161" w:type="dxa"/>
          </w:tcPr>
          <w:p w14:paraId="10A06438" w14:textId="45B23DC7" w:rsidR="00F8220B" w:rsidRDefault="00F8220B" w:rsidP="00EF1F86">
            <w:pPr>
              <w:rPr>
                <w:rFonts w:cstheme="minorHAnsi"/>
                <w:sz w:val="20"/>
                <w:szCs w:val="20"/>
              </w:rPr>
            </w:pPr>
            <w:proofErr w:type="spellStart"/>
            <w:r>
              <w:rPr>
                <w:rFonts w:cstheme="minorHAnsi"/>
                <w:sz w:val="20"/>
                <w:szCs w:val="20"/>
              </w:rPr>
              <w:t>quantity_group</w:t>
            </w:r>
            <w:proofErr w:type="spellEnd"/>
          </w:p>
        </w:tc>
        <w:tc>
          <w:tcPr>
            <w:tcW w:w="7464" w:type="dxa"/>
          </w:tcPr>
          <w:p w14:paraId="74317DF3" w14:textId="78A7322E" w:rsidR="00F8220B" w:rsidRDefault="00F8220B" w:rsidP="00EF1F86">
            <w:pPr>
              <w:rPr>
                <w:rFonts w:cstheme="minorHAnsi"/>
                <w:sz w:val="20"/>
                <w:szCs w:val="20"/>
              </w:rPr>
            </w:pPr>
            <w:r>
              <w:rPr>
                <w:rFonts w:cstheme="minorHAnsi"/>
                <w:sz w:val="20"/>
                <w:szCs w:val="20"/>
              </w:rPr>
              <w:t>How much water is available (sufficient, seasonal, insufficient, dry)</w:t>
            </w:r>
          </w:p>
        </w:tc>
      </w:tr>
      <w:tr w:rsidR="00F8220B" w14:paraId="6B117050" w14:textId="579D02D0" w:rsidTr="00F8220B">
        <w:tc>
          <w:tcPr>
            <w:tcW w:w="2161" w:type="dxa"/>
          </w:tcPr>
          <w:p w14:paraId="21FBE91A" w14:textId="53C66037" w:rsidR="00F8220B" w:rsidRDefault="00F8220B" w:rsidP="00EF1F86">
            <w:pPr>
              <w:rPr>
                <w:rFonts w:cstheme="minorHAnsi"/>
                <w:sz w:val="20"/>
                <w:szCs w:val="20"/>
              </w:rPr>
            </w:pPr>
            <w:r>
              <w:rPr>
                <w:rFonts w:cstheme="minorHAnsi"/>
                <w:sz w:val="20"/>
                <w:szCs w:val="20"/>
              </w:rPr>
              <w:t>source</w:t>
            </w:r>
          </w:p>
        </w:tc>
        <w:tc>
          <w:tcPr>
            <w:tcW w:w="7464" w:type="dxa"/>
          </w:tcPr>
          <w:p w14:paraId="582A5526" w14:textId="590355DF" w:rsidR="00F8220B" w:rsidRDefault="00F8220B" w:rsidP="00EF1F86">
            <w:pPr>
              <w:rPr>
                <w:rFonts w:cstheme="minorHAnsi"/>
                <w:sz w:val="20"/>
                <w:szCs w:val="20"/>
              </w:rPr>
            </w:pPr>
            <w:r>
              <w:rPr>
                <w:rFonts w:cstheme="minorHAnsi"/>
                <w:sz w:val="20"/>
                <w:szCs w:val="20"/>
              </w:rPr>
              <w:t>Where water is from (rainwater, spring, machine-hole, river, well, etc.)</w:t>
            </w:r>
          </w:p>
        </w:tc>
      </w:tr>
      <w:tr w:rsidR="00F8220B" w14:paraId="37856025" w14:textId="2CBB7BEE" w:rsidTr="00F8220B">
        <w:tc>
          <w:tcPr>
            <w:tcW w:w="2161" w:type="dxa"/>
          </w:tcPr>
          <w:p w14:paraId="5B58D35F" w14:textId="5DDA67FE" w:rsidR="00F8220B" w:rsidRDefault="00F8220B" w:rsidP="00EF1F86">
            <w:pPr>
              <w:rPr>
                <w:rFonts w:cstheme="minorHAnsi"/>
                <w:sz w:val="20"/>
                <w:szCs w:val="20"/>
              </w:rPr>
            </w:pPr>
            <w:proofErr w:type="spellStart"/>
            <w:r>
              <w:rPr>
                <w:rFonts w:cstheme="minorHAnsi"/>
                <w:sz w:val="20"/>
                <w:szCs w:val="20"/>
              </w:rPr>
              <w:t>source_type</w:t>
            </w:r>
            <w:proofErr w:type="spellEnd"/>
          </w:p>
        </w:tc>
        <w:tc>
          <w:tcPr>
            <w:tcW w:w="7464" w:type="dxa"/>
          </w:tcPr>
          <w:p w14:paraId="79B1DD58" w14:textId="578ACF81" w:rsidR="00F8220B" w:rsidRDefault="00F8220B" w:rsidP="00EF1F86">
            <w:pPr>
              <w:rPr>
                <w:rFonts w:cstheme="minorHAnsi"/>
                <w:sz w:val="20"/>
                <w:szCs w:val="20"/>
              </w:rPr>
            </w:pPr>
            <w:r>
              <w:rPr>
                <w:rFonts w:cstheme="minorHAnsi"/>
                <w:sz w:val="20"/>
                <w:szCs w:val="20"/>
              </w:rPr>
              <w:t>Where water is from (rainwater, spring, machine-hole, river, well, etc.)</w:t>
            </w:r>
          </w:p>
        </w:tc>
      </w:tr>
      <w:tr w:rsidR="00F8220B" w14:paraId="050EA1B3" w14:textId="39E6C3C6" w:rsidTr="00F8220B">
        <w:tc>
          <w:tcPr>
            <w:tcW w:w="2161" w:type="dxa"/>
          </w:tcPr>
          <w:p w14:paraId="1114D6E9" w14:textId="4E342CA9" w:rsidR="00F8220B" w:rsidRDefault="00F8220B" w:rsidP="00EF1F86">
            <w:pPr>
              <w:rPr>
                <w:rFonts w:cstheme="minorHAnsi"/>
                <w:sz w:val="20"/>
                <w:szCs w:val="20"/>
              </w:rPr>
            </w:pPr>
            <w:proofErr w:type="spellStart"/>
            <w:r>
              <w:rPr>
                <w:rFonts w:cstheme="minorHAnsi"/>
                <w:sz w:val="20"/>
                <w:szCs w:val="20"/>
              </w:rPr>
              <w:t>source_class</w:t>
            </w:r>
            <w:proofErr w:type="spellEnd"/>
          </w:p>
        </w:tc>
        <w:tc>
          <w:tcPr>
            <w:tcW w:w="7464" w:type="dxa"/>
          </w:tcPr>
          <w:p w14:paraId="67856F60" w14:textId="16FFAAAF" w:rsidR="00F8220B" w:rsidRDefault="00F8220B" w:rsidP="00EF1F86">
            <w:pPr>
              <w:rPr>
                <w:rFonts w:cstheme="minorHAnsi"/>
                <w:sz w:val="20"/>
                <w:szCs w:val="20"/>
              </w:rPr>
            </w:pPr>
            <w:r>
              <w:rPr>
                <w:rFonts w:cstheme="minorHAnsi"/>
                <w:sz w:val="20"/>
                <w:szCs w:val="20"/>
              </w:rPr>
              <w:t>Whether water is from surface or groundwater</w:t>
            </w:r>
          </w:p>
        </w:tc>
      </w:tr>
      <w:tr w:rsidR="00F8220B" w14:paraId="5445DA3F" w14:textId="0E70A340" w:rsidTr="00F8220B">
        <w:tc>
          <w:tcPr>
            <w:tcW w:w="2161" w:type="dxa"/>
          </w:tcPr>
          <w:p w14:paraId="7E86E177" w14:textId="0269600D" w:rsidR="00F8220B" w:rsidRDefault="00F8220B" w:rsidP="00EF1F86">
            <w:pPr>
              <w:rPr>
                <w:rFonts w:cstheme="minorHAnsi"/>
                <w:sz w:val="20"/>
                <w:szCs w:val="20"/>
              </w:rPr>
            </w:pPr>
            <w:proofErr w:type="spellStart"/>
            <w:r>
              <w:rPr>
                <w:rFonts w:cstheme="minorHAnsi"/>
                <w:sz w:val="20"/>
                <w:szCs w:val="20"/>
              </w:rPr>
              <w:t>waterpoint_type</w:t>
            </w:r>
            <w:proofErr w:type="spellEnd"/>
          </w:p>
        </w:tc>
        <w:tc>
          <w:tcPr>
            <w:tcW w:w="7464" w:type="dxa"/>
          </w:tcPr>
          <w:p w14:paraId="1784949C" w14:textId="78A6050D" w:rsidR="00F8220B" w:rsidRDefault="00F8220B" w:rsidP="00EF1F86">
            <w:pPr>
              <w:rPr>
                <w:rFonts w:cstheme="minorHAnsi"/>
                <w:sz w:val="20"/>
                <w:szCs w:val="20"/>
              </w:rPr>
            </w:pPr>
            <w:r>
              <w:rPr>
                <w:rFonts w:cstheme="minorHAnsi"/>
                <w:sz w:val="20"/>
                <w:szCs w:val="20"/>
              </w:rPr>
              <w:t>Type of pipe (communal standpipe, hand pump, standpipe multiple, other)</w:t>
            </w:r>
          </w:p>
        </w:tc>
      </w:tr>
      <w:tr w:rsidR="00F8220B" w14:paraId="5E9B67E6" w14:textId="41CDE7A5" w:rsidTr="00F8220B">
        <w:tc>
          <w:tcPr>
            <w:tcW w:w="2161" w:type="dxa"/>
          </w:tcPr>
          <w:p w14:paraId="00744849" w14:textId="1F9683BA" w:rsidR="00F8220B" w:rsidRDefault="00F8220B" w:rsidP="00EF1F86">
            <w:pPr>
              <w:rPr>
                <w:rFonts w:cstheme="minorHAnsi"/>
                <w:sz w:val="20"/>
                <w:szCs w:val="20"/>
              </w:rPr>
            </w:pPr>
            <w:proofErr w:type="spellStart"/>
            <w:r>
              <w:rPr>
                <w:rFonts w:cstheme="minorHAnsi"/>
                <w:sz w:val="20"/>
                <w:szCs w:val="20"/>
              </w:rPr>
              <w:t>waterpoint_type_group</w:t>
            </w:r>
            <w:proofErr w:type="spellEnd"/>
          </w:p>
        </w:tc>
        <w:tc>
          <w:tcPr>
            <w:tcW w:w="7464" w:type="dxa"/>
          </w:tcPr>
          <w:p w14:paraId="0805B91E" w14:textId="0AFD03E4" w:rsidR="00F8220B" w:rsidRDefault="00F8220B" w:rsidP="00EF1F86">
            <w:pPr>
              <w:rPr>
                <w:rFonts w:cstheme="minorHAnsi"/>
                <w:sz w:val="20"/>
                <w:szCs w:val="20"/>
              </w:rPr>
            </w:pPr>
            <w:r>
              <w:rPr>
                <w:rFonts w:cstheme="minorHAnsi"/>
                <w:sz w:val="20"/>
                <w:szCs w:val="20"/>
              </w:rPr>
              <w:t>Type of pipe (communal standpipe, hand pump, standpipe multiple, other)</w:t>
            </w:r>
          </w:p>
        </w:tc>
      </w:tr>
    </w:tbl>
    <w:p w14:paraId="194D7EDF" w14:textId="77777777" w:rsidR="00EF1F86" w:rsidRDefault="00EF1F86" w:rsidP="00855B97">
      <w:pPr>
        <w:rPr>
          <w:rFonts w:cstheme="minorHAnsi"/>
          <w:sz w:val="20"/>
          <w:szCs w:val="20"/>
        </w:rPr>
      </w:pPr>
    </w:p>
    <w:p w14:paraId="2DB88DB8" w14:textId="24D7E911" w:rsidR="00D106E8" w:rsidRPr="00387B6B" w:rsidRDefault="0053154A" w:rsidP="00855B97">
      <w:pPr>
        <w:rPr>
          <w:rFonts w:cstheme="minorHAnsi"/>
          <w:sz w:val="20"/>
          <w:szCs w:val="20"/>
        </w:rPr>
      </w:pPr>
      <w:r>
        <w:rPr>
          <w:rFonts w:cstheme="minorHAnsi"/>
          <w:sz w:val="20"/>
          <w:szCs w:val="20"/>
        </w:rPr>
        <w:t>The training data set has the same categories as the test set but has 59,40</w:t>
      </w:r>
      <w:r w:rsidR="002852BD">
        <w:rPr>
          <w:rFonts w:cstheme="minorHAnsi"/>
          <w:sz w:val="20"/>
          <w:szCs w:val="20"/>
        </w:rPr>
        <w:t>0</w:t>
      </w:r>
      <w:r>
        <w:rPr>
          <w:rFonts w:cstheme="minorHAnsi"/>
          <w:sz w:val="20"/>
          <w:szCs w:val="20"/>
        </w:rPr>
        <w:t xml:space="preserve"> entries. It is the set of data that will be used to create an algorithm that can be applied to the test set. It is used in conjunction with the training labels data set, which also has 59,40</w:t>
      </w:r>
      <w:r w:rsidR="002852BD">
        <w:rPr>
          <w:rFonts w:cstheme="minorHAnsi"/>
          <w:sz w:val="20"/>
          <w:szCs w:val="20"/>
        </w:rPr>
        <w:t>0</w:t>
      </w:r>
      <w:r>
        <w:rPr>
          <w:rFonts w:cstheme="minorHAnsi"/>
          <w:sz w:val="20"/>
          <w:szCs w:val="20"/>
        </w:rPr>
        <w:t xml:space="preserve"> entries. The two data sets match up on the ‘id’ column, and the training labels data only has two </w:t>
      </w:r>
      <w:r w:rsidR="00CF2652">
        <w:rPr>
          <w:rFonts w:cstheme="minorHAnsi"/>
          <w:sz w:val="20"/>
          <w:szCs w:val="20"/>
        </w:rPr>
        <w:t>columns</w:t>
      </w:r>
      <w:r w:rsidR="00F7013D">
        <w:rPr>
          <w:rFonts w:cstheme="minorHAnsi"/>
          <w:sz w:val="20"/>
          <w:szCs w:val="20"/>
        </w:rPr>
        <w:t>— ‘</w:t>
      </w:r>
      <w:r w:rsidR="00CF2652">
        <w:rPr>
          <w:rFonts w:cstheme="minorHAnsi"/>
          <w:sz w:val="20"/>
          <w:szCs w:val="20"/>
        </w:rPr>
        <w:t>id’ and ‘</w:t>
      </w:r>
      <w:proofErr w:type="spellStart"/>
      <w:r w:rsidR="00CF2652">
        <w:rPr>
          <w:rFonts w:cstheme="minorHAnsi"/>
          <w:sz w:val="20"/>
          <w:szCs w:val="20"/>
        </w:rPr>
        <w:t>status_group</w:t>
      </w:r>
      <w:proofErr w:type="spellEnd"/>
      <w:r w:rsidR="00CF2652">
        <w:rPr>
          <w:rFonts w:cstheme="minorHAnsi"/>
          <w:sz w:val="20"/>
          <w:szCs w:val="20"/>
        </w:rPr>
        <w:t>’. The category ‘</w:t>
      </w:r>
      <w:proofErr w:type="spellStart"/>
      <w:r w:rsidR="00CF2652">
        <w:rPr>
          <w:rFonts w:cstheme="minorHAnsi"/>
          <w:sz w:val="20"/>
          <w:szCs w:val="20"/>
        </w:rPr>
        <w:t>status_group</w:t>
      </w:r>
      <w:proofErr w:type="spellEnd"/>
      <w:r w:rsidR="00CF2652">
        <w:rPr>
          <w:rFonts w:cstheme="minorHAnsi"/>
          <w:sz w:val="20"/>
          <w:szCs w:val="20"/>
        </w:rPr>
        <w:t xml:space="preserve">’ has three options—functional, </w:t>
      </w:r>
      <w:r w:rsidR="00F7013D">
        <w:rPr>
          <w:rFonts w:cstheme="minorHAnsi"/>
          <w:sz w:val="20"/>
          <w:szCs w:val="20"/>
        </w:rPr>
        <w:t>nonfunctional</w:t>
      </w:r>
      <w:r w:rsidR="00CF2652">
        <w:rPr>
          <w:rFonts w:cstheme="minorHAnsi"/>
          <w:sz w:val="20"/>
          <w:szCs w:val="20"/>
        </w:rPr>
        <w:t xml:space="preserve">, or functional needs repair. </w:t>
      </w:r>
      <w:r w:rsidR="000F55C9">
        <w:rPr>
          <w:rFonts w:cstheme="minorHAnsi"/>
          <w:sz w:val="20"/>
          <w:szCs w:val="20"/>
        </w:rPr>
        <w:t xml:space="preserve">In the training and test data sets, </w:t>
      </w:r>
      <w:r w:rsidR="0064029C">
        <w:rPr>
          <w:rFonts w:cstheme="minorHAnsi"/>
          <w:sz w:val="20"/>
          <w:szCs w:val="20"/>
        </w:rPr>
        <w:t>many of the variables are repeated/similar entries (</w:t>
      </w:r>
      <w:proofErr w:type="spellStart"/>
      <w:r w:rsidR="0064029C">
        <w:rPr>
          <w:rFonts w:cstheme="minorHAnsi"/>
          <w:sz w:val="20"/>
          <w:szCs w:val="20"/>
        </w:rPr>
        <w:t>scheme_management</w:t>
      </w:r>
      <w:proofErr w:type="spellEnd"/>
      <w:r w:rsidR="0064029C">
        <w:rPr>
          <w:rFonts w:cstheme="minorHAnsi"/>
          <w:sz w:val="20"/>
          <w:szCs w:val="20"/>
        </w:rPr>
        <w:t xml:space="preserve"> and </w:t>
      </w:r>
      <w:proofErr w:type="spellStart"/>
      <w:r w:rsidR="0064029C">
        <w:rPr>
          <w:rFonts w:cstheme="minorHAnsi"/>
          <w:sz w:val="20"/>
          <w:szCs w:val="20"/>
        </w:rPr>
        <w:t>scheme_name</w:t>
      </w:r>
      <w:proofErr w:type="spellEnd"/>
      <w:r w:rsidR="0064029C">
        <w:rPr>
          <w:rFonts w:cstheme="minorHAnsi"/>
          <w:sz w:val="20"/>
          <w:szCs w:val="20"/>
        </w:rPr>
        <w:t xml:space="preserve">, </w:t>
      </w:r>
      <w:proofErr w:type="spellStart"/>
      <w:r w:rsidR="0064029C">
        <w:rPr>
          <w:rFonts w:cstheme="minorHAnsi"/>
          <w:sz w:val="20"/>
          <w:szCs w:val="20"/>
        </w:rPr>
        <w:t>extraction_type</w:t>
      </w:r>
      <w:proofErr w:type="spellEnd"/>
      <w:r w:rsidR="0064029C">
        <w:rPr>
          <w:rFonts w:cstheme="minorHAnsi"/>
          <w:sz w:val="20"/>
          <w:szCs w:val="20"/>
        </w:rPr>
        <w:t xml:space="preserve">, </w:t>
      </w:r>
      <w:proofErr w:type="spellStart"/>
      <w:r w:rsidR="0064029C">
        <w:rPr>
          <w:rFonts w:cstheme="minorHAnsi"/>
          <w:sz w:val="20"/>
          <w:szCs w:val="20"/>
        </w:rPr>
        <w:t>exctraction</w:t>
      </w:r>
      <w:r w:rsidR="00725323">
        <w:rPr>
          <w:rFonts w:cstheme="minorHAnsi"/>
          <w:sz w:val="20"/>
          <w:szCs w:val="20"/>
        </w:rPr>
        <w:t>_type_group</w:t>
      </w:r>
      <w:proofErr w:type="spellEnd"/>
      <w:r w:rsidR="00725323">
        <w:rPr>
          <w:rFonts w:cstheme="minorHAnsi"/>
          <w:sz w:val="20"/>
          <w:szCs w:val="20"/>
        </w:rPr>
        <w:t xml:space="preserve">, and </w:t>
      </w:r>
      <w:proofErr w:type="spellStart"/>
      <w:r w:rsidR="00725323">
        <w:rPr>
          <w:rFonts w:cstheme="minorHAnsi"/>
          <w:sz w:val="20"/>
          <w:szCs w:val="20"/>
        </w:rPr>
        <w:t>extraction_type_class</w:t>
      </w:r>
      <w:proofErr w:type="spellEnd"/>
      <w:r w:rsidR="00905BA4">
        <w:rPr>
          <w:rFonts w:cstheme="minorHAnsi"/>
          <w:sz w:val="20"/>
          <w:szCs w:val="20"/>
        </w:rPr>
        <w:t xml:space="preserve">, </w:t>
      </w:r>
      <w:proofErr w:type="gramStart"/>
      <w:r w:rsidR="00905BA4">
        <w:rPr>
          <w:rFonts w:cstheme="minorHAnsi"/>
          <w:sz w:val="20"/>
          <w:szCs w:val="20"/>
        </w:rPr>
        <w:t>payment</w:t>
      </w:r>
      <w:proofErr w:type="gramEnd"/>
      <w:r w:rsidR="00905BA4">
        <w:rPr>
          <w:rFonts w:cstheme="minorHAnsi"/>
          <w:sz w:val="20"/>
          <w:szCs w:val="20"/>
        </w:rPr>
        <w:t xml:space="preserve"> and </w:t>
      </w:r>
      <w:proofErr w:type="spellStart"/>
      <w:r w:rsidR="00905BA4">
        <w:rPr>
          <w:rFonts w:cstheme="minorHAnsi"/>
          <w:sz w:val="20"/>
          <w:szCs w:val="20"/>
        </w:rPr>
        <w:t>payment_type</w:t>
      </w:r>
      <w:proofErr w:type="spellEnd"/>
      <w:r w:rsidR="00905BA4">
        <w:rPr>
          <w:rFonts w:cstheme="minorHAnsi"/>
          <w:sz w:val="20"/>
          <w:szCs w:val="20"/>
        </w:rPr>
        <w:t xml:space="preserve">, </w:t>
      </w:r>
      <w:proofErr w:type="spellStart"/>
      <w:r w:rsidR="00797421">
        <w:rPr>
          <w:rFonts w:cstheme="minorHAnsi"/>
          <w:sz w:val="20"/>
          <w:szCs w:val="20"/>
        </w:rPr>
        <w:t>water_quality</w:t>
      </w:r>
      <w:proofErr w:type="spellEnd"/>
      <w:r w:rsidR="00797421">
        <w:rPr>
          <w:rFonts w:cstheme="minorHAnsi"/>
          <w:sz w:val="20"/>
          <w:szCs w:val="20"/>
        </w:rPr>
        <w:t xml:space="preserve"> and </w:t>
      </w:r>
      <w:proofErr w:type="spellStart"/>
      <w:r w:rsidR="00797421">
        <w:rPr>
          <w:rFonts w:cstheme="minorHAnsi"/>
          <w:sz w:val="20"/>
          <w:szCs w:val="20"/>
        </w:rPr>
        <w:t>quality_grade</w:t>
      </w:r>
      <w:proofErr w:type="spellEnd"/>
      <w:r w:rsidR="00797421">
        <w:rPr>
          <w:rFonts w:cstheme="minorHAnsi"/>
          <w:sz w:val="20"/>
          <w:szCs w:val="20"/>
        </w:rPr>
        <w:t xml:space="preserve">, quantity and </w:t>
      </w:r>
      <w:proofErr w:type="spellStart"/>
      <w:r w:rsidR="00797421">
        <w:rPr>
          <w:rFonts w:cstheme="minorHAnsi"/>
          <w:sz w:val="20"/>
          <w:szCs w:val="20"/>
        </w:rPr>
        <w:t>quantity_group</w:t>
      </w:r>
      <w:proofErr w:type="spellEnd"/>
      <w:r w:rsidR="00797421">
        <w:rPr>
          <w:rFonts w:cstheme="minorHAnsi"/>
          <w:sz w:val="20"/>
          <w:szCs w:val="20"/>
        </w:rPr>
        <w:t xml:space="preserve">, source and </w:t>
      </w:r>
      <w:proofErr w:type="spellStart"/>
      <w:r w:rsidR="00797421">
        <w:rPr>
          <w:rFonts w:cstheme="minorHAnsi"/>
          <w:sz w:val="20"/>
          <w:szCs w:val="20"/>
        </w:rPr>
        <w:t>source_type</w:t>
      </w:r>
      <w:proofErr w:type="spellEnd"/>
      <w:r w:rsidR="00391633">
        <w:rPr>
          <w:rFonts w:cstheme="minorHAnsi"/>
          <w:sz w:val="20"/>
          <w:szCs w:val="20"/>
        </w:rPr>
        <w:t xml:space="preserve">, and </w:t>
      </w:r>
      <w:proofErr w:type="spellStart"/>
      <w:r w:rsidR="00391633">
        <w:rPr>
          <w:rFonts w:cstheme="minorHAnsi"/>
          <w:sz w:val="20"/>
          <w:szCs w:val="20"/>
        </w:rPr>
        <w:t>waterpoint_type</w:t>
      </w:r>
      <w:proofErr w:type="spellEnd"/>
      <w:r w:rsidR="00391633">
        <w:rPr>
          <w:rFonts w:cstheme="minorHAnsi"/>
          <w:sz w:val="20"/>
          <w:szCs w:val="20"/>
        </w:rPr>
        <w:t xml:space="preserve"> and </w:t>
      </w:r>
      <w:proofErr w:type="spellStart"/>
      <w:r w:rsidR="00391633">
        <w:rPr>
          <w:rFonts w:cstheme="minorHAnsi"/>
          <w:sz w:val="20"/>
          <w:szCs w:val="20"/>
        </w:rPr>
        <w:t>waterpoint_type_group</w:t>
      </w:r>
      <w:proofErr w:type="spellEnd"/>
      <w:r w:rsidR="00391633">
        <w:rPr>
          <w:rFonts w:cstheme="minorHAnsi"/>
          <w:sz w:val="20"/>
          <w:szCs w:val="20"/>
        </w:rPr>
        <w:t xml:space="preserve">). </w:t>
      </w:r>
      <w:r w:rsidR="00D05462">
        <w:rPr>
          <w:rFonts w:cstheme="minorHAnsi"/>
          <w:sz w:val="20"/>
          <w:szCs w:val="20"/>
        </w:rPr>
        <w:t xml:space="preserve">Further information about the </w:t>
      </w:r>
      <w:r w:rsidR="00E46BAA">
        <w:rPr>
          <w:rFonts w:cstheme="minorHAnsi"/>
          <w:sz w:val="20"/>
          <w:szCs w:val="20"/>
        </w:rPr>
        <w:t>variables is shown in Figure 1</w:t>
      </w:r>
      <w:r w:rsidR="00387461">
        <w:rPr>
          <w:rFonts w:cstheme="minorHAnsi"/>
          <w:sz w:val="20"/>
          <w:szCs w:val="20"/>
        </w:rPr>
        <w:t>3</w:t>
      </w:r>
      <w:r w:rsidR="00E46BAA">
        <w:rPr>
          <w:rFonts w:cstheme="minorHAnsi"/>
          <w:sz w:val="20"/>
          <w:szCs w:val="20"/>
        </w:rPr>
        <w:t xml:space="preserve">, including </w:t>
      </w:r>
      <w:r w:rsidR="0071337C">
        <w:rPr>
          <w:rFonts w:cstheme="minorHAnsi"/>
          <w:sz w:val="20"/>
          <w:szCs w:val="20"/>
        </w:rPr>
        <w:t xml:space="preserve">quartiles and averages when available. </w:t>
      </w:r>
    </w:p>
    <w:p w14:paraId="02B23F08" w14:textId="2FF0389C" w:rsidR="00855B97" w:rsidRDefault="00855B97" w:rsidP="00855B97">
      <w:pPr>
        <w:rPr>
          <w:rFonts w:cstheme="minorHAnsi"/>
          <w:b/>
          <w:bCs/>
          <w:sz w:val="20"/>
          <w:szCs w:val="20"/>
        </w:rPr>
      </w:pPr>
      <w:r w:rsidRPr="00855B97">
        <w:rPr>
          <w:rFonts w:cstheme="minorHAnsi"/>
          <w:b/>
          <w:bCs/>
          <w:sz w:val="20"/>
          <w:szCs w:val="20"/>
        </w:rPr>
        <w:t>Data exploration report</w:t>
      </w:r>
    </w:p>
    <w:p w14:paraId="55385D28" w14:textId="1C9BD602" w:rsidR="00C33D79" w:rsidRDefault="005A13D6" w:rsidP="00855B97">
      <w:pPr>
        <w:rPr>
          <w:rFonts w:cstheme="minorHAnsi"/>
          <w:sz w:val="20"/>
          <w:szCs w:val="20"/>
        </w:rPr>
      </w:pPr>
      <w:r>
        <w:rPr>
          <w:rFonts w:cstheme="minorHAnsi"/>
          <w:sz w:val="20"/>
          <w:szCs w:val="20"/>
        </w:rPr>
        <w:t xml:space="preserve">Out of the 40 variables in the data sets, </w:t>
      </w:r>
      <w:r w:rsidR="007F06E2">
        <w:rPr>
          <w:rFonts w:cstheme="minorHAnsi"/>
          <w:sz w:val="20"/>
          <w:szCs w:val="20"/>
        </w:rPr>
        <w:t xml:space="preserve">28 of the variables </w:t>
      </w:r>
      <w:r w:rsidR="00F066CF">
        <w:rPr>
          <w:rFonts w:cstheme="minorHAnsi"/>
          <w:sz w:val="20"/>
          <w:szCs w:val="20"/>
        </w:rPr>
        <w:t xml:space="preserve">are </w:t>
      </w:r>
      <w:r w:rsidR="00C63018">
        <w:rPr>
          <w:rFonts w:cstheme="minorHAnsi"/>
          <w:sz w:val="20"/>
          <w:szCs w:val="20"/>
        </w:rPr>
        <w:t>categorical.</w:t>
      </w:r>
      <w:r w:rsidR="00D95D75">
        <w:rPr>
          <w:rFonts w:cstheme="minorHAnsi"/>
          <w:sz w:val="20"/>
          <w:szCs w:val="20"/>
        </w:rPr>
        <w:t xml:space="preserve"> For some of these, the categorical terms will need to be </w:t>
      </w:r>
      <w:r w:rsidR="00433AE1">
        <w:rPr>
          <w:rFonts w:cstheme="minorHAnsi"/>
          <w:sz w:val="20"/>
          <w:szCs w:val="20"/>
        </w:rPr>
        <w:t>changed to numerical values</w:t>
      </w:r>
      <w:r w:rsidR="007C7B94">
        <w:rPr>
          <w:rFonts w:cstheme="minorHAnsi"/>
          <w:sz w:val="20"/>
          <w:szCs w:val="20"/>
        </w:rPr>
        <w:t>. The main variables under consideration are the water quantity and water quality</w:t>
      </w:r>
      <w:r w:rsidR="00640898">
        <w:rPr>
          <w:rFonts w:cstheme="minorHAnsi"/>
          <w:sz w:val="20"/>
          <w:szCs w:val="20"/>
        </w:rPr>
        <w:t xml:space="preserve">, which are going to be the best indicators of whether a water point </w:t>
      </w:r>
      <w:r w:rsidR="00296893">
        <w:rPr>
          <w:rFonts w:cstheme="minorHAnsi"/>
          <w:sz w:val="20"/>
          <w:szCs w:val="20"/>
        </w:rPr>
        <w:t xml:space="preserve">is functional or needs repair. </w:t>
      </w:r>
      <w:r w:rsidR="00A06EA0">
        <w:rPr>
          <w:rFonts w:cstheme="minorHAnsi"/>
          <w:sz w:val="20"/>
          <w:szCs w:val="20"/>
        </w:rPr>
        <w:t>There are many factors that could indicate if a water point is more likely to be functional or not</w:t>
      </w:r>
      <w:r w:rsidR="009F4BF4">
        <w:rPr>
          <w:rFonts w:cstheme="minorHAnsi"/>
          <w:sz w:val="20"/>
          <w:szCs w:val="20"/>
        </w:rPr>
        <w:t xml:space="preserve">, such as population, construction year, and location. </w:t>
      </w:r>
      <w:r w:rsidR="00EE7437">
        <w:rPr>
          <w:rFonts w:cstheme="minorHAnsi"/>
          <w:sz w:val="20"/>
          <w:szCs w:val="20"/>
        </w:rPr>
        <w:t>The extraction type</w:t>
      </w:r>
      <w:r w:rsidR="00530CF0">
        <w:rPr>
          <w:rFonts w:cstheme="minorHAnsi"/>
          <w:sz w:val="20"/>
          <w:szCs w:val="20"/>
        </w:rPr>
        <w:t>, payment type, and waterpoint type are also factors which are categorical but are likely correlated. Looking at population type by construction year</w:t>
      </w:r>
      <w:r w:rsidR="00565DA3">
        <w:rPr>
          <w:rFonts w:cstheme="minorHAnsi"/>
          <w:sz w:val="20"/>
          <w:szCs w:val="20"/>
        </w:rPr>
        <w:t xml:space="preserve"> </w:t>
      </w:r>
      <w:r w:rsidR="00C15DAB">
        <w:rPr>
          <w:rFonts w:cstheme="minorHAnsi"/>
          <w:sz w:val="20"/>
          <w:szCs w:val="20"/>
        </w:rPr>
        <w:t xml:space="preserve">with water quantity (Figure </w:t>
      </w:r>
      <w:r w:rsidR="00387461">
        <w:rPr>
          <w:rFonts w:cstheme="minorHAnsi"/>
          <w:sz w:val="20"/>
          <w:szCs w:val="20"/>
        </w:rPr>
        <w:t>1</w:t>
      </w:r>
      <w:r w:rsidR="00C15DAB">
        <w:rPr>
          <w:rFonts w:cstheme="minorHAnsi"/>
          <w:sz w:val="20"/>
          <w:szCs w:val="20"/>
        </w:rPr>
        <w:t xml:space="preserve">) and quality (Figure </w:t>
      </w:r>
      <w:r w:rsidR="00387461">
        <w:rPr>
          <w:rFonts w:cstheme="minorHAnsi"/>
          <w:sz w:val="20"/>
          <w:szCs w:val="20"/>
        </w:rPr>
        <w:t>2</w:t>
      </w:r>
      <w:r w:rsidR="00C15DAB">
        <w:rPr>
          <w:rFonts w:cstheme="minorHAnsi"/>
          <w:sz w:val="20"/>
          <w:szCs w:val="20"/>
        </w:rPr>
        <w:t xml:space="preserve">), </w:t>
      </w:r>
      <w:r w:rsidR="00F91B4F">
        <w:rPr>
          <w:rFonts w:cstheme="minorHAnsi"/>
          <w:sz w:val="20"/>
          <w:szCs w:val="20"/>
        </w:rPr>
        <w:t xml:space="preserve">there </w:t>
      </w:r>
      <w:r w:rsidR="00EF487F">
        <w:rPr>
          <w:rFonts w:cstheme="minorHAnsi"/>
          <w:sz w:val="20"/>
          <w:szCs w:val="20"/>
        </w:rPr>
        <w:t>does not</w:t>
      </w:r>
      <w:r w:rsidR="00F91B4F">
        <w:rPr>
          <w:rFonts w:cstheme="minorHAnsi"/>
          <w:sz w:val="20"/>
          <w:szCs w:val="20"/>
        </w:rPr>
        <w:t xml:space="preserve"> seem to be</w:t>
      </w:r>
      <w:r w:rsidR="00515ACF">
        <w:rPr>
          <w:rFonts w:cstheme="minorHAnsi"/>
          <w:sz w:val="20"/>
          <w:szCs w:val="20"/>
        </w:rPr>
        <w:t xml:space="preserve"> an obvious pattern with the year or population and the water quantity or quality, </w:t>
      </w:r>
      <w:r w:rsidR="00BA0A43">
        <w:rPr>
          <w:rFonts w:cstheme="minorHAnsi"/>
          <w:sz w:val="20"/>
          <w:szCs w:val="20"/>
        </w:rPr>
        <w:t>but it does appear that most water is enough</w:t>
      </w:r>
      <w:r w:rsidR="009E3B27">
        <w:rPr>
          <w:rFonts w:cstheme="minorHAnsi"/>
          <w:sz w:val="20"/>
          <w:szCs w:val="20"/>
        </w:rPr>
        <w:t xml:space="preserve"> (shown in Figure </w:t>
      </w:r>
      <w:r w:rsidR="00387461">
        <w:rPr>
          <w:rFonts w:cstheme="minorHAnsi"/>
          <w:sz w:val="20"/>
          <w:szCs w:val="20"/>
        </w:rPr>
        <w:t>3</w:t>
      </w:r>
      <w:r w:rsidR="009E3B27">
        <w:rPr>
          <w:rFonts w:cstheme="minorHAnsi"/>
          <w:sz w:val="20"/>
          <w:szCs w:val="20"/>
        </w:rPr>
        <w:t>)</w:t>
      </w:r>
      <w:r w:rsidR="00BA0A43">
        <w:rPr>
          <w:rFonts w:cstheme="minorHAnsi"/>
          <w:sz w:val="20"/>
          <w:szCs w:val="20"/>
        </w:rPr>
        <w:t xml:space="preserve"> and soft</w:t>
      </w:r>
      <w:r w:rsidR="009E3B27">
        <w:rPr>
          <w:rFonts w:cstheme="minorHAnsi"/>
          <w:sz w:val="20"/>
          <w:szCs w:val="20"/>
        </w:rPr>
        <w:t xml:space="preserve"> (shown in figure </w:t>
      </w:r>
      <w:r w:rsidR="00387461">
        <w:rPr>
          <w:rFonts w:cstheme="minorHAnsi"/>
          <w:sz w:val="20"/>
          <w:szCs w:val="20"/>
        </w:rPr>
        <w:t>4</w:t>
      </w:r>
      <w:r w:rsidR="009E3B27">
        <w:rPr>
          <w:rFonts w:cstheme="minorHAnsi"/>
          <w:sz w:val="20"/>
          <w:szCs w:val="20"/>
        </w:rPr>
        <w:t>)</w:t>
      </w:r>
      <w:r w:rsidR="00BA0A43">
        <w:rPr>
          <w:rFonts w:cstheme="minorHAnsi"/>
          <w:sz w:val="20"/>
          <w:szCs w:val="20"/>
        </w:rPr>
        <w:t>, indicating a high likelihood of waterpoints with functional water pumps.</w:t>
      </w:r>
    </w:p>
    <w:p w14:paraId="70FE5EA5" w14:textId="2FD222E4" w:rsidR="00130ED1" w:rsidRDefault="00130ED1" w:rsidP="00855B97">
      <w:pPr>
        <w:rPr>
          <w:rFonts w:cstheme="minorHAnsi"/>
          <w:sz w:val="20"/>
          <w:szCs w:val="20"/>
        </w:rPr>
      </w:pPr>
    </w:p>
    <w:p w14:paraId="2B9148A4" w14:textId="7F9C7DD0" w:rsidR="00130ED1" w:rsidRDefault="00130ED1" w:rsidP="00855B97">
      <w:pPr>
        <w:rPr>
          <w:rFonts w:cstheme="minorHAnsi"/>
          <w:sz w:val="20"/>
          <w:szCs w:val="20"/>
        </w:rPr>
      </w:pPr>
    </w:p>
    <w:p w14:paraId="31938448" w14:textId="03469168" w:rsidR="00130ED1" w:rsidRDefault="00130ED1" w:rsidP="00855B97">
      <w:pPr>
        <w:rPr>
          <w:rFonts w:cstheme="minorHAnsi"/>
          <w:sz w:val="20"/>
          <w:szCs w:val="20"/>
        </w:rPr>
      </w:pPr>
    </w:p>
    <w:p w14:paraId="4544EEB0" w14:textId="77777777" w:rsidR="00130ED1" w:rsidRDefault="00130ED1" w:rsidP="00855B97">
      <w:pPr>
        <w:rPr>
          <w:rFonts w:cstheme="minorHAnsi"/>
          <w:sz w:val="20"/>
          <w:szCs w:val="20"/>
        </w:rPr>
      </w:pPr>
    </w:p>
    <w:p w14:paraId="6E5AA5B7" w14:textId="5341A828" w:rsidR="00C33D79" w:rsidRPr="00E227C3" w:rsidRDefault="00C33D79" w:rsidP="00C33D79">
      <w:pPr>
        <w:rPr>
          <w:rFonts w:cstheme="minorHAnsi"/>
          <w:b/>
          <w:bCs/>
          <w:sz w:val="20"/>
          <w:szCs w:val="20"/>
        </w:rPr>
      </w:pPr>
      <w:r w:rsidRPr="00E227C3">
        <w:rPr>
          <w:rFonts w:cstheme="minorHAnsi"/>
          <w:b/>
          <w:bCs/>
          <w:sz w:val="20"/>
          <w:szCs w:val="20"/>
        </w:rPr>
        <w:lastRenderedPageBreak/>
        <w:t xml:space="preserve">Figure </w:t>
      </w:r>
      <w:r w:rsidR="00387461">
        <w:rPr>
          <w:rFonts w:cstheme="minorHAnsi"/>
          <w:b/>
          <w:bCs/>
          <w:sz w:val="20"/>
          <w:szCs w:val="20"/>
        </w:rPr>
        <w:t>1</w:t>
      </w:r>
    </w:p>
    <w:p w14:paraId="269443AF" w14:textId="77777777" w:rsidR="00C33D79" w:rsidRDefault="00C33D79" w:rsidP="00C33D79">
      <w:pPr>
        <w:rPr>
          <w:rFonts w:cstheme="minorHAnsi"/>
          <w:sz w:val="20"/>
          <w:szCs w:val="20"/>
        </w:rPr>
      </w:pPr>
      <w:r>
        <w:rPr>
          <w:noProof/>
        </w:rPr>
        <w:drawing>
          <wp:inline distT="0" distB="0" distL="0" distR="0" wp14:anchorId="66AE6B82" wp14:editId="4C5F3796">
            <wp:extent cx="5559144" cy="3629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503" cy="3635787"/>
                    </a:xfrm>
                    <a:prstGeom prst="rect">
                      <a:avLst/>
                    </a:prstGeom>
                  </pic:spPr>
                </pic:pic>
              </a:graphicData>
            </a:graphic>
          </wp:inline>
        </w:drawing>
      </w:r>
    </w:p>
    <w:p w14:paraId="20F56120" w14:textId="77777777" w:rsidR="00C33D79" w:rsidRDefault="00C33D79" w:rsidP="00C33D79">
      <w:pPr>
        <w:rPr>
          <w:rFonts w:cstheme="minorHAnsi"/>
          <w:sz w:val="20"/>
          <w:szCs w:val="20"/>
        </w:rPr>
      </w:pPr>
    </w:p>
    <w:p w14:paraId="009BC638" w14:textId="71CED716" w:rsidR="00C33D79" w:rsidRPr="00E227C3" w:rsidRDefault="00C33D79" w:rsidP="00C33D79">
      <w:pPr>
        <w:rPr>
          <w:rFonts w:cstheme="minorHAnsi"/>
          <w:b/>
          <w:bCs/>
          <w:sz w:val="20"/>
          <w:szCs w:val="20"/>
        </w:rPr>
      </w:pPr>
      <w:r w:rsidRPr="00E227C3">
        <w:rPr>
          <w:rFonts w:cstheme="minorHAnsi"/>
          <w:b/>
          <w:bCs/>
          <w:sz w:val="20"/>
          <w:szCs w:val="20"/>
        </w:rPr>
        <w:t xml:space="preserve">Figure </w:t>
      </w:r>
      <w:r w:rsidR="00387461">
        <w:rPr>
          <w:rFonts w:cstheme="minorHAnsi"/>
          <w:b/>
          <w:bCs/>
          <w:sz w:val="20"/>
          <w:szCs w:val="20"/>
        </w:rPr>
        <w:t>2</w:t>
      </w:r>
    </w:p>
    <w:p w14:paraId="731011A8" w14:textId="77777777" w:rsidR="00C33D79" w:rsidRDefault="00C33D79" w:rsidP="00C33D79">
      <w:pPr>
        <w:rPr>
          <w:rFonts w:cstheme="minorHAnsi"/>
          <w:sz w:val="20"/>
          <w:szCs w:val="20"/>
        </w:rPr>
      </w:pPr>
      <w:r>
        <w:rPr>
          <w:noProof/>
        </w:rPr>
        <w:drawing>
          <wp:inline distT="0" distB="0" distL="0" distR="0" wp14:anchorId="7BE45BC4" wp14:editId="083533CD">
            <wp:extent cx="5505450" cy="3472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2979" cy="3477721"/>
                    </a:xfrm>
                    <a:prstGeom prst="rect">
                      <a:avLst/>
                    </a:prstGeom>
                  </pic:spPr>
                </pic:pic>
              </a:graphicData>
            </a:graphic>
          </wp:inline>
        </w:drawing>
      </w:r>
    </w:p>
    <w:p w14:paraId="4A824687" w14:textId="77777777" w:rsidR="00C33D79" w:rsidRDefault="00C33D79" w:rsidP="00C33D79">
      <w:pPr>
        <w:rPr>
          <w:b/>
          <w:bCs/>
          <w:noProof/>
        </w:rPr>
      </w:pPr>
    </w:p>
    <w:p w14:paraId="02D88F06" w14:textId="1D214AEF" w:rsidR="00C33D79" w:rsidRPr="00505411" w:rsidRDefault="00C33D79" w:rsidP="00C33D79">
      <w:pPr>
        <w:rPr>
          <w:rFonts w:cstheme="minorHAnsi"/>
          <w:b/>
          <w:bCs/>
          <w:sz w:val="20"/>
          <w:szCs w:val="20"/>
        </w:rPr>
      </w:pPr>
      <w:r>
        <w:rPr>
          <w:b/>
          <w:bCs/>
          <w:noProof/>
        </w:rPr>
        <w:t xml:space="preserve">Figure </w:t>
      </w:r>
      <w:r w:rsidR="00387461">
        <w:rPr>
          <w:b/>
          <w:bCs/>
          <w:noProof/>
        </w:rPr>
        <w:t>3</w:t>
      </w:r>
    </w:p>
    <w:p w14:paraId="48F394D3" w14:textId="77777777" w:rsidR="00C33D79" w:rsidRDefault="00C33D79" w:rsidP="00C33D79">
      <w:pPr>
        <w:rPr>
          <w:rFonts w:cstheme="minorHAnsi"/>
          <w:sz w:val="20"/>
          <w:szCs w:val="20"/>
        </w:rPr>
      </w:pPr>
      <w:r>
        <w:rPr>
          <w:noProof/>
        </w:rPr>
        <w:drawing>
          <wp:inline distT="0" distB="0" distL="0" distR="0" wp14:anchorId="05BC4177" wp14:editId="222831ED">
            <wp:extent cx="500062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3162300"/>
                    </a:xfrm>
                    <a:prstGeom prst="rect">
                      <a:avLst/>
                    </a:prstGeom>
                  </pic:spPr>
                </pic:pic>
              </a:graphicData>
            </a:graphic>
          </wp:inline>
        </w:drawing>
      </w:r>
    </w:p>
    <w:p w14:paraId="43A12C9C" w14:textId="77777777" w:rsidR="00C33D79" w:rsidRDefault="00C33D79" w:rsidP="00C33D79">
      <w:pPr>
        <w:rPr>
          <w:rFonts w:cstheme="minorHAnsi"/>
          <w:sz w:val="20"/>
          <w:szCs w:val="20"/>
        </w:rPr>
      </w:pPr>
    </w:p>
    <w:p w14:paraId="193931DE" w14:textId="78C75635" w:rsidR="00C33D79" w:rsidRPr="006C795A" w:rsidRDefault="00C33D79" w:rsidP="00C33D79">
      <w:pPr>
        <w:rPr>
          <w:rFonts w:cstheme="minorHAnsi"/>
          <w:b/>
          <w:bCs/>
          <w:sz w:val="20"/>
          <w:szCs w:val="20"/>
        </w:rPr>
      </w:pPr>
      <w:r w:rsidRPr="006C795A">
        <w:rPr>
          <w:rFonts w:cstheme="minorHAnsi"/>
          <w:b/>
          <w:bCs/>
          <w:sz w:val="20"/>
          <w:szCs w:val="20"/>
        </w:rPr>
        <w:t xml:space="preserve">Figure </w:t>
      </w:r>
      <w:r w:rsidR="00387461">
        <w:rPr>
          <w:rFonts w:cstheme="minorHAnsi"/>
          <w:b/>
          <w:bCs/>
          <w:sz w:val="20"/>
          <w:szCs w:val="20"/>
        </w:rPr>
        <w:t>4</w:t>
      </w:r>
    </w:p>
    <w:p w14:paraId="423AD948" w14:textId="77777777" w:rsidR="00C33D79" w:rsidRDefault="00C33D79" w:rsidP="00C33D79">
      <w:pPr>
        <w:rPr>
          <w:rFonts w:cstheme="minorHAnsi"/>
          <w:sz w:val="20"/>
          <w:szCs w:val="20"/>
        </w:rPr>
      </w:pPr>
      <w:r>
        <w:rPr>
          <w:noProof/>
        </w:rPr>
        <w:drawing>
          <wp:inline distT="0" distB="0" distL="0" distR="0" wp14:anchorId="7B100456" wp14:editId="3083517D">
            <wp:extent cx="505777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228975"/>
                    </a:xfrm>
                    <a:prstGeom prst="rect">
                      <a:avLst/>
                    </a:prstGeom>
                  </pic:spPr>
                </pic:pic>
              </a:graphicData>
            </a:graphic>
          </wp:inline>
        </w:drawing>
      </w:r>
    </w:p>
    <w:p w14:paraId="07CC02F5" w14:textId="77777777" w:rsidR="00F54526" w:rsidRDefault="00477D68" w:rsidP="00855B97">
      <w:pPr>
        <w:rPr>
          <w:rFonts w:cstheme="minorHAnsi"/>
          <w:sz w:val="20"/>
          <w:szCs w:val="20"/>
        </w:rPr>
      </w:pPr>
      <w:r>
        <w:rPr>
          <w:rFonts w:cstheme="minorHAnsi"/>
          <w:sz w:val="20"/>
          <w:szCs w:val="20"/>
        </w:rPr>
        <w:t xml:space="preserve">Water quantity seems to have more variation than </w:t>
      </w:r>
      <w:r w:rsidR="00972132">
        <w:rPr>
          <w:rFonts w:cstheme="minorHAnsi"/>
          <w:sz w:val="20"/>
          <w:szCs w:val="20"/>
        </w:rPr>
        <w:t xml:space="preserve">water quality, showing that water quantity </w:t>
      </w:r>
      <w:r w:rsidR="00E044E5">
        <w:rPr>
          <w:rFonts w:cstheme="minorHAnsi"/>
          <w:sz w:val="20"/>
          <w:szCs w:val="20"/>
        </w:rPr>
        <w:t xml:space="preserve">and quality are not as </w:t>
      </w:r>
      <w:r w:rsidR="00F54526">
        <w:rPr>
          <w:rFonts w:cstheme="minorHAnsi"/>
          <w:sz w:val="20"/>
          <w:szCs w:val="20"/>
        </w:rPr>
        <w:t>correlated as first believed.</w:t>
      </w:r>
      <w:r w:rsidR="00972132">
        <w:rPr>
          <w:rFonts w:cstheme="minorHAnsi"/>
          <w:sz w:val="20"/>
          <w:szCs w:val="20"/>
        </w:rPr>
        <w:t xml:space="preserve"> </w:t>
      </w:r>
    </w:p>
    <w:p w14:paraId="53D5FF60" w14:textId="03AB5AFB" w:rsidR="00AC5C5B" w:rsidRDefault="007A6FB6" w:rsidP="00855B97">
      <w:pPr>
        <w:rPr>
          <w:rFonts w:cstheme="minorHAnsi"/>
          <w:sz w:val="20"/>
          <w:szCs w:val="20"/>
        </w:rPr>
      </w:pPr>
      <w:r>
        <w:rPr>
          <w:rFonts w:cstheme="minorHAnsi"/>
          <w:sz w:val="20"/>
          <w:szCs w:val="20"/>
        </w:rPr>
        <w:lastRenderedPageBreak/>
        <w:t xml:space="preserve">Because this approach </w:t>
      </w:r>
      <w:r w:rsidR="00AC5C5B">
        <w:rPr>
          <w:rFonts w:cstheme="minorHAnsi"/>
          <w:sz w:val="20"/>
          <w:szCs w:val="20"/>
        </w:rPr>
        <w:t>does not give much insight</w:t>
      </w:r>
      <w:r w:rsidR="00F54526">
        <w:rPr>
          <w:rFonts w:cstheme="minorHAnsi"/>
          <w:sz w:val="20"/>
          <w:szCs w:val="20"/>
        </w:rPr>
        <w:t xml:space="preserve"> into the factors that contribute to water quantity</w:t>
      </w:r>
      <w:r w:rsidR="00AC5C5B">
        <w:rPr>
          <w:rFonts w:cstheme="minorHAnsi"/>
          <w:sz w:val="20"/>
          <w:szCs w:val="20"/>
        </w:rPr>
        <w:t xml:space="preserve">, we can </w:t>
      </w:r>
      <w:r w:rsidR="00915AAF">
        <w:rPr>
          <w:rFonts w:cstheme="minorHAnsi"/>
          <w:sz w:val="20"/>
          <w:szCs w:val="20"/>
        </w:rPr>
        <w:t>creat</w:t>
      </w:r>
      <w:r w:rsidR="00AC5C5B">
        <w:rPr>
          <w:rFonts w:cstheme="minorHAnsi"/>
          <w:sz w:val="20"/>
          <w:szCs w:val="20"/>
        </w:rPr>
        <w:t>e</w:t>
      </w:r>
      <w:r w:rsidR="00915AAF">
        <w:rPr>
          <w:rFonts w:cstheme="minorHAnsi"/>
          <w:sz w:val="20"/>
          <w:szCs w:val="20"/>
        </w:rPr>
        <w:t xml:space="preserve"> a latitude and longitude map</w:t>
      </w:r>
      <w:r w:rsidR="00AC5C5B">
        <w:rPr>
          <w:rFonts w:cstheme="minorHAnsi"/>
          <w:sz w:val="20"/>
          <w:szCs w:val="20"/>
        </w:rPr>
        <w:t xml:space="preserve"> so that</w:t>
      </w:r>
      <w:r w:rsidR="00915AAF">
        <w:rPr>
          <w:rFonts w:cstheme="minorHAnsi"/>
          <w:sz w:val="20"/>
          <w:szCs w:val="20"/>
        </w:rPr>
        <w:t xml:space="preserve"> we can get an idea of the location of </w:t>
      </w:r>
      <w:r w:rsidR="00515828">
        <w:rPr>
          <w:rFonts w:cstheme="minorHAnsi"/>
          <w:sz w:val="20"/>
          <w:szCs w:val="20"/>
        </w:rPr>
        <w:t xml:space="preserve">the pumps and color the points by water quality and quantity. </w:t>
      </w:r>
      <w:r w:rsidR="0070795E">
        <w:rPr>
          <w:rFonts w:cstheme="minorHAnsi"/>
          <w:sz w:val="20"/>
          <w:szCs w:val="20"/>
        </w:rPr>
        <w:t>This highlights a few areas that are more likely to have dry and insufficient water</w:t>
      </w:r>
      <w:r w:rsidR="00526DD4">
        <w:rPr>
          <w:rFonts w:cstheme="minorHAnsi"/>
          <w:sz w:val="20"/>
          <w:szCs w:val="20"/>
        </w:rPr>
        <w:t xml:space="preserve"> (Figure </w:t>
      </w:r>
      <w:r w:rsidR="00E24477">
        <w:rPr>
          <w:rFonts w:cstheme="minorHAnsi"/>
          <w:sz w:val="20"/>
          <w:szCs w:val="20"/>
        </w:rPr>
        <w:t>5</w:t>
      </w:r>
      <w:r w:rsidR="00526DD4">
        <w:rPr>
          <w:rFonts w:cstheme="minorHAnsi"/>
          <w:sz w:val="20"/>
          <w:szCs w:val="20"/>
        </w:rPr>
        <w:t>)</w:t>
      </w:r>
      <w:r w:rsidR="0070795E">
        <w:rPr>
          <w:rFonts w:cstheme="minorHAnsi"/>
          <w:sz w:val="20"/>
          <w:szCs w:val="20"/>
        </w:rPr>
        <w:t xml:space="preserve"> as well as colored or salty water</w:t>
      </w:r>
      <w:r w:rsidR="00526DD4">
        <w:rPr>
          <w:rFonts w:cstheme="minorHAnsi"/>
          <w:sz w:val="20"/>
          <w:szCs w:val="20"/>
        </w:rPr>
        <w:t xml:space="preserve"> (Figure </w:t>
      </w:r>
      <w:r w:rsidR="00E24477">
        <w:rPr>
          <w:rFonts w:cstheme="minorHAnsi"/>
          <w:sz w:val="20"/>
          <w:szCs w:val="20"/>
        </w:rPr>
        <w:t>6</w:t>
      </w:r>
      <w:r w:rsidR="00526DD4">
        <w:rPr>
          <w:rFonts w:cstheme="minorHAnsi"/>
          <w:sz w:val="20"/>
          <w:szCs w:val="20"/>
        </w:rPr>
        <w:t>)</w:t>
      </w:r>
      <w:r w:rsidR="0070795E">
        <w:rPr>
          <w:rFonts w:cstheme="minorHAnsi"/>
          <w:sz w:val="20"/>
          <w:szCs w:val="20"/>
        </w:rPr>
        <w:t xml:space="preserve">. </w:t>
      </w:r>
    </w:p>
    <w:p w14:paraId="77F94224" w14:textId="0C6E11AE" w:rsidR="00AC5C5B" w:rsidRPr="00526DD4" w:rsidRDefault="00AC5C5B" w:rsidP="00AC5C5B">
      <w:pPr>
        <w:rPr>
          <w:rFonts w:cstheme="minorHAnsi"/>
          <w:b/>
          <w:bCs/>
          <w:sz w:val="20"/>
          <w:szCs w:val="20"/>
        </w:rPr>
      </w:pPr>
      <w:r>
        <w:rPr>
          <w:rFonts w:cstheme="minorHAnsi"/>
          <w:b/>
          <w:bCs/>
          <w:sz w:val="20"/>
          <w:szCs w:val="20"/>
        </w:rPr>
        <w:t xml:space="preserve">Figure </w:t>
      </w:r>
      <w:r w:rsidR="00E24477">
        <w:rPr>
          <w:rFonts w:cstheme="minorHAnsi"/>
          <w:b/>
          <w:bCs/>
          <w:sz w:val="20"/>
          <w:szCs w:val="20"/>
        </w:rPr>
        <w:t>5</w:t>
      </w:r>
    </w:p>
    <w:p w14:paraId="17CEE9B9" w14:textId="77777777" w:rsidR="004C4EDD" w:rsidRDefault="00AC5C5B" w:rsidP="00AC5C5B">
      <w:pPr>
        <w:rPr>
          <w:rFonts w:cstheme="minorHAnsi"/>
          <w:sz w:val="20"/>
          <w:szCs w:val="20"/>
        </w:rPr>
      </w:pPr>
      <w:r>
        <w:rPr>
          <w:noProof/>
        </w:rPr>
        <w:drawing>
          <wp:inline distT="0" distB="0" distL="0" distR="0" wp14:anchorId="3B3DE9CB" wp14:editId="513ED71A">
            <wp:extent cx="528637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419475"/>
                    </a:xfrm>
                    <a:prstGeom prst="rect">
                      <a:avLst/>
                    </a:prstGeom>
                  </pic:spPr>
                </pic:pic>
              </a:graphicData>
            </a:graphic>
          </wp:inline>
        </w:drawing>
      </w:r>
    </w:p>
    <w:p w14:paraId="2C7E8994" w14:textId="0E325C0C" w:rsidR="00AC5C5B" w:rsidRPr="004C4EDD" w:rsidRDefault="00AC5C5B" w:rsidP="00AC5C5B">
      <w:pPr>
        <w:rPr>
          <w:rFonts w:cstheme="minorHAnsi"/>
          <w:sz w:val="20"/>
          <w:szCs w:val="20"/>
        </w:rPr>
      </w:pPr>
      <w:r w:rsidRPr="00E92433">
        <w:rPr>
          <w:rFonts w:cstheme="minorHAnsi"/>
          <w:b/>
          <w:bCs/>
          <w:sz w:val="20"/>
          <w:szCs w:val="20"/>
        </w:rPr>
        <w:t xml:space="preserve">Figure </w:t>
      </w:r>
      <w:r w:rsidR="00E24477">
        <w:rPr>
          <w:rFonts w:cstheme="minorHAnsi"/>
          <w:b/>
          <w:bCs/>
          <w:sz w:val="20"/>
          <w:szCs w:val="20"/>
        </w:rPr>
        <w:t>6</w:t>
      </w:r>
    </w:p>
    <w:p w14:paraId="0EADA231" w14:textId="77777777" w:rsidR="004C4EDD" w:rsidRDefault="00AC5C5B" w:rsidP="00855B97">
      <w:pPr>
        <w:rPr>
          <w:rFonts w:cstheme="minorHAnsi"/>
          <w:sz w:val="20"/>
          <w:szCs w:val="20"/>
        </w:rPr>
      </w:pPr>
      <w:r>
        <w:rPr>
          <w:noProof/>
        </w:rPr>
        <w:drawing>
          <wp:inline distT="0" distB="0" distL="0" distR="0" wp14:anchorId="72CEEFC9" wp14:editId="07D1EF14">
            <wp:extent cx="53435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3352800"/>
                    </a:xfrm>
                    <a:prstGeom prst="rect">
                      <a:avLst/>
                    </a:prstGeom>
                  </pic:spPr>
                </pic:pic>
              </a:graphicData>
            </a:graphic>
          </wp:inline>
        </w:drawing>
      </w:r>
    </w:p>
    <w:p w14:paraId="77461AD2" w14:textId="505C3D79" w:rsidR="00351176" w:rsidRDefault="0070795E" w:rsidP="00855B97">
      <w:pPr>
        <w:rPr>
          <w:rFonts w:cstheme="minorHAnsi"/>
          <w:sz w:val="20"/>
          <w:szCs w:val="20"/>
        </w:rPr>
      </w:pPr>
      <w:r>
        <w:rPr>
          <w:rFonts w:cstheme="minorHAnsi"/>
          <w:sz w:val="20"/>
          <w:szCs w:val="20"/>
        </w:rPr>
        <w:lastRenderedPageBreak/>
        <w:t>The</w:t>
      </w:r>
      <w:r w:rsidR="00FF3F15">
        <w:rPr>
          <w:rFonts w:cstheme="minorHAnsi"/>
          <w:sz w:val="20"/>
          <w:szCs w:val="20"/>
        </w:rPr>
        <w:t xml:space="preserve"> areas with concentrated </w:t>
      </w:r>
      <w:r w:rsidR="00351176">
        <w:rPr>
          <w:rFonts w:cstheme="minorHAnsi"/>
          <w:sz w:val="20"/>
          <w:szCs w:val="20"/>
        </w:rPr>
        <w:t>amounts of</w:t>
      </w:r>
      <w:r w:rsidR="00FF3F15">
        <w:rPr>
          <w:rFonts w:cstheme="minorHAnsi"/>
          <w:sz w:val="20"/>
          <w:szCs w:val="20"/>
        </w:rPr>
        <w:t xml:space="preserve"> dry/insufficient water or </w:t>
      </w:r>
      <w:r w:rsidR="00F7013D">
        <w:rPr>
          <w:rFonts w:cstheme="minorHAnsi"/>
          <w:sz w:val="20"/>
          <w:szCs w:val="20"/>
        </w:rPr>
        <w:t>colored</w:t>
      </w:r>
      <w:r w:rsidR="00FF3F15">
        <w:rPr>
          <w:rFonts w:cstheme="minorHAnsi"/>
          <w:sz w:val="20"/>
          <w:szCs w:val="20"/>
        </w:rPr>
        <w:t>/milky water are the on</w:t>
      </w:r>
      <w:r>
        <w:rPr>
          <w:rFonts w:cstheme="minorHAnsi"/>
          <w:sz w:val="20"/>
          <w:szCs w:val="20"/>
        </w:rPr>
        <w:t>es that</w:t>
      </w:r>
      <w:r w:rsidR="00D05078">
        <w:rPr>
          <w:rFonts w:cstheme="minorHAnsi"/>
          <w:sz w:val="20"/>
          <w:szCs w:val="20"/>
        </w:rPr>
        <w:t xml:space="preserve"> may need more focus. </w:t>
      </w:r>
      <w:r w:rsidR="0070098D">
        <w:rPr>
          <w:rFonts w:cstheme="minorHAnsi"/>
          <w:sz w:val="20"/>
          <w:szCs w:val="20"/>
        </w:rPr>
        <w:t xml:space="preserve">We can look at these areas and what </w:t>
      </w:r>
      <w:r w:rsidR="00F258F9">
        <w:rPr>
          <w:rFonts w:cstheme="minorHAnsi"/>
          <w:sz w:val="20"/>
          <w:szCs w:val="20"/>
        </w:rPr>
        <w:t xml:space="preserve">water sources and waterpoint types they are, </w:t>
      </w:r>
      <w:r w:rsidR="0076028F">
        <w:rPr>
          <w:rFonts w:cstheme="minorHAnsi"/>
          <w:sz w:val="20"/>
          <w:szCs w:val="20"/>
        </w:rPr>
        <w:t>to</w:t>
      </w:r>
      <w:r w:rsidR="00F258F9">
        <w:rPr>
          <w:rFonts w:cstheme="minorHAnsi"/>
          <w:sz w:val="20"/>
          <w:szCs w:val="20"/>
        </w:rPr>
        <w:t xml:space="preserve"> see if there are some commonalities. </w:t>
      </w:r>
      <w:r w:rsidR="00351176">
        <w:rPr>
          <w:rFonts w:cstheme="minorHAnsi"/>
          <w:sz w:val="20"/>
          <w:szCs w:val="20"/>
        </w:rPr>
        <w:t xml:space="preserve">Figure </w:t>
      </w:r>
      <w:r w:rsidR="00387461">
        <w:rPr>
          <w:rFonts w:cstheme="minorHAnsi"/>
          <w:sz w:val="20"/>
          <w:szCs w:val="20"/>
        </w:rPr>
        <w:t>7</w:t>
      </w:r>
      <w:r w:rsidR="00351176">
        <w:rPr>
          <w:rFonts w:cstheme="minorHAnsi"/>
          <w:sz w:val="20"/>
          <w:szCs w:val="20"/>
        </w:rPr>
        <w:t xml:space="preserve"> shows the distribution of the different water sources</w:t>
      </w:r>
      <w:r w:rsidR="00660CCA">
        <w:rPr>
          <w:rFonts w:cstheme="minorHAnsi"/>
          <w:sz w:val="20"/>
          <w:szCs w:val="20"/>
        </w:rPr>
        <w:t xml:space="preserve"> with shallow well and spring being the most common sources followed by borehole and river/lake</w:t>
      </w:r>
      <w:r w:rsidR="00351176">
        <w:rPr>
          <w:rFonts w:cstheme="minorHAnsi"/>
          <w:sz w:val="20"/>
          <w:szCs w:val="20"/>
        </w:rPr>
        <w:t>.</w:t>
      </w:r>
    </w:p>
    <w:p w14:paraId="066E061C" w14:textId="22EDD6F3" w:rsidR="008A54B8" w:rsidRPr="008A54B8" w:rsidRDefault="008A54B8" w:rsidP="00855B97">
      <w:pPr>
        <w:rPr>
          <w:rFonts w:cstheme="minorHAnsi"/>
          <w:b/>
          <w:bCs/>
          <w:sz w:val="20"/>
          <w:szCs w:val="20"/>
        </w:rPr>
      </w:pPr>
      <w:r w:rsidRPr="00E92433">
        <w:rPr>
          <w:rFonts w:cstheme="minorHAnsi"/>
          <w:b/>
          <w:bCs/>
          <w:sz w:val="20"/>
          <w:szCs w:val="20"/>
        </w:rPr>
        <w:t xml:space="preserve">Figure </w:t>
      </w:r>
      <w:r w:rsidR="00387461">
        <w:rPr>
          <w:rFonts w:cstheme="minorHAnsi"/>
          <w:b/>
          <w:bCs/>
          <w:sz w:val="20"/>
          <w:szCs w:val="20"/>
        </w:rPr>
        <w:t>7</w:t>
      </w:r>
    </w:p>
    <w:p w14:paraId="5FE4BE9B" w14:textId="77777777" w:rsidR="00E24477" w:rsidRDefault="00351176" w:rsidP="00660CCA">
      <w:pPr>
        <w:rPr>
          <w:rFonts w:cstheme="minorHAnsi"/>
          <w:sz w:val="20"/>
          <w:szCs w:val="20"/>
        </w:rPr>
      </w:pPr>
      <w:r>
        <w:rPr>
          <w:noProof/>
        </w:rPr>
        <w:drawing>
          <wp:inline distT="0" distB="0" distL="0" distR="0" wp14:anchorId="318D3BD4" wp14:editId="513F65CC">
            <wp:extent cx="4933950" cy="304435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895" cy="3050488"/>
                    </a:xfrm>
                    <a:prstGeom prst="rect">
                      <a:avLst/>
                    </a:prstGeom>
                  </pic:spPr>
                </pic:pic>
              </a:graphicData>
            </a:graphic>
          </wp:inline>
        </w:drawing>
      </w:r>
    </w:p>
    <w:p w14:paraId="313FFF24" w14:textId="1D14016A" w:rsidR="003F00B3" w:rsidRDefault="00F258F9" w:rsidP="00855B97">
      <w:pPr>
        <w:rPr>
          <w:rFonts w:cstheme="minorHAnsi"/>
          <w:sz w:val="20"/>
          <w:szCs w:val="20"/>
        </w:rPr>
      </w:pPr>
      <w:r>
        <w:rPr>
          <w:rFonts w:cstheme="minorHAnsi"/>
          <w:sz w:val="20"/>
          <w:szCs w:val="20"/>
        </w:rPr>
        <w:t xml:space="preserve">Figure </w:t>
      </w:r>
      <w:r w:rsidR="00E24477">
        <w:rPr>
          <w:rFonts w:cstheme="minorHAnsi"/>
          <w:sz w:val="20"/>
          <w:szCs w:val="20"/>
        </w:rPr>
        <w:t>8</w:t>
      </w:r>
      <w:r>
        <w:rPr>
          <w:rFonts w:cstheme="minorHAnsi"/>
          <w:sz w:val="20"/>
          <w:szCs w:val="20"/>
        </w:rPr>
        <w:t xml:space="preserve"> shows the source </w:t>
      </w:r>
      <w:r w:rsidR="00511EB4">
        <w:rPr>
          <w:rFonts w:cstheme="minorHAnsi"/>
          <w:sz w:val="20"/>
          <w:szCs w:val="20"/>
        </w:rPr>
        <w:t>based on latitude and longitude</w:t>
      </w:r>
      <w:r w:rsidR="00660CCA">
        <w:rPr>
          <w:rFonts w:cstheme="minorHAnsi"/>
          <w:sz w:val="20"/>
          <w:szCs w:val="20"/>
        </w:rPr>
        <w:t>, which shows the distribution of different sources</w:t>
      </w:r>
      <w:r w:rsidR="00E707FB">
        <w:rPr>
          <w:rFonts w:cstheme="minorHAnsi"/>
          <w:sz w:val="20"/>
          <w:szCs w:val="20"/>
        </w:rPr>
        <w:t>.</w:t>
      </w:r>
      <w:r w:rsidR="00660CCA">
        <w:rPr>
          <w:rFonts w:cstheme="minorHAnsi"/>
          <w:sz w:val="20"/>
          <w:szCs w:val="20"/>
        </w:rPr>
        <w:t xml:space="preserve"> </w:t>
      </w:r>
    </w:p>
    <w:p w14:paraId="144F3630" w14:textId="16FFC782" w:rsidR="003F00B3" w:rsidRPr="00E92433" w:rsidRDefault="003F00B3" w:rsidP="003F00B3">
      <w:pPr>
        <w:rPr>
          <w:rFonts w:cstheme="minorHAnsi"/>
          <w:b/>
          <w:bCs/>
          <w:sz w:val="20"/>
          <w:szCs w:val="20"/>
        </w:rPr>
      </w:pPr>
      <w:r w:rsidRPr="00E92433">
        <w:rPr>
          <w:rFonts w:cstheme="minorHAnsi"/>
          <w:b/>
          <w:bCs/>
          <w:sz w:val="20"/>
          <w:szCs w:val="20"/>
        </w:rPr>
        <w:t xml:space="preserve">Figure </w:t>
      </w:r>
      <w:r w:rsidR="00E24477">
        <w:rPr>
          <w:rFonts w:cstheme="minorHAnsi"/>
          <w:b/>
          <w:bCs/>
          <w:sz w:val="20"/>
          <w:szCs w:val="20"/>
        </w:rPr>
        <w:t>8</w:t>
      </w:r>
    </w:p>
    <w:p w14:paraId="4E05EE64" w14:textId="0365A4DB" w:rsidR="003F00B3" w:rsidRDefault="003F00B3" w:rsidP="00855B97">
      <w:pPr>
        <w:rPr>
          <w:rFonts w:cstheme="minorHAnsi"/>
          <w:sz w:val="20"/>
          <w:szCs w:val="20"/>
        </w:rPr>
      </w:pPr>
      <w:r>
        <w:rPr>
          <w:noProof/>
        </w:rPr>
        <w:drawing>
          <wp:inline distT="0" distB="0" distL="0" distR="0" wp14:anchorId="1F26EC07" wp14:editId="4CFE48A5">
            <wp:extent cx="519054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8689" cy="3402757"/>
                    </a:xfrm>
                    <a:prstGeom prst="rect">
                      <a:avLst/>
                    </a:prstGeom>
                  </pic:spPr>
                </pic:pic>
              </a:graphicData>
            </a:graphic>
          </wp:inline>
        </w:drawing>
      </w:r>
    </w:p>
    <w:p w14:paraId="1B5EEEC0" w14:textId="7564B397" w:rsidR="00584719" w:rsidRDefault="004B31DE" w:rsidP="00855B97">
      <w:pPr>
        <w:rPr>
          <w:rFonts w:cstheme="minorHAnsi"/>
          <w:sz w:val="20"/>
          <w:szCs w:val="20"/>
        </w:rPr>
      </w:pPr>
      <w:r>
        <w:rPr>
          <w:rFonts w:cstheme="minorHAnsi"/>
          <w:sz w:val="20"/>
          <w:szCs w:val="20"/>
        </w:rPr>
        <w:lastRenderedPageBreak/>
        <w:t xml:space="preserve">On these maps, a few areas that have many dry areas that overlap with areas that have </w:t>
      </w:r>
      <w:r w:rsidR="00F7013D">
        <w:rPr>
          <w:rFonts w:cstheme="minorHAnsi"/>
          <w:sz w:val="20"/>
          <w:szCs w:val="20"/>
        </w:rPr>
        <w:t>colored</w:t>
      </w:r>
      <w:r>
        <w:rPr>
          <w:rFonts w:cstheme="minorHAnsi"/>
          <w:sz w:val="20"/>
          <w:szCs w:val="20"/>
        </w:rPr>
        <w:t xml:space="preserve"> or milky water, which appear to be areas where the waterpoint is man-made. This may be a key feature to </w:t>
      </w:r>
      <w:r w:rsidR="00E707FB">
        <w:rPr>
          <w:rFonts w:cstheme="minorHAnsi"/>
          <w:sz w:val="20"/>
          <w:szCs w:val="20"/>
        </w:rPr>
        <w:t>examine since</w:t>
      </w:r>
      <w:r>
        <w:rPr>
          <w:rFonts w:cstheme="minorHAnsi"/>
          <w:sz w:val="20"/>
          <w:szCs w:val="20"/>
        </w:rPr>
        <w:t xml:space="preserve"> non-natural water sources are logically more likely to have problems with water supply as the equipment may have mechanical failures and the ground water may not be reliable.</w:t>
      </w:r>
    </w:p>
    <w:p w14:paraId="018D94A0" w14:textId="6E304B9D" w:rsidR="00E707FB" w:rsidRDefault="00E707FB" w:rsidP="00E707FB">
      <w:pPr>
        <w:rPr>
          <w:rFonts w:cstheme="minorHAnsi"/>
          <w:sz w:val="20"/>
          <w:szCs w:val="20"/>
        </w:rPr>
      </w:pPr>
      <w:r>
        <w:rPr>
          <w:rFonts w:cstheme="minorHAnsi"/>
          <w:sz w:val="20"/>
          <w:szCs w:val="20"/>
        </w:rPr>
        <w:t>Figure 9 shows the distribution of waterpoint types, with communal standpipe being the most common followed by hand pump.</w:t>
      </w:r>
    </w:p>
    <w:p w14:paraId="2F8B781F" w14:textId="722842B9" w:rsidR="00E707FB" w:rsidRDefault="00E707FB" w:rsidP="00E707FB">
      <w:pPr>
        <w:rPr>
          <w:rFonts w:cstheme="minorHAnsi"/>
          <w:b/>
          <w:bCs/>
          <w:sz w:val="20"/>
          <w:szCs w:val="20"/>
        </w:rPr>
      </w:pPr>
      <w:r>
        <w:rPr>
          <w:rFonts w:cstheme="minorHAnsi"/>
          <w:b/>
          <w:bCs/>
          <w:sz w:val="20"/>
          <w:szCs w:val="20"/>
        </w:rPr>
        <w:t>Figure 9</w:t>
      </w:r>
    </w:p>
    <w:p w14:paraId="2855E060" w14:textId="17AF84BE" w:rsidR="00E707FB" w:rsidRPr="00F7013D" w:rsidRDefault="00E707FB" w:rsidP="00855B97">
      <w:pPr>
        <w:rPr>
          <w:rFonts w:cstheme="minorHAnsi"/>
          <w:b/>
          <w:bCs/>
          <w:sz w:val="20"/>
          <w:szCs w:val="20"/>
        </w:rPr>
      </w:pPr>
      <w:r>
        <w:rPr>
          <w:noProof/>
        </w:rPr>
        <w:drawing>
          <wp:inline distT="0" distB="0" distL="0" distR="0" wp14:anchorId="5B0378C7" wp14:editId="07C05F95">
            <wp:extent cx="4886325"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2477" cy="2840260"/>
                    </a:xfrm>
                    <a:prstGeom prst="rect">
                      <a:avLst/>
                    </a:prstGeom>
                  </pic:spPr>
                </pic:pic>
              </a:graphicData>
            </a:graphic>
          </wp:inline>
        </w:drawing>
      </w:r>
    </w:p>
    <w:p w14:paraId="243748C6" w14:textId="35FE14B5" w:rsidR="002E76A2" w:rsidRDefault="00B358FF" w:rsidP="00855B97">
      <w:pPr>
        <w:rPr>
          <w:rFonts w:cstheme="minorHAnsi"/>
          <w:sz w:val="20"/>
          <w:szCs w:val="20"/>
        </w:rPr>
      </w:pPr>
      <w:r>
        <w:rPr>
          <w:rFonts w:cstheme="minorHAnsi"/>
          <w:sz w:val="20"/>
          <w:szCs w:val="20"/>
        </w:rPr>
        <w:t xml:space="preserve">Figure </w:t>
      </w:r>
      <w:r w:rsidR="00E707FB">
        <w:rPr>
          <w:rFonts w:cstheme="minorHAnsi"/>
          <w:sz w:val="20"/>
          <w:szCs w:val="20"/>
        </w:rPr>
        <w:t>10</w:t>
      </w:r>
      <w:r>
        <w:rPr>
          <w:rFonts w:cstheme="minorHAnsi"/>
          <w:sz w:val="20"/>
          <w:szCs w:val="20"/>
        </w:rPr>
        <w:t xml:space="preserve"> shows the waterpoint type</w:t>
      </w:r>
      <w:r w:rsidR="00593D4C">
        <w:rPr>
          <w:rFonts w:cstheme="minorHAnsi"/>
          <w:sz w:val="20"/>
          <w:szCs w:val="20"/>
        </w:rPr>
        <w:t xml:space="preserve"> on a latitude/longitude map. </w:t>
      </w:r>
      <w:r w:rsidR="00031B57">
        <w:rPr>
          <w:rFonts w:cstheme="minorHAnsi"/>
          <w:sz w:val="20"/>
          <w:szCs w:val="20"/>
        </w:rPr>
        <w:t>Because most pumps are standpipes</w:t>
      </w:r>
      <w:r w:rsidR="0085133E">
        <w:rPr>
          <w:rFonts w:cstheme="minorHAnsi"/>
          <w:sz w:val="20"/>
          <w:szCs w:val="20"/>
        </w:rPr>
        <w:t xml:space="preserve"> and hand pumps, </w:t>
      </w:r>
      <w:r w:rsidR="00802B25">
        <w:rPr>
          <w:rFonts w:cstheme="minorHAnsi"/>
          <w:sz w:val="20"/>
          <w:szCs w:val="20"/>
        </w:rPr>
        <w:t xml:space="preserve">the waterpoint type may not be a key factor in determining the waterpoint status. </w:t>
      </w:r>
    </w:p>
    <w:p w14:paraId="18BCE77C" w14:textId="25B108A0" w:rsidR="002E76A2" w:rsidRDefault="002E76A2" w:rsidP="002E76A2">
      <w:pPr>
        <w:rPr>
          <w:rFonts w:cstheme="minorHAnsi"/>
          <w:b/>
          <w:bCs/>
          <w:sz w:val="20"/>
          <w:szCs w:val="20"/>
        </w:rPr>
      </w:pPr>
      <w:r>
        <w:rPr>
          <w:rFonts w:cstheme="minorHAnsi"/>
          <w:b/>
          <w:bCs/>
          <w:sz w:val="20"/>
          <w:szCs w:val="20"/>
        </w:rPr>
        <w:t xml:space="preserve">Figure </w:t>
      </w:r>
      <w:r w:rsidR="00593D4C">
        <w:rPr>
          <w:rFonts w:cstheme="minorHAnsi"/>
          <w:b/>
          <w:bCs/>
          <w:sz w:val="20"/>
          <w:szCs w:val="20"/>
        </w:rPr>
        <w:t>10</w:t>
      </w:r>
    </w:p>
    <w:p w14:paraId="2B25F34F" w14:textId="3347078B" w:rsidR="002E76A2" w:rsidRPr="00F7013D" w:rsidRDefault="002E76A2" w:rsidP="00855B97">
      <w:pPr>
        <w:rPr>
          <w:rFonts w:cstheme="minorHAnsi"/>
          <w:b/>
          <w:bCs/>
          <w:sz w:val="20"/>
          <w:szCs w:val="20"/>
        </w:rPr>
      </w:pPr>
      <w:r>
        <w:rPr>
          <w:noProof/>
        </w:rPr>
        <w:drawing>
          <wp:inline distT="0" distB="0" distL="0" distR="0" wp14:anchorId="5993E49D" wp14:editId="390AE0ED">
            <wp:extent cx="4848225" cy="309649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53932" cy="3100139"/>
                    </a:xfrm>
                    <a:prstGeom prst="rect">
                      <a:avLst/>
                    </a:prstGeom>
                  </pic:spPr>
                </pic:pic>
              </a:graphicData>
            </a:graphic>
          </wp:inline>
        </w:drawing>
      </w:r>
    </w:p>
    <w:p w14:paraId="17133A04" w14:textId="754D46FA" w:rsidR="00613608" w:rsidRDefault="00D93765" w:rsidP="00855B97">
      <w:pPr>
        <w:rPr>
          <w:rFonts w:cstheme="minorHAnsi"/>
          <w:sz w:val="20"/>
          <w:szCs w:val="20"/>
        </w:rPr>
      </w:pPr>
      <w:r>
        <w:rPr>
          <w:rFonts w:cstheme="minorHAnsi"/>
          <w:sz w:val="20"/>
          <w:szCs w:val="20"/>
        </w:rPr>
        <w:lastRenderedPageBreak/>
        <w:t xml:space="preserve">These graphs show that population and construction year may be worth looking </w:t>
      </w:r>
      <w:r w:rsidR="00DD5FF7">
        <w:rPr>
          <w:rFonts w:cstheme="minorHAnsi"/>
          <w:sz w:val="20"/>
          <w:szCs w:val="20"/>
        </w:rPr>
        <w:t>into but</w:t>
      </w:r>
      <w:r>
        <w:rPr>
          <w:rFonts w:cstheme="minorHAnsi"/>
          <w:sz w:val="20"/>
          <w:szCs w:val="20"/>
        </w:rPr>
        <w:t xml:space="preserve"> may not have the highest correlation with </w:t>
      </w:r>
      <w:r w:rsidR="00DD5FF7">
        <w:rPr>
          <w:rFonts w:cstheme="minorHAnsi"/>
          <w:sz w:val="20"/>
          <w:szCs w:val="20"/>
        </w:rPr>
        <w:t>whether a waterpoint is functional. Location is a</w:t>
      </w:r>
      <w:r w:rsidR="008E31DD">
        <w:rPr>
          <w:rFonts w:cstheme="minorHAnsi"/>
          <w:sz w:val="20"/>
          <w:szCs w:val="20"/>
        </w:rPr>
        <w:t>n important factor</w:t>
      </w:r>
      <w:r w:rsidR="005A5D76">
        <w:rPr>
          <w:rFonts w:cstheme="minorHAnsi"/>
          <w:sz w:val="20"/>
          <w:szCs w:val="20"/>
        </w:rPr>
        <w:t>, which may correlate with the waterpoint source as well and may have a high correlation with whether a waterpoint is functional.</w:t>
      </w:r>
      <w:r w:rsidR="00B67FBA">
        <w:rPr>
          <w:rFonts w:cstheme="minorHAnsi"/>
          <w:sz w:val="20"/>
          <w:szCs w:val="20"/>
        </w:rPr>
        <w:t xml:space="preserve"> </w:t>
      </w:r>
      <w:r w:rsidR="006C795A">
        <w:rPr>
          <w:rFonts w:cstheme="minorHAnsi"/>
          <w:sz w:val="20"/>
          <w:szCs w:val="20"/>
        </w:rPr>
        <w:t>It is also shown that most water is soft, so that may not be the highest indicator that a waterpoint needs repair, but it is an important factor if the water is salty as it would not be potable.</w:t>
      </w:r>
      <w:r w:rsidR="00FA5A63">
        <w:rPr>
          <w:rFonts w:cstheme="minorHAnsi"/>
          <w:sz w:val="20"/>
          <w:szCs w:val="20"/>
        </w:rPr>
        <w:t xml:space="preserve"> Figure 11 shows the distribution of functional, </w:t>
      </w:r>
      <w:r w:rsidR="00F7013D">
        <w:rPr>
          <w:rFonts w:cstheme="minorHAnsi"/>
          <w:sz w:val="20"/>
          <w:szCs w:val="20"/>
        </w:rPr>
        <w:t>nonfunctional</w:t>
      </w:r>
      <w:r w:rsidR="00FA5A63">
        <w:rPr>
          <w:rFonts w:cstheme="minorHAnsi"/>
          <w:sz w:val="20"/>
          <w:szCs w:val="20"/>
        </w:rPr>
        <w:t>, and functional needs repair water points</w:t>
      </w:r>
      <w:r w:rsidR="00ED197D">
        <w:rPr>
          <w:rFonts w:cstheme="minorHAnsi"/>
          <w:sz w:val="20"/>
          <w:szCs w:val="20"/>
        </w:rPr>
        <w:t xml:space="preserve">, where </w:t>
      </w:r>
      <w:r w:rsidR="00421B43">
        <w:rPr>
          <w:rFonts w:cstheme="minorHAnsi"/>
          <w:sz w:val="20"/>
          <w:szCs w:val="20"/>
        </w:rPr>
        <w:t>32,259</w:t>
      </w:r>
      <w:r w:rsidR="005B75F7">
        <w:rPr>
          <w:rFonts w:cstheme="minorHAnsi"/>
          <w:sz w:val="20"/>
          <w:szCs w:val="20"/>
        </w:rPr>
        <w:t xml:space="preserve"> waterpoints are functional, </w:t>
      </w:r>
      <w:r w:rsidR="005479CB">
        <w:rPr>
          <w:rFonts w:cstheme="minorHAnsi"/>
          <w:sz w:val="20"/>
          <w:szCs w:val="20"/>
        </w:rPr>
        <w:t>22,824</w:t>
      </w:r>
      <w:r w:rsidR="005B75F7">
        <w:rPr>
          <w:rFonts w:cstheme="minorHAnsi"/>
          <w:sz w:val="20"/>
          <w:szCs w:val="20"/>
        </w:rPr>
        <w:t xml:space="preserve"> are </w:t>
      </w:r>
      <w:r w:rsidR="00F7013D">
        <w:rPr>
          <w:rFonts w:cstheme="minorHAnsi"/>
          <w:sz w:val="20"/>
          <w:szCs w:val="20"/>
        </w:rPr>
        <w:t>nonfunctional</w:t>
      </w:r>
      <w:r w:rsidR="005B75F7">
        <w:rPr>
          <w:rFonts w:cstheme="minorHAnsi"/>
          <w:sz w:val="20"/>
          <w:szCs w:val="20"/>
        </w:rPr>
        <w:t xml:space="preserve">, and </w:t>
      </w:r>
      <w:r w:rsidR="005479CB">
        <w:rPr>
          <w:rFonts w:cstheme="minorHAnsi"/>
          <w:sz w:val="20"/>
          <w:szCs w:val="20"/>
        </w:rPr>
        <w:t>4,317</w:t>
      </w:r>
      <w:r w:rsidR="005B75F7">
        <w:rPr>
          <w:rFonts w:cstheme="minorHAnsi"/>
          <w:sz w:val="20"/>
          <w:szCs w:val="20"/>
        </w:rPr>
        <w:t xml:space="preserve"> are functional </w:t>
      </w:r>
      <w:r w:rsidR="009E0FB4">
        <w:rPr>
          <w:rFonts w:cstheme="minorHAnsi"/>
          <w:sz w:val="20"/>
          <w:szCs w:val="20"/>
        </w:rPr>
        <w:t>needs repair.</w:t>
      </w:r>
      <w:r w:rsidR="00A004FD">
        <w:rPr>
          <w:rFonts w:cstheme="minorHAnsi"/>
          <w:sz w:val="20"/>
          <w:szCs w:val="20"/>
        </w:rPr>
        <w:t xml:space="preserve"> </w:t>
      </w:r>
    </w:p>
    <w:p w14:paraId="1D43F6BD" w14:textId="77777777" w:rsidR="00613608" w:rsidRDefault="00613608" w:rsidP="00613608">
      <w:pPr>
        <w:rPr>
          <w:rFonts w:cstheme="minorHAnsi"/>
          <w:b/>
          <w:bCs/>
          <w:sz w:val="20"/>
          <w:szCs w:val="20"/>
        </w:rPr>
      </w:pPr>
      <w:r>
        <w:rPr>
          <w:rFonts w:cstheme="minorHAnsi"/>
          <w:b/>
          <w:bCs/>
          <w:sz w:val="20"/>
          <w:szCs w:val="20"/>
        </w:rPr>
        <w:t>Figure 11</w:t>
      </w:r>
    </w:p>
    <w:p w14:paraId="09A42CDD" w14:textId="77777777" w:rsidR="00F7013D" w:rsidRDefault="00613608" w:rsidP="00855B97">
      <w:pPr>
        <w:rPr>
          <w:rFonts w:cstheme="minorHAnsi"/>
          <w:b/>
          <w:bCs/>
          <w:sz w:val="20"/>
          <w:szCs w:val="20"/>
        </w:rPr>
      </w:pPr>
      <w:r>
        <w:rPr>
          <w:noProof/>
        </w:rPr>
        <w:drawing>
          <wp:inline distT="0" distB="0" distL="0" distR="0" wp14:anchorId="43536958" wp14:editId="499C5031">
            <wp:extent cx="4305300" cy="275938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2716" cy="2776952"/>
                    </a:xfrm>
                    <a:prstGeom prst="rect">
                      <a:avLst/>
                    </a:prstGeom>
                  </pic:spPr>
                </pic:pic>
              </a:graphicData>
            </a:graphic>
          </wp:inline>
        </w:drawing>
      </w:r>
    </w:p>
    <w:p w14:paraId="2FC647E5" w14:textId="6D7F88D5" w:rsidR="00613608" w:rsidRPr="00F7013D" w:rsidRDefault="00A004FD" w:rsidP="00855B97">
      <w:pPr>
        <w:rPr>
          <w:rFonts w:cstheme="minorHAnsi"/>
          <w:b/>
          <w:bCs/>
          <w:sz w:val="20"/>
          <w:szCs w:val="20"/>
        </w:rPr>
      </w:pPr>
      <w:r>
        <w:rPr>
          <w:rFonts w:cstheme="minorHAnsi"/>
          <w:sz w:val="20"/>
          <w:szCs w:val="20"/>
        </w:rPr>
        <w:t>Since there are 33,</w:t>
      </w:r>
      <w:r w:rsidR="007C3600">
        <w:rPr>
          <w:rFonts w:cstheme="minorHAnsi"/>
          <w:sz w:val="20"/>
          <w:szCs w:val="20"/>
        </w:rPr>
        <w:t xml:space="preserve">186 entries that are categorized as having ‘enough’ water, this will likely correlate with waterpoints being functional. </w:t>
      </w:r>
      <w:r w:rsidR="009C6897">
        <w:rPr>
          <w:rFonts w:cstheme="minorHAnsi"/>
          <w:sz w:val="20"/>
          <w:szCs w:val="20"/>
        </w:rPr>
        <w:t xml:space="preserve">There are </w:t>
      </w:r>
      <w:r w:rsidR="002A3157">
        <w:rPr>
          <w:rFonts w:cstheme="minorHAnsi"/>
          <w:sz w:val="20"/>
          <w:szCs w:val="20"/>
        </w:rPr>
        <w:t xml:space="preserve">25,425 dry, insufficient, and seasonal entries, and these </w:t>
      </w:r>
      <w:r w:rsidR="00E357E3">
        <w:rPr>
          <w:rFonts w:cstheme="minorHAnsi"/>
          <w:sz w:val="20"/>
          <w:szCs w:val="20"/>
        </w:rPr>
        <w:t xml:space="preserve">may correlate to the </w:t>
      </w:r>
      <w:r w:rsidR="000364AF">
        <w:rPr>
          <w:rFonts w:cstheme="minorHAnsi"/>
          <w:sz w:val="20"/>
          <w:szCs w:val="20"/>
        </w:rPr>
        <w:t>nonfunctional</w:t>
      </w:r>
      <w:r w:rsidR="00E357E3">
        <w:rPr>
          <w:rFonts w:cstheme="minorHAnsi"/>
          <w:sz w:val="20"/>
          <w:szCs w:val="20"/>
        </w:rPr>
        <w:t xml:space="preserve"> or functional needs repair entries. Figure 12 shows the status by latitude and longitude markers. </w:t>
      </w:r>
    </w:p>
    <w:p w14:paraId="31088E96" w14:textId="77777777" w:rsidR="00613608" w:rsidRDefault="00613608" w:rsidP="00613608">
      <w:pPr>
        <w:rPr>
          <w:rFonts w:cstheme="minorHAnsi"/>
          <w:b/>
          <w:bCs/>
          <w:sz w:val="20"/>
          <w:szCs w:val="20"/>
        </w:rPr>
      </w:pPr>
      <w:r>
        <w:rPr>
          <w:rFonts w:cstheme="minorHAnsi"/>
          <w:b/>
          <w:bCs/>
          <w:sz w:val="20"/>
          <w:szCs w:val="20"/>
        </w:rPr>
        <w:t>Figure 12</w:t>
      </w:r>
    </w:p>
    <w:p w14:paraId="3052E204" w14:textId="77777777" w:rsidR="00613608" w:rsidRDefault="00613608" w:rsidP="00613608">
      <w:pPr>
        <w:rPr>
          <w:rFonts w:cstheme="minorHAnsi"/>
          <w:b/>
          <w:bCs/>
          <w:sz w:val="20"/>
          <w:szCs w:val="20"/>
        </w:rPr>
      </w:pPr>
      <w:r>
        <w:rPr>
          <w:noProof/>
        </w:rPr>
        <w:drawing>
          <wp:inline distT="0" distB="0" distL="0" distR="0" wp14:anchorId="40D670E7" wp14:editId="7A7AB74B">
            <wp:extent cx="4557886" cy="2886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6110" cy="2903947"/>
                    </a:xfrm>
                    <a:prstGeom prst="rect">
                      <a:avLst/>
                    </a:prstGeom>
                  </pic:spPr>
                </pic:pic>
              </a:graphicData>
            </a:graphic>
          </wp:inline>
        </w:drawing>
      </w:r>
    </w:p>
    <w:p w14:paraId="084212AD" w14:textId="50CF1AB8" w:rsidR="004556BD" w:rsidRDefault="00FC0163" w:rsidP="00855B97">
      <w:pPr>
        <w:rPr>
          <w:rFonts w:cstheme="minorHAnsi"/>
          <w:sz w:val="20"/>
          <w:szCs w:val="20"/>
        </w:rPr>
      </w:pPr>
      <w:r>
        <w:rPr>
          <w:rFonts w:cstheme="minorHAnsi"/>
          <w:sz w:val="20"/>
          <w:szCs w:val="20"/>
        </w:rPr>
        <w:lastRenderedPageBreak/>
        <w:t>By comparing the different graphs,</w:t>
      </w:r>
      <w:r w:rsidR="00BA687C">
        <w:rPr>
          <w:rFonts w:cstheme="minorHAnsi"/>
          <w:sz w:val="20"/>
          <w:szCs w:val="20"/>
        </w:rPr>
        <w:t xml:space="preserve"> we can see that</w:t>
      </w:r>
      <w:r>
        <w:rPr>
          <w:rFonts w:cstheme="minorHAnsi"/>
          <w:sz w:val="20"/>
          <w:szCs w:val="20"/>
        </w:rPr>
        <w:t xml:space="preserve"> there are some areas that seem to have higher concentrations</w:t>
      </w:r>
      <w:r w:rsidR="005C41E5">
        <w:rPr>
          <w:rFonts w:cstheme="minorHAnsi"/>
          <w:sz w:val="20"/>
          <w:szCs w:val="20"/>
        </w:rPr>
        <w:t xml:space="preserve"> of functional</w:t>
      </w:r>
      <w:r w:rsidR="003E241C">
        <w:rPr>
          <w:rFonts w:cstheme="minorHAnsi"/>
          <w:sz w:val="20"/>
          <w:szCs w:val="20"/>
        </w:rPr>
        <w:t xml:space="preserve"> or </w:t>
      </w:r>
      <w:r w:rsidR="000364AF">
        <w:rPr>
          <w:rFonts w:cstheme="minorHAnsi"/>
          <w:sz w:val="20"/>
          <w:szCs w:val="20"/>
        </w:rPr>
        <w:t>nonfunctional</w:t>
      </w:r>
      <w:r w:rsidR="005C41E5">
        <w:rPr>
          <w:rFonts w:cstheme="minorHAnsi"/>
          <w:sz w:val="20"/>
          <w:szCs w:val="20"/>
        </w:rPr>
        <w:t xml:space="preserve"> waterpoints and some of th</w:t>
      </w:r>
      <w:r w:rsidR="00BA687C">
        <w:rPr>
          <w:rFonts w:cstheme="minorHAnsi"/>
          <w:sz w:val="20"/>
          <w:szCs w:val="20"/>
        </w:rPr>
        <w:t>ose</w:t>
      </w:r>
      <w:r w:rsidR="005C41E5">
        <w:rPr>
          <w:rFonts w:cstheme="minorHAnsi"/>
          <w:sz w:val="20"/>
          <w:szCs w:val="20"/>
        </w:rPr>
        <w:t xml:space="preserve"> areas match up to locations with </w:t>
      </w:r>
      <w:r w:rsidR="00402109">
        <w:rPr>
          <w:rFonts w:cstheme="minorHAnsi"/>
          <w:sz w:val="20"/>
          <w:szCs w:val="20"/>
        </w:rPr>
        <w:t xml:space="preserve">the water quantity </w:t>
      </w:r>
      <w:r w:rsidR="004F24A0">
        <w:rPr>
          <w:rFonts w:cstheme="minorHAnsi"/>
          <w:sz w:val="20"/>
          <w:szCs w:val="20"/>
        </w:rPr>
        <w:t xml:space="preserve">being </w:t>
      </w:r>
      <w:r w:rsidR="003E241C">
        <w:rPr>
          <w:rFonts w:cstheme="minorHAnsi"/>
          <w:sz w:val="20"/>
          <w:szCs w:val="20"/>
        </w:rPr>
        <w:t xml:space="preserve">enough or dry. </w:t>
      </w:r>
      <w:r w:rsidR="006D75FD">
        <w:rPr>
          <w:rFonts w:cstheme="minorHAnsi"/>
          <w:sz w:val="20"/>
          <w:szCs w:val="20"/>
        </w:rPr>
        <w:t xml:space="preserve">The source type also seems to show some correlation to the </w:t>
      </w:r>
      <w:r w:rsidR="00EB013B">
        <w:rPr>
          <w:rFonts w:cstheme="minorHAnsi"/>
          <w:sz w:val="20"/>
          <w:szCs w:val="20"/>
        </w:rPr>
        <w:t xml:space="preserve">status, where the areas with man-made boreholes and wells overlapping with some areas that </w:t>
      </w:r>
      <w:r w:rsidR="00326511">
        <w:rPr>
          <w:rFonts w:cstheme="minorHAnsi"/>
          <w:sz w:val="20"/>
          <w:szCs w:val="20"/>
        </w:rPr>
        <w:t>are non-functional, so man-made water sources may be less reliable than natural ones.</w:t>
      </w:r>
    </w:p>
    <w:p w14:paraId="093FE929" w14:textId="6EEF9342" w:rsidR="00855B97" w:rsidRDefault="00855B97" w:rsidP="00855B97">
      <w:pPr>
        <w:rPr>
          <w:rFonts w:cstheme="minorHAnsi"/>
          <w:b/>
          <w:bCs/>
          <w:sz w:val="20"/>
          <w:szCs w:val="20"/>
        </w:rPr>
      </w:pPr>
      <w:r w:rsidRPr="00855B97">
        <w:rPr>
          <w:rFonts w:cstheme="minorHAnsi"/>
          <w:b/>
          <w:bCs/>
          <w:sz w:val="20"/>
          <w:szCs w:val="20"/>
        </w:rPr>
        <w:t>Data quality report</w:t>
      </w:r>
    </w:p>
    <w:p w14:paraId="28B86C9F" w14:textId="5499BF5C" w:rsidR="007C23FA" w:rsidRDefault="002852BD" w:rsidP="00855B97">
      <w:pPr>
        <w:rPr>
          <w:rFonts w:cstheme="minorHAnsi"/>
          <w:sz w:val="20"/>
          <w:szCs w:val="20"/>
        </w:rPr>
      </w:pPr>
      <w:r>
        <w:rPr>
          <w:rFonts w:cstheme="minorHAnsi"/>
          <w:sz w:val="20"/>
          <w:szCs w:val="20"/>
        </w:rPr>
        <w:t xml:space="preserve">With 59,400 entries, there is a large amount of data in the data training set available to train an algorithm on. The largest problem is that there is a large amount of missing data, with </w:t>
      </w:r>
      <w:r w:rsidR="00D106E8">
        <w:rPr>
          <w:rFonts w:cstheme="minorHAnsi"/>
          <w:sz w:val="20"/>
          <w:szCs w:val="20"/>
        </w:rPr>
        <w:t>anywhere from 2,000-</w:t>
      </w:r>
      <w:r w:rsidR="00B43342">
        <w:rPr>
          <w:rFonts w:cstheme="minorHAnsi"/>
          <w:sz w:val="20"/>
          <w:szCs w:val="20"/>
        </w:rPr>
        <w:t>40</w:t>
      </w:r>
      <w:r w:rsidR="00D106E8">
        <w:rPr>
          <w:rFonts w:cstheme="minorHAnsi"/>
          <w:sz w:val="20"/>
          <w:szCs w:val="20"/>
        </w:rPr>
        <w:t>,000</w:t>
      </w:r>
      <w:r w:rsidR="00B43342">
        <w:rPr>
          <w:rFonts w:cstheme="minorHAnsi"/>
          <w:sz w:val="20"/>
          <w:szCs w:val="20"/>
        </w:rPr>
        <w:t>+</w:t>
      </w:r>
      <w:r w:rsidR="00D106E8">
        <w:rPr>
          <w:rFonts w:cstheme="minorHAnsi"/>
          <w:sz w:val="20"/>
          <w:szCs w:val="20"/>
        </w:rPr>
        <w:t xml:space="preserve"> missing values for each variable</w:t>
      </w:r>
      <w:r>
        <w:rPr>
          <w:rFonts w:cstheme="minorHAnsi"/>
          <w:sz w:val="20"/>
          <w:szCs w:val="20"/>
        </w:rPr>
        <w:t xml:space="preserve">. In the test set of the data, there are roughly 1,000 missing values out of 14,850 for each variable. </w:t>
      </w:r>
      <w:r w:rsidR="00D106E8">
        <w:rPr>
          <w:rFonts w:cstheme="minorHAnsi"/>
          <w:sz w:val="20"/>
          <w:szCs w:val="20"/>
        </w:rPr>
        <w:t xml:space="preserve">Almost every entry does have a missing value, with only 209 entries being complete. The missing data will need to be handled on a variable-by-variable basis, </w:t>
      </w:r>
      <w:r w:rsidR="00D805E2">
        <w:rPr>
          <w:rFonts w:cstheme="minorHAnsi"/>
          <w:sz w:val="20"/>
          <w:szCs w:val="20"/>
        </w:rPr>
        <w:t>since there is a mix of data types</w:t>
      </w:r>
      <w:r w:rsidR="00D106E8">
        <w:rPr>
          <w:rFonts w:cstheme="minorHAnsi"/>
          <w:sz w:val="20"/>
          <w:szCs w:val="20"/>
        </w:rPr>
        <w:t xml:space="preserve">. Because some of the variables are similar, some of the missing data in one row is answered in the similar row and so some variables will need to be combined (quantity and </w:t>
      </w:r>
      <w:proofErr w:type="spellStart"/>
      <w:r w:rsidR="00D106E8">
        <w:rPr>
          <w:rFonts w:cstheme="minorHAnsi"/>
          <w:sz w:val="20"/>
          <w:szCs w:val="20"/>
        </w:rPr>
        <w:t>quantity_group</w:t>
      </w:r>
      <w:proofErr w:type="spellEnd"/>
      <w:r w:rsidR="00D106E8">
        <w:rPr>
          <w:rFonts w:cstheme="minorHAnsi"/>
          <w:sz w:val="20"/>
          <w:szCs w:val="20"/>
        </w:rPr>
        <w:t xml:space="preserve">, source and </w:t>
      </w:r>
      <w:proofErr w:type="spellStart"/>
      <w:r w:rsidR="00D106E8">
        <w:rPr>
          <w:rFonts w:cstheme="minorHAnsi"/>
          <w:sz w:val="20"/>
          <w:szCs w:val="20"/>
        </w:rPr>
        <w:t>source_type</w:t>
      </w:r>
      <w:proofErr w:type="spellEnd"/>
      <w:r w:rsidR="00D106E8">
        <w:rPr>
          <w:rFonts w:cstheme="minorHAnsi"/>
          <w:sz w:val="20"/>
          <w:szCs w:val="20"/>
        </w:rPr>
        <w:t xml:space="preserve">, payment and </w:t>
      </w:r>
      <w:proofErr w:type="spellStart"/>
      <w:r w:rsidR="00D106E8">
        <w:rPr>
          <w:rFonts w:cstheme="minorHAnsi"/>
          <w:sz w:val="20"/>
          <w:szCs w:val="20"/>
        </w:rPr>
        <w:t>payment_type</w:t>
      </w:r>
      <w:proofErr w:type="spellEnd"/>
      <w:r w:rsidR="00D106E8">
        <w:rPr>
          <w:rFonts w:cstheme="minorHAnsi"/>
          <w:sz w:val="20"/>
          <w:szCs w:val="20"/>
        </w:rPr>
        <w:t xml:space="preserve">, </w:t>
      </w:r>
      <w:r w:rsidR="00B43342">
        <w:rPr>
          <w:rFonts w:cstheme="minorHAnsi"/>
          <w:sz w:val="20"/>
          <w:szCs w:val="20"/>
        </w:rPr>
        <w:t xml:space="preserve">waterpoint and </w:t>
      </w:r>
      <w:proofErr w:type="spellStart"/>
      <w:r w:rsidR="00B43342">
        <w:rPr>
          <w:rFonts w:cstheme="minorHAnsi"/>
          <w:sz w:val="20"/>
          <w:szCs w:val="20"/>
        </w:rPr>
        <w:t>waterpoint_type</w:t>
      </w:r>
      <w:proofErr w:type="spellEnd"/>
      <w:r w:rsidR="00B43342">
        <w:rPr>
          <w:rFonts w:cstheme="minorHAnsi"/>
          <w:sz w:val="20"/>
          <w:szCs w:val="20"/>
        </w:rPr>
        <w:t>). The population column may have some inaccuracies, as there are several populations of 1, which may be accurate if the waterpoint is meant for one person but may also mean something else. The populations which are 0 could mean there is not a population that is reliant on the waterpoint or that it was not known what the population is. The amount of total static head for the water is also 0 in 41,693 entries, which may correspond with the type of watershed or it being impossible to calculate when it was reported</w:t>
      </w:r>
      <w:r w:rsidR="00284911">
        <w:rPr>
          <w:rFonts w:cstheme="minorHAnsi"/>
          <w:sz w:val="20"/>
          <w:szCs w:val="20"/>
        </w:rPr>
        <w:t>, but because of the high amount of NA values, this variable is likely to be thrown out</w:t>
      </w:r>
      <w:r w:rsidR="00B43342">
        <w:rPr>
          <w:rFonts w:cstheme="minorHAnsi"/>
          <w:sz w:val="20"/>
          <w:szCs w:val="20"/>
        </w:rPr>
        <w:t xml:space="preserve">. The most straight forward correction would be to remove values that are 0 for construction year, as those are unknown values. This removes 20,709 </w:t>
      </w:r>
      <w:r w:rsidR="001A3A72">
        <w:rPr>
          <w:rFonts w:cstheme="minorHAnsi"/>
          <w:sz w:val="20"/>
          <w:szCs w:val="20"/>
        </w:rPr>
        <w:t>values but</w:t>
      </w:r>
      <w:r w:rsidR="00B43342">
        <w:rPr>
          <w:rFonts w:cstheme="minorHAnsi"/>
          <w:sz w:val="20"/>
          <w:szCs w:val="20"/>
        </w:rPr>
        <w:t xml:space="preserve"> corrects the skew of data where the average year with the 0’s for construction was 1301, corrected to 1997, which is much more accurate. </w:t>
      </w:r>
      <w:r w:rsidR="00156D6D">
        <w:rPr>
          <w:rFonts w:cstheme="minorHAnsi"/>
          <w:sz w:val="20"/>
          <w:szCs w:val="20"/>
        </w:rPr>
        <w:t>The description of the data is shown in figure 1</w:t>
      </w:r>
      <w:r w:rsidR="000A2893">
        <w:rPr>
          <w:rFonts w:cstheme="minorHAnsi"/>
          <w:sz w:val="20"/>
          <w:szCs w:val="20"/>
        </w:rPr>
        <w:t>3</w:t>
      </w:r>
      <w:r w:rsidR="008559B3">
        <w:rPr>
          <w:rFonts w:cstheme="minorHAnsi"/>
          <w:sz w:val="20"/>
          <w:szCs w:val="20"/>
        </w:rPr>
        <w:t xml:space="preserve">. </w:t>
      </w:r>
    </w:p>
    <w:p w14:paraId="502D0107" w14:textId="02EF427F" w:rsidR="00591710" w:rsidRPr="00CD7C27" w:rsidRDefault="00591710" w:rsidP="00855B97">
      <w:pPr>
        <w:rPr>
          <w:rFonts w:cstheme="minorHAnsi"/>
          <w:sz w:val="20"/>
          <w:szCs w:val="20"/>
        </w:rPr>
      </w:pPr>
    </w:p>
    <w:p w14:paraId="0205DC33" w14:textId="4DA5C420" w:rsidR="00ED5E9D" w:rsidRDefault="00ED5E9D" w:rsidP="00855B97">
      <w:pPr>
        <w:rPr>
          <w:rFonts w:cstheme="minorHAnsi"/>
          <w:b/>
          <w:bCs/>
          <w:sz w:val="20"/>
          <w:szCs w:val="20"/>
        </w:rPr>
      </w:pPr>
    </w:p>
    <w:p w14:paraId="6B61D963" w14:textId="23DD9C09" w:rsidR="00355973" w:rsidRDefault="00355973" w:rsidP="00855B97">
      <w:pPr>
        <w:rPr>
          <w:rFonts w:cstheme="minorHAnsi"/>
          <w:b/>
          <w:bCs/>
          <w:sz w:val="20"/>
          <w:szCs w:val="20"/>
        </w:rPr>
      </w:pPr>
    </w:p>
    <w:p w14:paraId="07B7BC7F" w14:textId="2EC70298" w:rsidR="00355973" w:rsidRDefault="00355973" w:rsidP="00855B97">
      <w:pPr>
        <w:rPr>
          <w:rFonts w:cstheme="minorHAnsi"/>
          <w:b/>
          <w:bCs/>
          <w:sz w:val="20"/>
          <w:szCs w:val="20"/>
        </w:rPr>
      </w:pPr>
    </w:p>
    <w:p w14:paraId="23BB4C60" w14:textId="636DB978" w:rsidR="00355973" w:rsidRDefault="00355973" w:rsidP="00855B97">
      <w:pPr>
        <w:rPr>
          <w:rFonts w:cstheme="minorHAnsi"/>
          <w:b/>
          <w:bCs/>
          <w:sz w:val="20"/>
          <w:szCs w:val="20"/>
        </w:rPr>
      </w:pPr>
    </w:p>
    <w:p w14:paraId="03710C16" w14:textId="22E95327" w:rsidR="00355973" w:rsidRDefault="00355973" w:rsidP="00855B97">
      <w:pPr>
        <w:rPr>
          <w:rFonts w:cstheme="minorHAnsi"/>
          <w:b/>
          <w:bCs/>
          <w:sz w:val="20"/>
          <w:szCs w:val="20"/>
        </w:rPr>
      </w:pPr>
    </w:p>
    <w:p w14:paraId="6C27CA9E" w14:textId="4D950C3A" w:rsidR="00355973" w:rsidRDefault="00355973" w:rsidP="00855B97">
      <w:pPr>
        <w:rPr>
          <w:rFonts w:cstheme="minorHAnsi"/>
          <w:b/>
          <w:bCs/>
          <w:sz w:val="20"/>
          <w:szCs w:val="20"/>
        </w:rPr>
      </w:pPr>
    </w:p>
    <w:p w14:paraId="6A02FE96" w14:textId="0FEDA174" w:rsidR="00355973" w:rsidRDefault="00355973" w:rsidP="00855B97">
      <w:pPr>
        <w:rPr>
          <w:rFonts w:cstheme="minorHAnsi"/>
          <w:b/>
          <w:bCs/>
          <w:sz w:val="20"/>
          <w:szCs w:val="20"/>
        </w:rPr>
      </w:pPr>
    </w:p>
    <w:p w14:paraId="2A579444" w14:textId="7CDFC639" w:rsidR="00355973" w:rsidRDefault="00355973" w:rsidP="00855B97">
      <w:pPr>
        <w:rPr>
          <w:rFonts w:cstheme="minorHAnsi"/>
          <w:b/>
          <w:bCs/>
          <w:sz w:val="20"/>
          <w:szCs w:val="20"/>
        </w:rPr>
      </w:pPr>
    </w:p>
    <w:p w14:paraId="2FC46A86" w14:textId="1D376D39" w:rsidR="00355973" w:rsidRDefault="00355973" w:rsidP="00855B97">
      <w:pPr>
        <w:rPr>
          <w:rFonts w:cstheme="minorHAnsi"/>
          <w:b/>
          <w:bCs/>
          <w:sz w:val="20"/>
          <w:szCs w:val="20"/>
        </w:rPr>
      </w:pPr>
    </w:p>
    <w:p w14:paraId="7265F5AD" w14:textId="4C8EE31C" w:rsidR="00355973" w:rsidRDefault="00355973" w:rsidP="00855B97">
      <w:pPr>
        <w:rPr>
          <w:rFonts w:cstheme="minorHAnsi"/>
          <w:b/>
          <w:bCs/>
          <w:sz w:val="20"/>
          <w:szCs w:val="20"/>
        </w:rPr>
      </w:pPr>
    </w:p>
    <w:p w14:paraId="20AB8D5A" w14:textId="705A89E9" w:rsidR="00355973" w:rsidRDefault="00355973" w:rsidP="00855B97">
      <w:pPr>
        <w:rPr>
          <w:rFonts w:cstheme="minorHAnsi"/>
          <w:b/>
          <w:bCs/>
          <w:sz w:val="20"/>
          <w:szCs w:val="20"/>
        </w:rPr>
      </w:pPr>
    </w:p>
    <w:p w14:paraId="5C69B624" w14:textId="5E7D5EB7" w:rsidR="00355973" w:rsidRDefault="00355973" w:rsidP="00855B97">
      <w:pPr>
        <w:rPr>
          <w:rFonts w:cstheme="minorHAnsi"/>
          <w:b/>
          <w:bCs/>
          <w:sz w:val="20"/>
          <w:szCs w:val="20"/>
        </w:rPr>
      </w:pPr>
    </w:p>
    <w:p w14:paraId="0AA771F1" w14:textId="54CAEDC3" w:rsidR="00355973" w:rsidRDefault="00355973" w:rsidP="00855B97">
      <w:pPr>
        <w:rPr>
          <w:rFonts w:cstheme="minorHAnsi"/>
          <w:b/>
          <w:bCs/>
          <w:sz w:val="20"/>
          <w:szCs w:val="20"/>
        </w:rPr>
      </w:pPr>
    </w:p>
    <w:p w14:paraId="0810290F" w14:textId="6F03E868" w:rsidR="00355973" w:rsidRDefault="00355973" w:rsidP="00855B97">
      <w:pPr>
        <w:rPr>
          <w:rFonts w:cstheme="minorHAnsi"/>
          <w:b/>
          <w:bCs/>
          <w:sz w:val="20"/>
          <w:szCs w:val="20"/>
        </w:rPr>
      </w:pPr>
    </w:p>
    <w:p w14:paraId="5F4F8938" w14:textId="77777777" w:rsidR="00355973" w:rsidRDefault="00355973" w:rsidP="00855B97">
      <w:pPr>
        <w:rPr>
          <w:rFonts w:cstheme="minorHAnsi"/>
          <w:b/>
          <w:bCs/>
          <w:sz w:val="20"/>
          <w:szCs w:val="20"/>
        </w:rPr>
      </w:pPr>
    </w:p>
    <w:p w14:paraId="272811E1" w14:textId="480EFF94" w:rsidR="007C23FA" w:rsidRDefault="007C23FA" w:rsidP="007C23FA">
      <w:pPr>
        <w:jc w:val="center"/>
        <w:rPr>
          <w:rFonts w:cstheme="minorHAnsi"/>
          <w:b/>
          <w:bCs/>
          <w:sz w:val="20"/>
          <w:szCs w:val="20"/>
        </w:rPr>
      </w:pPr>
      <w:r>
        <w:rPr>
          <w:rFonts w:cstheme="minorHAnsi"/>
          <w:b/>
          <w:bCs/>
          <w:sz w:val="20"/>
          <w:szCs w:val="20"/>
        </w:rPr>
        <w:lastRenderedPageBreak/>
        <w:t>References</w:t>
      </w:r>
    </w:p>
    <w:p w14:paraId="7EB4311C" w14:textId="77777777" w:rsidR="009428F5" w:rsidRDefault="009428F5" w:rsidP="009428F5">
      <w:pPr>
        <w:rPr>
          <w:rFonts w:cstheme="minorHAnsi"/>
          <w:sz w:val="20"/>
          <w:szCs w:val="20"/>
        </w:rPr>
      </w:pPr>
      <w:proofErr w:type="spellStart"/>
      <w:r>
        <w:rPr>
          <w:rFonts w:cstheme="minorHAnsi"/>
          <w:sz w:val="20"/>
          <w:szCs w:val="20"/>
        </w:rPr>
        <w:t>Drivendata</w:t>
      </w:r>
      <w:proofErr w:type="spellEnd"/>
      <w:r>
        <w:rPr>
          <w:rFonts w:cstheme="minorHAnsi"/>
          <w:sz w:val="20"/>
          <w:szCs w:val="20"/>
        </w:rPr>
        <w:t xml:space="preserve">. (2021). </w:t>
      </w:r>
      <w:r w:rsidRPr="00C4451B">
        <w:rPr>
          <w:rFonts w:cstheme="minorHAnsi"/>
          <w:i/>
          <w:iCs/>
          <w:sz w:val="20"/>
          <w:szCs w:val="20"/>
        </w:rPr>
        <w:t>Pump it Up:</w:t>
      </w:r>
      <w:r>
        <w:rPr>
          <w:rFonts w:cstheme="minorHAnsi"/>
          <w:sz w:val="20"/>
          <w:szCs w:val="20"/>
        </w:rPr>
        <w:t xml:space="preserve"> </w:t>
      </w:r>
      <w:r>
        <w:rPr>
          <w:rFonts w:cstheme="minorHAnsi"/>
          <w:i/>
          <w:iCs/>
          <w:sz w:val="20"/>
          <w:szCs w:val="20"/>
        </w:rPr>
        <w:t>Data Mining the Water Table</w:t>
      </w:r>
      <w:r>
        <w:rPr>
          <w:rFonts w:cstheme="minorHAnsi"/>
          <w:sz w:val="20"/>
          <w:szCs w:val="20"/>
        </w:rPr>
        <w:t xml:space="preserve">. </w:t>
      </w:r>
      <w:proofErr w:type="spellStart"/>
      <w:r>
        <w:rPr>
          <w:rFonts w:cstheme="minorHAnsi"/>
          <w:sz w:val="20"/>
          <w:szCs w:val="20"/>
        </w:rPr>
        <w:t>Drivendata</w:t>
      </w:r>
      <w:proofErr w:type="spellEnd"/>
      <w:r>
        <w:rPr>
          <w:rFonts w:cstheme="minorHAnsi"/>
          <w:sz w:val="20"/>
          <w:szCs w:val="20"/>
        </w:rPr>
        <w:t xml:space="preserve">. </w:t>
      </w:r>
    </w:p>
    <w:p w14:paraId="61CCEC0A" w14:textId="6FF3D1D0" w:rsidR="009428F5" w:rsidRDefault="00DE7DDC" w:rsidP="009428F5">
      <w:pPr>
        <w:ind w:firstLine="720"/>
        <w:rPr>
          <w:rStyle w:val="Hyperlink"/>
          <w:rFonts w:cstheme="minorHAnsi"/>
          <w:sz w:val="20"/>
          <w:szCs w:val="20"/>
        </w:rPr>
      </w:pPr>
      <w:hyperlink r:id="rId22" w:history="1">
        <w:r w:rsidR="009428F5" w:rsidRPr="005C0484">
          <w:rPr>
            <w:rStyle w:val="Hyperlink"/>
            <w:rFonts w:cstheme="minorHAnsi"/>
            <w:sz w:val="20"/>
            <w:szCs w:val="20"/>
          </w:rPr>
          <w:t>https://www.drivendata.org/competitions/7/pump-it-up-data-mining-the-water-table/data/</w:t>
        </w:r>
      </w:hyperlink>
    </w:p>
    <w:p w14:paraId="761C59C9" w14:textId="77777777" w:rsidR="009428F5" w:rsidRDefault="0080073D" w:rsidP="007C23FA">
      <w:pPr>
        <w:rPr>
          <w:rFonts w:cstheme="minorHAnsi"/>
          <w:sz w:val="20"/>
          <w:szCs w:val="20"/>
        </w:rPr>
      </w:pPr>
      <w:proofErr w:type="spellStart"/>
      <w:r>
        <w:rPr>
          <w:rFonts w:cstheme="minorHAnsi"/>
          <w:sz w:val="20"/>
          <w:szCs w:val="20"/>
        </w:rPr>
        <w:t>I</w:t>
      </w:r>
      <w:r w:rsidR="006064EA">
        <w:rPr>
          <w:rFonts w:cstheme="minorHAnsi"/>
          <w:sz w:val="20"/>
          <w:szCs w:val="20"/>
        </w:rPr>
        <w:t>liffe</w:t>
      </w:r>
      <w:proofErr w:type="spellEnd"/>
      <w:r w:rsidR="006064EA">
        <w:rPr>
          <w:rFonts w:cstheme="minorHAnsi"/>
          <w:sz w:val="20"/>
          <w:szCs w:val="20"/>
        </w:rPr>
        <w:t xml:space="preserve">, M. (2014). </w:t>
      </w:r>
      <w:r w:rsidR="006064EA">
        <w:rPr>
          <w:rFonts w:cstheme="minorHAnsi"/>
          <w:i/>
          <w:iCs/>
          <w:sz w:val="20"/>
          <w:szCs w:val="20"/>
        </w:rPr>
        <w:t>Accelerating With GWOB</w:t>
      </w:r>
      <w:r w:rsidR="006064EA">
        <w:rPr>
          <w:rFonts w:cstheme="minorHAnsi"/>
          <w:sz w:val="20"/>
          <w:szCs w:val="20"/>
        </w:rPr>
        <w:t xml:space="preserve">. </w:t>
      </w:r>
      <w:proofErr w:type="spellStart"/>
      <w:r w:rsidR="006064EA">
        <w:rPr>
          <w:rFonts w:cstheme="minorHAnsi"/>
          <w:sz w:val="20"/>
          <w:szCs w:val="20"/>
        </w:rPr>
        <w:t>Wordpress</w:t>
      </w:r>
      <w:proofErr w:type="spellEnd"/>
      <w:r w:rsidR="006064EA">
        <w:rPr>
          <w:rFonts w:cstheme="minorHAnsi"/>
          <w:sz w:val="20"/>
          <w:szCs w:val="20"/>
        </w:rPr>
        <w:t xml:space="preserve">. </w:t>
      </w:r>
    </w:p>
    <w:p w14:paraId="026FAD75" w14:textId="53ED4B11" w:rsidR="007C23FA" w:rsidRDefault="00DE7DDC" w:rsidP="009428F5">
      <w:pPr>
        <w:ind w:firstLine="720"/>
        <w:rPr>
          <w:rStyle w:val="Hyperlink"/>
          <w:rFonts w:cstheme="minorHAnsi"/>
          <w:sz w:val="20"/>
          <w:szCs w:val="20"/>
        </w:rPr>
      </w:pPr>
      <w:hyperlink r:id="rId23" w:history="1">
        <w:r w:rsidR="00ED5E9D" w:rsidRPr="005C0484">
          <w:rPr>
            <w:rStyle w:val="Hyperlink"/>
            <w:rFonts w:cstheme="minorHAnsi"/>
            <w:sz w:val="20"/>
            <w:szCs w:val="20"/>
          </w:rPr>
          <w:t>https://taarifa.wordpress.com/2014/09/11/accelerating-with-gwob/</w:t>
        </w:r>
      </w:hyperlink>
    </w:p>
    <w:p w14:paraId="6408A3D9" w14:textId="77777777" w:rsidR="00E213C4" w:rsidRDefault="000E64F5" w:rsidP="000E64F5">
      <w:pPr>
        <w:rPr>
          <w:rFonts w:cstheme="minorHAnsi"/>
          <w:i/>
          <w:iCs/>
          <w:sz w:val="20"/>
          <w:szCs w:val="20"/>
        </w:rPr>
      </w:pPr>
      <w:r>
        <w:rPr>
          <w:rFonts w:cstheme="minorHAnsi"/>
          <w:sz w:val="20"/>
          <w:szCs w:val="20"/>
        </w:rPr>
        <w:t xml:space="preserve">Kelleher, J. D., Mac </w:t>
      </w:r>
      <w:proofErr w:type="spellStart"/>
      <w:r>
        <w:rPr>
          <w:rFonts w:cstheme="minorHAnsi"/>
          <w:sz w:val="20"/>
          <w:szCs w:val="20"/>
        </w:rPr>
        <w:t>Namee</w:t>
      </w:r>
      <w:proofErr w:type="spellEnd"/>
      <w:r>
        <w:rPr>
          <w:rFonts w:cstheme="minorHAnsi"/>
          <w:sz w:val="20"/>
          <w:szCs w:val="20"/>
        </w:rPr>
        <w:t xml:space="preserve">, B., &amp; D’Arcy, A. (2020). </w:t>
      </w:r>
      <w:r>
        <w:rPr>
          <w:rFonts w:cstheme="minorHAnsi"/>
          <w:i/>
          <w:iCs/>
          <w:sz w:val="20"/>
          <w:szCs w:val="20"/>
        </w:rPr>
        <w:t xml:space="preserve">Fundamentals of Machine Learning for Predictive Data </w:t>
      </w:r>
    </w:p>
    <w:p w14:paraId="4274CDF6" w14:textId="77777777" w:rsidR="00E213C4" w:rsidRDefault="000E64F5" w:rsidP="00E213C4">
      <w:pPr>
        <w:ind w:firstLine="720"/>
        <w:rPr>
          <w:rFonts w:cstheme="minorHAnsi"/>
          <w:sz w:val="20"/>
          <w:szCs w:val="20"/>
        </w:rPr>
      </w:pPr>
      <w:r>
        <w:rPr>
          <w:rFonts w:cstheme="minorHAnsi"/>
          <w:i/>
          <w:iCs/>
          <w:sz w:val="20"/>
          <w:szCs w:val="20"/>
        </w:rPr>
        <w:t xml:space="preserve">Analytics: Algorithms, Worked Examples, and Case Studies </w:t>
      </w:r>
      <w:r w:rsidRPr="000E64F5">
        <w:rPr>
          <w:rFonts w:cstheme="minorHAnsi"/>
          <w:sz w:val="20"/>
          <w:szCs w:val="20"/>
        </w:rPr>
        <w:t>(2</w:t>
      </w:r>
      <w:r w:rsidRPr="000E64F5">
        <w:rPr>
          <w:rFonts w:cstheme="minorHAnsi"/>
          <w:sz w:val="20"/>
          <w:szCs w:val="20"/>
          <w:vertAlign w:val="superscript"/>
        </w:rPr>
        <w:t>nd</w:t>
      </w:r>
      <w:r w:rsidRPr="000E64F5">
        <w:rPr>
          <w:rFonts w:cstheme="minorHAnsi"/>
          <w:sz w:val="20"/>
          <w:szCs w:val="20"/>
        </w:rPr>
        <w:t xml:space="preserve"> ed.)</w:t>
      </w:r>
      <w:r>
        <w:rPr>
          <w:rFonts w:cstheme="minorHAnsi"/>
          <w:i/>
          <w:iCs/>
          <w:sz w:val="20"/>
          <w:szCs w:val="20"/>
        </w:rPr>
        <w:t xml:space="preserve">. </w:t>
      </w:r>
      <w:r>
        <w:rPr>
          <w:rFonts w:cstheme="minorHAnsi"/>
          <w:sz w:val="20"/>
          <w:szCs w:val="20"/>
        </w:rPr>
        <w:t xml:space="preserve">Massachusetts Institute of </w:t>
      </w:r>
    </w:p>
    <w:p w14:paraId="133EAAA4" w14:textId="3A82AEB3" w:rsidR="000E64F5" w:rsidRPr="000E64F5" w:rsidRDefault="000E64F5" w:rsidP="00E213C4">
      <w:pPr>
        <w:ind w:firstLine="720"/>
      </w:pPr>
      <w:r>
        <w:rPr>
          <w:rFonts w:cstheme="minorHAnsi"/>
          <w:sz w:val="20"/>
          <w:szCs w:val="20"/>
        </w:rPr>
        <w:t>Technology.</w:t>
      </w:r>
    </w:p>
    <w:p w14:paraId="2929959C" w14:textId="4797F1B5" w:rsidR="004A4139" w:rsidRDefault="000C0CFB" w:rsidP="007C23FA">
      <w:pPr>
        <w:rPr>
          <w:rStyle w:val="Hyperlink"/>
          <w:rFonts w:cstheme="minorHAnsi"/>
          <w:sz w:val="20"/>
          <w:szCs w:val="20"/>
        </w:rPr>
      </w:pPr>
      <w:r w:rsidRPr="000B1B15">
        <w:rPr>
          <w:rFonts w:cstheme="minorHAnsi"/>
          <w:sz w:val="20"/>
          <w:szCs w:val="20"/>
        </w:rPr>
        <w:t xml:space="preserve">Rathgeber, F. </w:t>
      </w:r>
      <w:r w:rsidR="00E05B3A" w:rsidRPr="000B1B15">
        <w:rPr>
          <w:rFonts w:cstheme="minorHAnsi"/>
          <w:sz w:val="20"/>
          <w:szCs w:val="20"/>
        </w:rPr>
        <w:t xml:space="preserve">&amp; </w:t>
      </w:r>
      <w:proofErr w:type="spellStart"/>
      <w:r w:rsidR="00E05B3A" w:rsidRPr="000B1B15">
        <w:rPr>
          <w:rFonts w:cstheme="minorHAnsi"/>
          <w:sz w:val="20"/>
          <w:szCs w:val="20"/>
        </w:rPr>
        <w:t>Gorissen</w:t>
      </w:r>
      <w:proofErr w:type="spellEnd"/>
      <w:r w:rsidR="00E05B3A" w:rsidRPr="000B1B15">
        <w:rPr>
          <w:rFonts w:cstheme="minorHAnsi"/>
          <w:sz w:val="20"/>
          <w:szCs w:val="20"/>
        </w:rPr>
        <w:t>, D. (2020)</w:t>
      </w:r>
      <w:r w:rsidR="000B1B15" w:rsidRPr="000B1B15">
        <w:rPr>
          <w:rFonts w:cstheme="minorHAnsi"/>
          <w:sz w:val="20"/>
          <w:szCs w:val="20"/>
        </w:rPr>
        <w:t xml:space="preserve">. </w:t>
      </w:r>
      <w:proofErr w:type="spellStart"/>
      <w:r w:rsidR="000B1B15" w:rsidRPr="00C4451B">
        <w:rPr>
          <w:rFonts w:cstheme="minorHAnsi"/>
          <w:i/>
          <w:iCs/>
          <w:sz w:val="20"/>
          <w:szCs w:val="20"/>
        </w:rPr>
        <w:t>TaarifaWaterpoint</w:t>
      </w:r>
      <w:r w:rsidR="000B1B15" w:rsidRPr="000B1B15">
        <w:rPr>
          <w:rFonts w:cstheme="minorHAnsi"/>
          <w:sz w:val="20"/>
          <w:szCs w:val="20"/>
        </w:rPr>
        <w:t>s</w:t>
      </w:r>
      <w:proofErr w:type="spellEnd"/>
      <w:r w:rsidR="000B1B15" w:rsidRPr="000B1B15">
        <w:rPr>
          <w:rFonts w:cstheme="minorHAnsi"/>
          <w:sz w:val="20"/>
          <w:szCs w:val="20"/>
        </w:rPr>
        <w:t>. Git</w:t>
      </w:r>
      <w:r w:rsidR="00B600A4">
        <w:rPr>
          <w:rFonts w:cstheme="minorHAnsi"/>
          <w:sz w:val="20"/>
          <w:szCs w:val="20"/>
        </w:rPr>
        <w:t>H</w:t>
      </w:r>
      <w:r w:rsidR="000B1B15" w:rsidRPr="000B1B15">
        <w:rPr>
          <w:rFonts w:cstheme="minorHAnsi"/>
          <w:sz w:val="20"/>
          <w:szCs w:val="20"/>
        </w:rPr>
        <w:t xml:space="preserve">ub. </w:t>
      </w:r>
      <w:hyperlink r:id="rId24" w:history="1">
        <w:r w:rsidR="000B1B15" w:rsidRPr="000B1B15">
          <w:rPr>
            <w:rStyle w:val="Hyperlink"/>
            <w:rFonts w:cstheme="minorHAnsi"/>
            <w:sz w:val="20"/>
            <w:szCs w:val="20"/>
          </w:rPr>
          <w:t>https://github.com/taarifa/TaarifaWaterpoints</w:t>
        </w:r>
      </w:hyperlink>
    </w:p>
    <w:p w14:paraId="2B2094E8" w14:textId="1BFD4E31" w:rsidR="00E227C3" w:rsidRDefault="00E227C3" w:rsidP="007C23FA">
      <w:pPr>
        <w:rPr>
          <w:rStyle w:val="Hyperlink"/>
          <w:rFonts w:cstheme="minorHAnsi"/>
          <w:sz w:val="20"/>
          <w:szCs w:val="20"/>
        </w:rPr>
      </w:pPr>
    </w:p>
    <w:p w14:paraId="6B49A6B9" w14:textId="77777777" w:rsidR="006C795A" w:rsidRDefault="006C795A" w:rsidP="00E227C3">
      <w:pPr>
        <w:rPr>
          <w:rFonts w:cstheme="minorHAnsi"/>
          <w:b/>
          <w:bCs/>
          <w:sz w:val="20"/>
          <w:szCs w:val="20"/>
        </w:rPr>
      </w:pPr>
    </w:p>
    <w:p w14:paraId="79074CC0" w14:textId="77777777" w:rsidR="006C795A" w:rsidRDefault="006C795A" w:rsidP="00E227C3">
      <w:pPr>
        <w:rPr>
          <w:rFonts w:cstheme="minorHAnsi"/>
          <w:b/>
          <w:bCs/>
          <w:sz w:val="20"/>
          <w:szCs w:val="20"/>
        </w:rPr>
      </w:pPr>
    </w:p>
    <w:p w14:paraId="49394D8F" w14:textId="77777777" w:rsidR="006C795A" w:rsidRDefault="006C795A" w:rsidP="00E227C3">
      <w:pPr>
        <w:rPr>
          <w:rFonts w:cstheme="minorHAnsi"/>
          <w:b/>
          <w:bCs/>
          <w:sz w:val="20"/>
          <w:szCs w:val="20"/>
        </w:rPr>
      </w:pPr>
    </w:p>
    <w:p w14:paraId="4C58730C" w14:textId="77777777" w:rsidR="006C795A" w:rsidRDefault="006C795A" w:rsidP="00E227C3">
      <w:pPr>
        <w:rPr>
          <w:rFonts w:cstheme="minorHAnsi"/>
          <w:b/>
          <w:bCs/>
          <w:sz w:val="20"/>
          <w:szCs w:val="20"/>
        </w:rPr>
      </w:pPr>
    </w:p>
    <w:p w14:paraId="256D05D5" w14:textId="77777777" w:rsidR="006C795A" w:rsidRDefault="006C795A" w:rsidP="00E227C3">
      <w:pPr>
        <w:rPr>
          <w:rFonts w:cstheme="minorHAnsi"/>
          <w:b/>
          <w:bCs/>
          <w:sz w:val="20"/>
          <w:szCs w:val="20"/>
        </w:rPr>
      </w:pPr>
    </w:p>
    <w:p w14:paraId="38AA41FC" w14:textId="77777777" w:rsidR="006C795A" w:rsidRDefault="006C795A" w:rsidP="00E227C3">
      <w:pPr>
        <w:rPr>
          <w:rFonts w:cstheme="minorHAnsi"/>
          <w:b/>
          <w:bCs/>
          <w:sz w:val="20"/>
          <w:szCs w:val="20"/>
        </w:rPr>
      </w:pPr>
    </w:p>
    <w:p w14:paraId="2C1B14CC" w14:textId="77777777" w:rsidR="006C795A" w:rsidRDefault="006C795A" w:rsidP="00E227C3">
      <w:pPr>
        <w:rPr>
          <w:rFonts w:cstheme="minorHAnsi"/>
          <w:b/>
          <w:bCs/>
          <w:sz w:val="20"/>
          <w:szCs w:val="20"/>
        </w:rPr>
      </w:pPr>
    </w:p>
    <w:p w14:paraId="7444ECF3" w14:textId="77777777" w:rsidR="006C795A" w:rsidRDefault="006C795A" w:rsidP="00E227C3">
      <w:pPr>
        <w:rPr>
          <w:rFonts w:cstheme="minorHAnsi"/>
          <w:b/>
          <w:bCs/>
          <w:sz w:val="20"/>
          <w:szCs w:val="20"/>
        </w:rPr>
      </w:pPr>
    </w:p>
    <w:p w14:paraId="11A3D462" w14:textId="77777777" w:rsidR="006C795A" w:rsidRDefault="006C795A" w:rsidP="00E227C3">
      <w:pPr>
        <w:rPr>
          <w:rFonts w:cstheme="minorHAnsi"/>
          <w:b/>
          <w:bCs/>
          <w:sz w:val="20"/>
          <w:szCs w:val="20"/>
        </w:rPr>
      </w:pPr>
    </w:p>
    <w:p w14:paraId="7E7E1490" w14:textId="2AB14FA6" w:rsidR="006C795A" w:rsidRDefault="006C795A" w:rsidP="00E227C3">
      <w:pPr>
        <w:rPr>
          <w:rFonts w:cstheme="minorHAnsi"/>
          <w:b/>
          <w:bCs/>
          <w:sz w:val="20"/>
          <w:szCs w:val="20"/>
        </w:rPr>
      </w:pPr>
    </w:p>
    <w:p w14:paraId="6F494CB2" w14:textId="6A104E1C" w:rsidR="00A83117" w:rsidRDefault="00A83117" w:rsidP="00E227C3">
      <w:pPr>
        <w:rPr>
          <w:rFonts w:cstheme="minorHAnsi"/>
          <w:b/>
          <w:bCs/>
          <w:sz w:val="20"/>
          <w:szCs w:val="20"/>
        </w:rPr>
      </w:pPr>
    </w:p>
    <w:p w14:paraId="0E917559" w14:textId="7D4F7D64" w:rsidR="00A83117" w:rsidRDefault="00A83117" w:rsidP="00E227C3">
      <w:pPr>
        <w:rPr>
          <w:rFonts w:cstheme="minorHAnsi"/>
          <w:b/>
          <w:bCs/>
          <w:sz w:val="20"/>
          <w:szCs w:val="20"/>
        </w:rPr>
      </w:pPr>
    </w:p>
    <w:p w14:paraId="6D8A7005" w14:textId="72F8520B" w:rsidR="00A83117" w:rsidRDefault="00A83117" w:rsidP="00E227C3">
      <w:pPr>
        <w:rPr>
          <w:rFonts w:cstheme="minorHAnsi"/>
          <w:b/>
          <w:bCs/>
          <w:sz w:val="20"/>
          <w:szCs w:val="20"/>
        </w:rPr>
      </w:pPr>
    </w:p>
    <w:p w14:paraId="3B70754B" w14:textId="64509D7A" w:rsidR="00A83117" w:rsidRDefault="00A83117" w:rsidP="00E227C3">
      <w:pPr>
        <w:rPr>
          <w:rFonts w:cstheme="minorHAnsi"/>
          <w:b/>
          <w:bCs/>
          <w:sz w:val="20"/>
          <w:szCs w:val="20"/>
        </w:rPr>
      </w:pPr>
    </w:p>
    <w:p w14:paraId="03B64C5B" w14:textId="039BFC47" w:rsidR="00A83117" w:rsidRDefault="00A83117" w:rsidP="00E227C3">
      <w:pPr>
        <w:rPr>
          <w:rFonts w:cstheme="minorHAnsi"/>
          <w:b/>
          <w:bCs/>
          <w:sz w:val="20"/>
          <w:szCs w:val="20"/>
        </w:rPr>
      </w:pPr>
    </w:p>
    <w:p w14:paraId="1229F2A2" w14:textId="6E4DE539" w:rsidR="00A83117" w:rsidRDefault="00A83117" w:rsidP="00E227C3">
      <w:pPr>
        <w:rPr>
          <w:rFonts w:cstheme="minorHAnsi"/>
          <w:b/>
          <w:bCs/>
          <w:sz w:val="20"/>
          <w:szCs w:val="20"/>
        </w:rPr>
      </w:pPr>
    </w:p>
    <w:p w14:paraId="3D5FBAA3" w14:textId="1C87CDAB" w:rsidR="00A83117" w:rsidRDefault="00A83117" w:rsidP="00E227C3">
      <w:pPr>
        <w:rPr>
          <w:rFonts w:cstheme="minorHAnsi"/>
          <w:b/>
          <w:bCs/>
          <w:sz w:val="20"/>
          <w:szCs w:val="20"/>
        </w:rPr>
      </w:pPr>
    </w:p>
    <w:p w14:paraId="20E9D36B" w14:textId="45606F7C" w:rsidR="00A83117" w:rsidRDefault="00A83117" w:rsidP="00E227C3">
      <w:pPr>
        <w:rPr>
          <w:rFonts w:cstheme="minorHAnsi"/>
          <w:b/>
          <w:bCs/>
          <w:sz w:val="20"/>
          <w:szCs w:val="20"/>
        </w:rPr>
      </w:pPr>
    </w:p>
    <w:p w14:paraId="1FA1CA0E" w14:textId="1CD1450B" w:rsidR="00A83117" w:rsidRDefault="00A83117" w:rsidP="00E227C3">
      <w:pPr>
        <w:rPr>
          <w:rFonts w:cstheme="minorHAnsi"/>
          <w:b/>
          <w:bCs/>
          <w:sz w:val="20"/>
          <w:szCs w:val="20"/>
        </w:rPr>
      </w:pPr>
    </w:p>
    <w:p w14:paraId="23527530" w14:textId="77777777" w:rsidR="00A83117" w:rsidRDefault="00A83117" w:rsidP="00E227C3">
      <w:pPr>
        <w:rPr>
          <w:rFonts w:cstheme="minorHAnsi"/>
          <w:b/>
          <w:bCs/>
          <w:sz w:val="20"/>
          <w:szCs w:val="20"/>
        </w:rPr>
      </w:pPr>
    </w:p>
    <w:p w14:paraId="0F61EA25" w14:textId="77777777" w:rsidR="000A2893" w:rsidRDefault="000A2893" w:rsidP="00E227C3">
      <w:pPr>
        <w:rPr>
          <w:rFonts w:cstheme="minorHAnsi"/>
          <w:b/>
          <w:bCs/>
          <w:sz w:val="20"/>
          <w:szCs w:val="20"/>
        </w:rPr>
      </w:pPr>
    </w:p>
    <w:p w14:paraId="62B7FFCE" w14:textId="199EA96F" w:rsidR="00E227C3" w:rsidRPr="00E92433" w:rsidRDefault="00E227C3" w:rsidP="00E227C3">
      <w:pPr>
        <w:rPr>
          <w:rFonts w:cstheme="minorHAnsi"/>
          <w:b/>
          <w:bCs/>
          <w:sz w:val="20"/>
          <w:szCs w:val="20"/>
        </w:rPr>
      </w:pPr>
      <w:r w:rsidRPr="00E92433">
        <w:rPr>
          <w:rFonts w:cstheme="minorHAnsi"/>
          <w:b/>
          <w:bCs/>
          <w:sz w:val="20"/>
          <w:szCs w:val="20"/>
        </w:rPr>
        <w:lastRenderedPageBreak/>
        <w:t>Figure 1</w:t>
      </w:r>
      <w:r w:rsidR="000A2893">
        <w:rPr>
          <w:rFonts w:cstheme="minorHAnsi"/>
          <w:b/>
          <w:bCs/>
          <w:sz w:val="20"/>
          <w:szCs w:val="20"/>
        </w:rPr>
        <w:t>3</w:t>
      </w:r>
    </w:p>
    <w:p w14:paraId="47DD65CA" w14:textId="77777777" w:rsidR="00E227C3" w:rsidRDefault="00E227C3" w:rsidP="00E227C3">
      <w:pPr>
        <w:rPr>
          <w:rFonts w:cstheme="minorHAnsi"/>
          <w:b/>
          <w:bCs/>
          <w:sz w:val="20"/>
          <w:szCs w:val="20"/>
        </w:rPr>
      </w:pPr>
      <w:r w:rsidRPr="00A9482D">
        <w:rPr>
          <w:rFonts w:cstheme="minorHAnsi"/>
          <w:b/>
          <w:bCs/>
          <w:noProof/>
          <w:sz w:val="20"/>
          <w:szCs w:val="20"/>
        </w:rPr>
        <w:drawing>
          <wp:inline distT="0" distB="0" distL="0" distR="0" wp14:anchorId="1D8517F3" wp14:editId="15F4795B">
            <wp:extent cx="5715798" cy="3334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798" cy="3334215"/>
                    </a:xfrm>
                    <a:prstGeom prst="rect">
                      <a:avLst/>
                    </a:prstGeom>
                  </pic:spPr>
                </pic:pic>
              </a:graphicData>
            </a:graphic>
          </wp:inline>
        </w:drawing>
      </w:r>
    </w:p>
    <w:p w14:paraId="1396DC10" w14:textId="77777777" w:rsidR="00E227C3" w:rsidRDefault="00E227C3" w:rsidP="00E227C3">
      <w:pPr>
        <w:rPr>
          <w:rFonts w:cstheme="minorHAnsi"/>
          <w:b/>
          <w:bCs/>
          <w:sz w:val="20"/>
          <w:szCs w:val="20"/>
        </w:rPr>
      </w:pPr>
      <w:r w:rsidRPr="004D7024">
        <w:rPr>
          <w:rFonts w:cstheme="minorHAnsi"/>
          <w:b/>
          <w:bCs/>
          <w:noProof/>
          <w:sz w:val="20"/>
          <w:szCs w:val="20"/>
        </w:rPr>
        <w:drawing>
          <wp:inline distT="0" distB="0" distL="0" distR="0" wp14:anchorId="5EE054C0" wp14:editId="5F202888">
            <wp:extent cx="5943600" cy="3095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5625"/>
                    </a:xfrm>
                    <a:prstGeom prst="rect">
                      <a:avLst/>
                    </a:prstGeom>
                  </pic:spPr>
                </pic:pic>
              </a:graphicData>
            </a:graphic>
          </wp:inline>
        </w:drawing>
      </w:r>
    </w:p>
    <w:p w14:paraId="27BC09A8" w14:textId="77777777" w:rsidR="007A6CFA" w:rsidRPr="000B1B15" w:rsidRDefault="007A6CFA" w:rsidP="007C23FA">
      <w:pPr>
        <w:rPr>
          <w:rFonts w:cstheme="minorHAnsi"/>
          <w:sz w:val="20"/>
          <w:szCs w:val="20"/>
        </w:rPr>
      </w:pPr>
    </w:p>
    <w:sectPr w:rsidR="007A6CFA" w:rsidRPr="000B1B15">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64C0" w14:textId="77777777" w:rsidR="00DE7DDC" w:rsidRDefault="00DE7DDC" w:rsidP="00031E6D">
      <w:pPr>
        <w:spacing w:after="0" w:line="240" w:lineRule="auto"/>
      </w:pPr>
      <w:r>
        <w:separator/>
      </w:r>
    </w:p>
  </w:endnote>
  <w:endnote w:type="continuationSeparator" w:id="0">
    <w:p w14:paraId="3332297E" w14:textId="77777777" w:rsidR="00DE7DDC" w:rsidRDefault="00DE7DDC" w:rsidP="0003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D5FD" w14:textId="77777777" w:rsidR="00DE7DDC" w:rsidRDefault="00DE7DDC" w:rsidP="00031E6D">
      <w:pPr>
        <w:spacing w:after="0" w:line="240" w:lineRule="auto"/>
      </w:pPr>
      <w:r>
        <w:separator/>
      </w:r>
    </w:p>
  </w:footnote>
  <w:footnote w:type="continuationSeparator" w:id="0">
    <w:p w14:paraId="0599B4BD" w14:textId="77777777" w:rsidR="00DE7DDC" w:rsidRDefault="00DE7DDC" w:rsidP="0003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C72D" w14:textId="62E8F3B5" w:rsidR="00582E0E" w:rsidRDefault="00582E0E" w:rsidP="00582E0E">
    <w:pPr>
      <w:pStyle w:val="Header"/>
    </w:pPr>
    <w:r>
      <w:t>PREDICTING WATER PUMP MAINTENANCE</w:t>
    </w:r>
    <w:r>
      <w:tab/>
    </w:r>
    <w:r>
      <w:tab/>
      <w:t xml:space="preserve"> </w:t>
    </w:r>
    <w:sdt>
      <w:sdtPr>
        <w:id w:val="4285393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3E34D1" w14:textId="189B09C7" w:rsidR="00031E6D" w:rsidRDefault="00031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89A"/>
    <w:multiLevelType w:val="hybridMultilevel"/>
    <w:tmpl w:val="3B4A0DF8"/>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1623D"/>
    <w:multiLevelType w:val="hybridMultilevel"/>
    <w:tmpl w:val="CF7EC0F4"/>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BF09E9"/>
    <w:multiLevelType w:val="hybridMultilevel"/>
    <w:tmpl w:val="B552A3C2"/>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C59D4"/>
    <w:multiLevelType w:val="hybridMultilevel"/>
    <w:tmpl w:val="C7D8443A"/>
    <w:lvl w:ilvl="0" w:tplc="866C51C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3CF789D"/>
    <w:multiLevelType w:val="hybridMultilevel"/>
    <w:tmpl w:val="E0B87966"/>
    <w:lvl w:ilvl="0" w:tplc="866C51C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4B4552E"/>
    <w:multiLevelType w:val="hybridMultilevel"/>
    <w:tmpl w:val="16DA146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568B5A99"/>
    <w:multiLevelType w:val="hybridMultilevel"/>
    <w:tmpl w:val="C1903D24"/>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D57182C"/>
    <w:multiLevelType w:val="hybridMultilevel"/>
    <w:tmpl w:val="04A8DD68"/>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E342CC"/>
    <w:multiLevelType w:val="hybridMultilevel"/>
    <w:tmpl w:val="8D160A4E"/>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752016E"/>
    <w:multiLevelType w:val="hybridMultilevel"/>
    <w:tmpl w:val="F7226A4C"/>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F446490"/>
    <w:multiLevelType w:val="hybridMultilevel"/>
    <w:tmpl w:val="53CAE502"/>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1841637"/>
    <w:multiLevelType w:val="hybridMultilevel"/>
    <w:tmpl w:val="E73A5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CA777C7"/>
    <w:multiLevelType w:val="hybridMultilevel"/>
    <w:tmpl w:val="4AD4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8"/>
  </w:num>
  <w:num w:numId="5">
    <w:abstractNumId w:val="2"/>
  </w:num>
  <w:num w:numId="6">
    <w:abstractNumId w:val="6"/>
  </w:num>
  <w:num w:numId="7">
    <w:abstractNumId w:val="4"/>
  </w:num>
  <w:num w:numId="8">
    <w:abstractNumId w:val="0"/>
  </w:num>
  <w:num w:numId="9">
    <w:abstractNumId w:val="9"/>
  </w:num>
  <w:num w:numId="10">
    <w:abstractNumId w:val="3"/>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0"/>
    <w:rsid w:val="00003120"/>
    <w:rsid w:val="0000472B"/>
    <w:rsid w:val="000264BF"/>
    <w:rsid w:val="00031B57"/>
    <w:rsid w:val="00031E6D"/>
    <w:rsid w:val="000364AF"/>
    <w:rsid w:val="00056D76"/>
    <w:rsid w:val="00074135"/>
    <w:rsid w:val="00080B33"/>
    <w:rsid w:val="000846CF"/>
    <w:rsid w:val="00085CE7"/>
    <w:rsid w:val="000915A9"/>
    <w:rsid w:val="00091E7D"/>
    <w:rsid w:val="000935CB"/>
    <w:rsid w:val="00093DD6"/>
    <w:rsid w:val="000A1A10"/>
    <w:rsid w:val="000A2893"/>
    <w:rsid w:val="000A7E64"/>
    <w:rsid w:val="000B1B15"/>
    <w:rsid w:val="000B4117"/>
    <w:rsid w:val="000B60C8"/>
    <w:rsid w:val="000B652B"/>
    <w:rsid w:val="000C0CFB"/>
    <w:rsid w:val="000D4E48"/>
    <w:rsid w:val="000D6F9E"/>
    <w:rsid w:val="000D7BAF"/>
    <w:rsid w:val="000E2264"/>
    <w:rsid w:val="000E2E68"/>
    <w:rsid w:val="000E64F5"/>
    <w:rsid w:val="000F55C9"/>
    <w:rsid w:val="00103F50"/>
    <w:rsid w:val="00105DB7"/>
    <w:rsid w:val="00130ED1"/>
    <w:rsid w:val="00156D6D"/>
    <w:rsid w:val="00180A06"/>
    <w:rsid w:val="0018158A"/>
    <w:rsid w:val="001970D1"/>
    <w:rsid w:val="001A3A72"/>
    <w:rsid w:val="001A4D0E"/>
    <w:rsid w:val="001C33F0"/>
    <w:rsid w:val="001C6590"/>
    <w:rsid w:val="001E4C5C"/>
    <w:rsid w:val="002001BE"/>
    <w:rsid w:val="00206263"/>
    <w:rsid w:val="00206657"/>
    <w:rsid w:val="00210214"/>
    <w:rsid w:val="00213842"/>
    <w:rsid w:val="002242E2"/>
    <w:rsid w:val="00234520"/>
    <w:rsid w:val="002406A0"/>
    <w:rsid w:val="00242470"/>
    <w:rsid w:val="0024567F"/>
    <w:rsid w:val="00260275"/>
    <w:rsid w:val="00264309"/>
    <w:rsid w:val="002730ED"/>
    <w:rsid w:val="00284911"/>
    <w:rsid w:val="002852BD"/>
    <w:rsid w:val="00295E6F"/>
    <w:rsid w:val="00296893"/>
    <w:rsid w:val="002A3157"/>
    <w:rsid w:val="002A3803"/>
    <w:rsid w:val="002C7050"/>
    <w:rsid w:val="002E4F8E"/>
    <w:rsid w:val="002E76A2"/>
    <w:rsid w:val="002F1816"/>
    <w:rsid w:val="002F18BC"/>
    <w:rsid w:val="0030484E"/>
    <w:rsid w:val="00326511"/>
    <w:rsid w:val="003266FD"/>
    <w:rsid w:val="00330E71"/>
    <w:rsid w:val="003332BC"/>
    <w:rsid w:val="00343DD2"/>
    <w:rsid w:val="00344806"/>
    <w:rsid w:val="00351176"/>
    <w:rsid w:val="00352B69"/>
    <w:rsid w:val="003557E7"/>
    <w:rsid w:val="00355973"/>
    <w:rsid w:val="0036510A"/>
    <w:rsid w:val="003665FA"/>
    <w:rsid w:val="003763C2"/>
    <w:rsid w:val="00380C30"/>
    <w:rsid w:val="00387461"/>
    <w:rsid w:val="00387B6B"/>
    <w:rsid w:val="00391633"/>
    <w:rsid w:val="00393D3E"/>
    <w:rsid w:val="00396100"/>
    <w:rsid w:val="003A5C84"/>
    <w:rsid w:val="003B1A7E"/>
    <w:rsid w:val="003B52D0"/>
    <w:rsid w:val="003B7511"/>
    <w:rsid w:val="003C1BE4"/>
    <w:rsid w:val="003E1238"/>
    <w:rsid w:val="003E241C"/>
    <w:rsid w:val="003E2504"/>
    <w:rsid w:val="003F00B3"/>
    <w:rsid w:val="003F0F66"/>
    <w:rsid w:val="00402109"/>
    <w:rsid w:val="0041195E"/>
    <w:rsid w:val="00411E60"/>
    <w:rsid w:val="00421B43"/>
    <w:rsid w:val="00422EA0"/>
    <w:rsid w:val="00433AE1"/>
    <w:rsid w:val="004368FA"/>
    <w:rsid w:val="00444CCA"/>
    <w:rsid w:val="0045329C"/>
    <w:rsid w:val="004556BD"/>
    <w:rsid w:val="00477D68"/>
    <w:rsid w:val="004852B0"/>
    <w:rsid w:val="00492167"/>
    <w:rsid w:val="0049302A"/>
    <w:rsid w:val="00495F75"/>
    <w:rsid w:val="004A4139"/>
    <w:rsid w:val="004A7C06"/>
    <w:rsid w:val="004B31DE"/>
    <w:rsid w:val="004C327C"/>
    <w:rsid w:val="004C4EDD"/>
    <w:rsid w:val="004C571B"/>
    <w:rsid w:val="004D2B65"/>
    <w:rsid w:val="004D7024"/>
    <w:rsid w:val="004E3587"/>
    <w:rsid w:val="004E7620"/>
    <w:rsid w:val="004F24A0"/>
    <w:rsid w:val="00505411"/>
    <w:rsid w:val="00511EB4"/>
    <w:rsid w:val="00515828"/>
    <w:rsid w:val="0051584E"/>
    <w:rsid w:val="00515ACF"/>
    <w:rsid w:val="005214E5"/>
    <w:rsid w:val="005218D4"/>
    <w:rsid w:val="00523959"/>
    <w:rsid w:val="00525906"/>
    <w:rsid w:val="00526DD4"/>
    <w:rsid w:val="00530CF0"/>
    <w:rsid w:val="0053154A"/>
    <w:rsid w:val="00540DBB"/>
    <w:rsid w:val="005479CB"/>
    <w:rsid w:val="00553C73"/>
    <w:rsid w:val="00565DA3"/>
    <w:rsid w:val="00577A76"/>
    <w:rsid w:val="00582602"/>
    <w:rsid w:val="00582E0E"/>
    <w:rsid w:val="00584719"/>
    <w:rsid w:val="00591710"/>
    <w:rsid w:val="00593D4C"/>
    <w:rsid w:val="00594D8E"/>
    <w:rsid w:val="005968F7"/>
    <w:rsid w:val="005A13D6"/>
    <w:rsid w:val="005A382F"/>
    <w:rsid w:val="005A5D76"/>
    <w:rsid w:val="005B06E0"/>
    <w:rsid w:val="005B75F7"/>
    <w:rsid w:val="005C41E5"/>
    <w:rsid w:val="005C465B"/>
    <w:rsid w:val="005C5311"/>
    <w:rsid w:val="005C559A"/>
    <w:rsid w:val="005C6AD3"/>
    <w:rsid w:val="005C6E53"/>
    <w:rsid w:val="005D28AC"/>
    <w:rsid w:val="005D53A7"/>
    <w:rsid w:val="005E23A1"/>
    <w:rsid w:val="005E58F1"/>
    <w:rsid w:val="005F0E3F"/>
    <w:rsid w:val="005F2A39"/>
    <w:rsid w:val="006064EA"/>
    <w:rsid w:val="00613608"/>
    <w:rsid w:val="00620B62"/>
    <w:rsid w:val="006260FE"/>
    <w:rsid w:val="0064029C"/>
    <w:rsid w:val="00640898"/>
    <w:rsid w:val="00644616"/>
    <w:rsid w:val="00651179"/>
    <w:rsid w:val="006555CA"/>
    <w:rsid w:val="006606F3"/>
    <w:rsid w:val="00660CCA"/>
    <w:rsid w:val="00666987"/>
    <w:rsid w:val="00674282"/>
    <w:rsid w:val="00674B48"/>
    <w:rsid w:val="00687CFC"/>
    <w:rsid w:val="006936CD"/>
    <w:rsid w:val="006965BD"/>
    <w:rsid w:val="006B669B"/>
    <w:rsid w:val="006C2C2B"/>
    <w:rsid w:val="006C795A"/>
    <w:rsid w:val="006D4B83"/>
    <w:rsid w:val="006D75FD"/>
    <w:rsid w:val="006D7F41"/>
    <w:rsid w:val="006E0657"/>
    <w:rsid w:val="006F7A64"/>
    <w:rsid w:val="0070098D"/>
    <w:rsid w:val="0070795E"/>
    <w:rsid w:val="00711308"/>
    <w:rsid w:val="0071337C"/>
    <w:rsid w:val="00716A2E"/>
    <w:rsid w:val="00722435"/>
    <w:rsid w:val="00725323"/>
    <w:rsid w:val="00726151"/>
    <w:rsid w:val="00732BDA"/>
    <w:rsid w:val="00732C85"/>
    <w:rsid w:val="007410D6"/>
    <w:rsid w:val="0074376F"/>
    <w:rsid w:val="00743923"/>
    <w:rsid w:val="007467F6"/>
    <w:rsid w:val="0076028F"/>
    <w:rsid w:val="007766F1"/>
    <w:rsid w:val="007833C8"/>
    <w:rsid w:val="00793974"/>
    <w:rsid w:val="00797421"/>
    <w:rsid w:val="007A30CE"/>
    <w:rsid w:val="007A58AB"/>
    <w:rsid w:val="007A6CFA"/>
    <w:rsid w:val="007A6FB6"/>
    <w:rsid w:val="007A733B"/>
    <w:rsid w:val="007C23FA"/>
    <w:rsid w:val="007C3600"/>
    <w:rsid w:val="007C7B94"/>
    <w:rsid w:val="007E554D"/>
    <w:rsid w:val="007F06E2"/>
    <w:rsid w:val="007F624C"/>
    <w:rsid w:val="0080073D"/>
    <w:rsid w:val="00800F0F"/>
    <w:rsid w:val="00802441"/>
    <w:rsid w:val="00802B25"/>
    <w:rsid w:val="00811727"/>
    <w:rsid w:val="008132A2"/>
    <w:rsid w:val="008220F0"/>
    <w:rsid w:val="0082310D"/>
    <w:rsid w:val="00832D5C"/>
    <w:rsid w:val="008350C8"/>
    <w:rsid w:val="00836A2F"/>
    <w:rsid w:val="00836ACE"/>
    <w:rsid w:val="00837EA1"/>
    <w:rsid w:val="008425DF"/>
    <w:rsid w:val="00843131"/>
    <w:rsid w:val="00845693"/>
    <w:rsid w:val="00847798"/>
    <w:rsid w:val="0085133E"/>
    <w:rsid w:val="008545F8"/>
    <w:rsid w:val="008559B3"/>
    <w:rsid w:val="00855B97"/>
    <w:rsid w:val="008632CD"/>
    <w:rsid w:val="00865D0F"/>
    <w:rsid w:val="00866F84"/>
    <w:rsid w:val="008804D7"/>
    <w:rsid w:val="008A54B8"/>
    <w:rsid w:val="008A59DA"/>
    <w:rsid w:val="008B0D50"/>
    <w:rsid w:val="008B4430"/>
    <w:rsid w:val="008B5166"/>
    <w:rsid w:val="008B57D8"/>
    <w:rsid w:val="008D409F"/>
    <w:rsid w:val="008E2FBA"/>
    <w:rsid w:val="008E31DD"/>
    <w:rsid w:val="008E3BD1"/>
    <w:rsid w:val="008F68BE"/>
    <w:rsid w:val="00901900"/>
    <w:rsid w:val="00905BA4"/>
    <w:rsid w:val="00907D1D"/>
    <w:rsid w:val="00912492"/>
    <w:rsid w:val="00915AAF"/>
    <w:rsid w:val="00921B8F"/>
    <w:rsid w:val="009234A2"/>
    <w:rsid w:val="00930312"/>
    <w:rsid w:val="00937CD9"/>
    <w:rsid w:val="009428F5"/>
    <w:rsid w:val="00951BD8"/>
    <w:rsid w:val="00972132"/>
    <w:rsid w:val="00977807"/>
    <w:rsid w:val="009832B9"/>
    <w:rsid w:val="0098345F"/>
    <w:rsid w:val="009B1588"/>
    <w:rsid w:val="009B34EC"/>
    <w:rsid w:val="009C6897"/>
    <w:rsid w:val="009D4349"/>
    <w:rsid w:val="009E0FB4"/>
    <w:rsid w:val="009E2A20"/>
    <w:rsid w:val="009E3B27"/>
    <w:rsid w:val="009F10F7"/>
    <w:rsid w:val="009F4BF4"/>
    <w:rsid w:val="009F629D"/>
    <w:rsid w:val="00A004FD"/>
    <w:rsid w:val="00A04E30"/>
    <w:rsid w:val="00A05CA1"/>
    <w:rsid w:val="00A06EA0"/>
    <w:rsid w:val="00A10DC7"/>
    <w:rsid w:val="00A113FC"/>
    <w:rsid w:val="00A16506"/>
    <w:rsid w:val="00A21345"/>
    <w:rsid w:val="00A24FF6"/>
    <w:rsid w:val="00A250CC"/>
    <w:rsid w:val="00A334FD"/>
    <w:rsid w:val="00A35E1A"/>
    <w:rsid w:val="00A40985"/>
    <w:rsid w:val="00A5005C"/>
    <w:rsid w:val="00A516E7"/>
    <w:rsid w:val="00A534F2"/>
    <w:rsid w:val="00A56316"/>
    <w:rsid w:val="00A567E4"/>
    <w:rsid w:val="00A61D57"/>
    <w:rsid w:val="00A62E27"/>
    <w:rsid w:val="00A7053E"/>
    <w:rsid w:val="00A83117"/>
    <w:rsid w:val="00A84B5D"/>
    <w:rsid w:val="00A86174"/>
    <w:rsid w:val="00A91E0C"/>
    <w:rsid w:val="00A9482D"/>
    <w:rsid w:val="00A9622A"/>
    <w:rsid w:val="00AA107A"/>
    <w:rsid w:val="00AA3474"/>
    <w:rsid w:val="00AB1F81"/>
    <w:rsid w:val="00AB41FA"/>
    <w:rsid w:val="00AB5E98"/>
    <w:rsid w:val="00AC5C5B"/>
    <w:rsid w:val="00AD68CF"/>
    <w:rsid w:val="00AE1E7E"/>
    <w:rsid w:val="00B214EE"/>
    <w:rsid w:val="00B347CF"/>
    <w:rsid w:val="00B358FF"/>
    <w:rsid w:val="00B4006A"/>
    <w:rsid w:val="00B43342"/>
    <w:rsid w:val="00B46FB1"/>
    <w:rsid w:val="00B47AEA"/>
    <w:rsid w:val="00B600A4"/>
    <w:rsid w:val="00B67491"/>
    <w:rsid w:val="00B67FBA"/>
    <w:rsid w:val="00B7295D"/>
    <w:rsid w:val="00B809EA"/>
    <w:rsid w:val="00B80A8D"/>
    <w:rsid w:val="00B80C16"/>
    <w:rsid w:val="00B87510"/>
    <w:rsid w:val="00BA0A43"/>
    <w:rsid w:val="00BA0F5E"/>
    <w:rsid w:val="00BA687C"/>
    <w:rsid w:val="00BA7E74"/>
    <w:rsid w:val="00BB1372"/>
    <w:rsid w:val="00BC6087"/>
    <w:rsid w:val="00BD5A8A"/>
    <w:rsid w:val="00BD6A23"/>
    <w:rsid w:val="00BD786F"/>
    <w:rsid w:val="00BE07D2"/>
    <w:rsid w:val="00BE5152"/>
    <w:rsid w:val="00BE5305"/>
    <w:rsid w:val="00C15DAB"/>
    <w:rsid w:val="00C2081B"/>
    <w:rsid w:val="00C32EAA"/>
    <w:rsid w:val="00C33D79"/>
    <w:rsid w:val="00C37BDE"/>
    <w:rsid w:val="00C4451B"/>
    <w:rsid w:val="00C561E1"/>
    <w:rsid w:val="00C63018"/>
    <w:rsid w:val="00C6596B"/>
    <w:rsid w:val="00C670DA"/>
    <w:rsid w:val="00C6773E"/>
    <w:rsid w:val="00C912F9"/>
    <w:rsid w:val="00C921D9"/>
    <w:rsid w:val="00C94F3B"/>
    <w:rsid w:val="00CA0B63"/>
    <w:rsid w:val="00CA1425"/>
    <w:rsid w:val="00CA7243"/>
    <w:rsid w:val="00CB08BA"/>
    <w:rsid w:val="00CC681B"/>
    <w:rsid w:val="00CC71A9"/>
    <w:rsid w:val="00CD7C27"/>
    <w:rsid w:val="00CE73BD"/>
    <w:rsid w:val="00CF2652"/>
    <w:rsid w:val="00CF27EF"/>
    <w:rsid w:val="00CF5028"/>
    <w:rsid w:val="00D000E5"/>
    <w:rsid w:val="00D0363D"/>
    <w:rsid w:val="00D05078"/>
    <w:rsid w:val="00D05462"/>
    <w:rsid w:val="00D106E8"/>
    <w:rsid w:val="00D258C7"/>
    <w:rsid w:val="00D363A0"/>
    <w:rsid w:val="00D41823"/>
    <w:rsid w:val="00D44D46"/>
    <w:rsid w:val="00D52044"/>
    <w:rsid w:val="00D65BAD"/>
    <w:rsid w:val="00D67E45"/>
    <w:rsid w:val="00D71873"/>
    <w:rsid w:val="00D72214"/>
    <w:rsid w:val="00D805E2"/>
    <w:rsid w:val="00D86283"/>
    <w:rsid w:val="00D9375F"/>
    <w:rsid w:val="00D93765"/>
    <w:rsid w:val="00D95D75"/>
    <w:rsid w:val="00DA1D99"/>
    <w:rsid w:val="00DB0C4C"/>
    <w:rsid w:val="00DB119E"/>
    <w:rsid w:val="00DB2EB3"/>
    <w:rsid w:val="00DB7993"/>
    <w:rsid w:val="00DD25A9"/>
    <w:rsid w:val="00DD5FF7"/>
    <w:rsid w:val="00DE7DDC"/>
    <w:rsid w:val="00E044E5"/>
    <w:rsid w:val="00E05B3A"/>
    <w:rsid w:val="00E07707"/>
    <w:rsid w:val="00E1386A"/>
    <w:rsid w:val="00E203C7"/>
    <w:rsid w:val="00E213C4"/>
    <w:rsid w:val="00E227C3"/>
    <w:rsid w:val="00E24477"/>
    <w:rsid w:val="00E35025"/>
    <w:rsid w:val="00E357E3"/>
    <w:rsid w:val="00E46BAA"/>
    <w:rsid w:val="00E61859"/>
    <w:rsid w:val="00E628B0"/>
    <w:rsid w:val="00E707FB"/>
    <w:rsid w:val="00E77029"/>
    <w:rsid w:val="00E83507"/>
    <w:rsid w:val="00E86F9B"/>
    <w:rsid w:val="00E92433"/>
    <w:rsid w:val="00E9742E"/>
    <w:rsid w:val="00EB001F"/>
    <w:rsid w:val="00EB013B"/>
    <w:rsid w:val="00ED0A7C"/>
    <w:rsid w:val="00ED197D"/>
    <w:rsid w:val="00ED5E9D"/>
    <w:rsid w:val="00ED7C23"/>
    <w:rsid w:val="00EE210A"/>
    <w:rsid w:val="00EE4B4B"/>
    <w:rsid w:val="00EE4C6A"/>
    <w:rsid w:val="00EE7437"/>
    <w:rsid w:val="00EF1A27"/>
    <w:rsid w:val="00EF1F86"/>
    <w:rsid w:val="00EF487F"/>
    <w:rsid w:val="00F01B7D"/>
    <w:rsid w:val="00F04A22"/>
    <w:rsid w:val="00F066CF"/>
    <w:rsid w:val="00F13F28"/>
    <w:rsid w:val="00F258F9"/>
    <w:rsid w:val="00F3174C"/>
    <w:rsid w:val="00F32A22"/>
    <w:rsid w:val="00F40AD7"/>
    <w:rsid w:val="00F433D7"/>
    <w:rsid w:val="00F54248"/>
    <w:rsid w:val="00F54526"/>
    <w:rsid w:val="00F64B81"/>
    <w:rsid w:val="00F65832"/>
    <w:rsid w:val="00F65F45"/>
    <w:rsid w:val="00F7013D"/>
    <w:rsid w:val="00F8220B"/>
    <w:rsid w:val="00F83325"/>
    <w:rsid w:val="00F83D6A"/>
    <w:rsid w:val="00F87AA7"/>
    <w:rsid w:val="00F91B4F"/>
    <w:rsid w:val="00F96771"/>
    <w:rsid w:val="00FA5A63"/>
    <w:rsid w:val="00FB10CF"/>
    <w:rsid w:val="00FB5324"/>
    <w:rsid w:val="00FB7F6E"/>
    <w:rsid w:val="00FC0163"/>
    <w:rsid w:val="00FC3FBF"/>
    <w:rsid w:val="00FD19E5"/>
    <w:rsid w:val="00FD6330"/>
    <w:rsid w:val="00FF3F15"/>
    <w:rsid w:val="00FF52BF"/>
    <w:rsid w:val="00FF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D5CB"/>
  <w15:chartTrackingRefBased/>
  <w15:docId w15:val="{DBD283E3-86C4-4BEB-9894-04DEF368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6E0"/>
    <w:pPr>
      <w:ind w:left="720"/>
      <w:contextualSpacing/>
    </w:pPr>
  </w:style>
  <w:style w:type="paragraph" w:styleId="Header">
    <w:name w:val="header"/>
    <w:basedOn w:val="Normal"/>
    <w:link w:val="HeaderChar"/>
    <w:uiPriority w:val="99"/>
    <w:unhideWhenUsed/>
    <w:rsid w:val="00031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E6D"/>
  </w:style>
  <w:style w:type="paragraph" w:styleId="Footer">
    <w:name w:val="footer"/>
    <w:basedOn w:val="Normal"/>
    <w:link w:val="FooterChar"/>
    <w:uiPriority w:val="99"/>
    <w:unhideWhenUsed/>
    <w:rsid w:val="00031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E6D"/>
  </w:style>
  <w:style w:type="character" w:styleId="Hyperlink">
    <w:name w:val="Hyperlink"/>
    <w:basedOn w:val="DefaultParagraphFont"/>
    <w:uiPriority w:val="99"/>
    <w:unhideWhenUsed/>
    <w:rsid w:val="004A4139"/>
    <w:rPr>
      <w:color w:val="0563C1" w:themeColor="hyperlink"/>
      <w:u w:val="single"/>
    </w:rPr>
  </w:style>
  <w:style w:type="character" w:styleId="UnresolvedMention">
    <w:name w:val="Unresolved Mention"/>
    <w:basedOn w:val="DefaultParagraphFont"/>
    <w:uiPriority w:val="99"/>
    <w:semiHidden/>
    <w:unhideWhenUsed/>
    <w:rsid w:val="004A4139"/>
    <w:rPr>
      <w:color w:val="605E5C"/>
      <w:shd w:val="clear" w:color="auto" w:fill="E1DFDD"/>
    </w:rPr>
  </w:style>
  <w:style w:type="character" w:styleId="FollowedHyperlink">
    <w:name w:val="FollowedHyperlink"/>
    <w:basedOn w:val="DefaultParagraphFont"/>
    <w:uiPriority w:val="99"/>
    <w:semiHidden/>
    <w:unhideWhenUsed/>
    <w:rsid w:val="009428F5"/>
    <w:rPr>
      <w:color w:val="954F72" w:themeColor="followedHyperlink"/>
      <w:u w:val="single"/>
    </w:rPr>
  </w:style>
  <w:style w:type="character" w:styleId="PlaceholderText">
    <w:name w:val="Placeholder Text"/>
    <w:basedOn w:val="DefaultParagraphFont"/>
    <w:uiPriority w:val="99"/>
    <w:semiHidden/>
    <w:rsid w:val="00FD6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taarifa/TaarifaWaterpoint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taarifa.wordpress.com/2014/09/11/accelerating-with-gwob/"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drivendata.org/competitions/7/pump-it-up-data-mining-the-water-table/data/"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8DEB3B5FB87445B0C85F4FF94009F7" ma:contentTypeVersion="4" ma:contentTypeDescription="Create a new document." ma:contentTypeScope="" ma:versionID="bd9ba9cf394f167669917164b766b277">
  <xsd:schema xmlns:xsd="http://www.w3.org/2001/XMLSchema" xmlns:xs="http://www.w3.org/2001/XMLSchema" xmlns:p="http://schemas.microsoft.com/office/2006/metadata/properties" xmlns:ns3="33523b51-7a53-4158-ab12-765cb3c8a6f1" targetNamespace="http://schemas.microsoft.com/office/2006/metadata/properties" ma:root="true" ma:fieldsID="318623e5d3550f8c7af172ba5239bc56" ns3:_="">
    <xsd:import namespace="33523b51-7a53-4158-ab12-765cb3c8a6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23b51-7a53-4158-ab12-765cb3c8a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B5058B-5E00-44BE-89DA-CE6CA5078E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1B27E8-B90B-43B7-B59F-D886287F4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23b51-7a53-4158-ab12-765cb3c8a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6D4208-3DFE-4F47-80C1-1BF818DE0D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Nemteanu</dc:creator>
  <cp:keywords/>
  <dc:description/>
  <cp:lastModifiedBy>Isabella T Oakes</cp:lastModifiedBy>
  <cp:revision>2</cp:revision>
  <dcterms:created xsi:type="dcterms:W3CDTF">2021-05-04T05:10:00Z</dcterms:created>
  <dcterms:modified xsi:type="dcterms:W3CDTF">2021-05-04T05:10:00Z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0x0101008D8DEB3B5FB87445B0C85F4FF94009F7</vt:lpwstr>
  </property>
</Properties>
</file>