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6F" w:rsidRDefault="00266236" w:rsidP="00266236">
      <w:pPr>
        <w:pStyle w:val="Prrafodelista"/>
        <w:numPr>
          <w:ilvl w:val="0"/>
          <w:numId w:val="1"/>
        </w:numPr>
      </w:pPr>
      <w:r>
        <w:t xml:space="preserve">Catálogo comercial con fotos e información de modelos de calzado </w:t>
      </w:r>
      <w:proofErr w:type="spellStart"/>
      <w:r>
        <w:t>o</w:t>
      </w:r>
      <w:r w:rsidRPr="00266236">
        <w:t>utback</w:t>
      </w:r>
      <w:proofErr w:type="spellEnd"/>
      <w:r>
        <w:t xml:space="preserve"> para la marca </w:t>
      </w:r>
      <w:proofErr w:type="spellStart"/>
      <w:r>
        <w:t>Rugged</w:t>
      </w:r>
      <w:proofErr w:type="spellEnd"/>
      <w:r>
        <w:t>.</w:t>
      </w:r>
    </w:p>
    <w:p w:rsidR="00266236" w:rsidRDefault="00266236" w:rsidP="00266236">
      <w:pPr>
        <w:pStyle w:val="Prrafodelista"/>
        <w:numPr>
          <w:ilvl w:val="0"/>
          <w:numId w:val="1"/>
        </w:numPr>
      </w:pPr>
      <w:r>
        <w:t>Revista institucional con información dirigida a los propietarios del condominio Las Brisas de Chicureo.</w:t>
      </w:r>
    </w:p>
    <w:p w:rsidR="00266236" w:rsidRDefault="00266236" w:rsidP="00266236">
      <w:pPr>
        <w:pStyle w:val="Prrafodelista"/>
        <w:numPr>
          <w:ilvl w:val="0"/>
          <w:numId w:val="1"/>
        </w:numPr>
      </w:pPr>
      <w:r>
        <w:t>Revista institucional con información de productos y servicios del Spa Sonia Fernández.</w:t>
      </w:r>
    </w:p>
    <w:p w:rsidR="00266236" w:rsidRDefault="00266236" w:rsidP="00266236">
      <w:pPr>
        <w:pStyle w:val="Prrafodelista"/>
        <w:numPr>
          <w:ilvl w:val="0"/>
          <w:numId w:val="1"/>
        </w:numPr>
      </w:pPr>
      <w:r>
        <w:t xml:space="preserve">Revista </w:t>
      </w:r>
      <w:r w:rsidRPr="00266236">
        <w:t xml:space="preserve">mensual </w:t>
      </w:r>
      <w:r>
        <w:t>de distribución local en Chicureo y Huechuraba, con contenido publicitario</w:t>
      </w:r>
      <w:r w:rsidRPr="00266236">
        <w:t xml:space="preserve"> y </w:t>
      </w:r>
      <w:r>
        <w:t>periodístico.</w:t>
      </w:r>
      <w:r w:rsidRPr="00266236">
        <w:t xml:space="preserve"> </w:t>
      </w:r>
    </w:p>
    <w:p w:rsidR="009C0352" w:rsidRDefault="009C0352" w:rsidP="009C0352">
      <w:pPr>
        <w:pStyle w:val="Prrafodelista"/>
        <w:numPr>
          <w:ilvl w:val="0"/>
          <w:numId w:val="1"/>
        </w:numPr>
      </w:pPr>
      <w:r>
        <w:t xml:space="preserve">Anuario escolar de publicación anual, con contenido sobre las actividades y los alumnos del Colegio </w:t>
      </w:r>
      <w:proofErr w:type="spellStart"/>
      <w:r>
        <w:t>Pucalán</w:t>
      </w:r>
      <w:proofErr w:type="spellEnd"/>
      <w:r>
        <w:t xml:space="preserve"> de Chicureo.</w:t>
      </w:r>
      <w:bookmarkStart w:id="0" w:name="_GoBack"/>
      <w:bookmarkEnd w:id="0"/>
    </w:p>
    <w:sectPr w:rsidR="009C0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660F7"/>
    <w:multiLevelType w:val="hybridMultilevel"/>
    <w:tmpl w:val="62BC5A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36"/>
    <w:rsid w:val="00266236"/>
    <w:rsid w:val="009C0352"/>
    <w:rsid w:val="00B6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2015-04-02T15:15:00Z</dcterms:created>
  <dcterms:modified xsi:type="dcterms:W3CDTF">2015-04-02T15:30:00Z</dcterms:modified>
</cp:coreProperties>
</file>