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4B" w:rsidRPr="00831F4B" w:rsidRDefault="00831F4B" w:rsidP="00831F4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1F4B">
        <w:rPr>
          <w:rFonts w:ascii="Calibri" w:eastAsia="Times New Roman" w:hAnsi="Calibri" w:cs="Calibri"/>
          <w:b/>
          <w:bCs/>
          <w:color w:val="002060"/>
          <w:sz w:val="40"/>
          <w:szCs w:val="40"/>
          <w:lang w:val="ca-ES" w:eastAsia="es-MX"/>
        </w:rPr>
        <w:t>Fitxa inicial </w:t>
      </w:r>
      <w:r w:rsidRPr="00831F4B">
        <w:rPr>
          <w:rFonts w:ascii="Calibri" w:eastAsia="Times New Roman" w:hAnsi="Calibri" w:cs="Calibri"/>
          <w:color w:val="002060"/>
          <w:sz w:val="40"/>
          <w:szCs w:val="40"/>
          <w:lang w:eastAsia="es-MX"/>
        </w:rPr>
        <w:t> </w:t>
      </w:r>
    </w:p>
    <w:p w:rsidR="00831F4B" w:rsidRPr="00831F4B" w:rsidRDefault="00831F4B" w:rsidP="00831F4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1F4B">
        <w:rPr>
          <w:rFonts w:ascii="Calibri" w:eastAsia="Times New Roman" w:hAnsi="Calibri" w:cs="Calibri"/>
          <w:b/>
          <w:bCs/>
          <w:color w:val="002060"/>
          <w:sz w:val="40"/>
          <w:szCs w:val="40"/>
          <w:lang w:val="ca-ES" w:eastAsia="es-MX"/>
        </w:rPr>
        <w:t>Projecte Web</w:t>
      </w:r>
      <w:r w:rsidRPr="00831F4B">
        <w:rPr>
          <w:rFonts w:ascii="Calibri" w:eastAsia="Times New Roman" w:hAnsi="Calibri" w:cs="Calibri"/>
          <w:color w:val="002060"/>
          <w:sz w:val="40"/>
          <w:szCs w:val="40"/>
          <w:lang w:eastAsia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7"/>
        <w:gridCol w:w="6177"/>
      </w:tblGrid>
      <w:tr w:rsidR="00831F4B" w:rsidRPr="00831F4B" w:rsidTr="00831F4B"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Nom i cognom</w:t>
            </w: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 xml:space="preserve">Maria Isabel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Calzadilla</w:t>
            </w:r>
            <w:proofErr w:type="spellEnd"/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831F4B" w:rsidRPr="00831F4B" w:rsidRDefault="00831F4B" w:rsidP="00831F4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Temàtica: </w:t>
            </w: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La filosofia y el cine</w:t>
            </w: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 xml:space="preserve">Pagina web que engloba un conjunto de pel·lícules y anàlisis en </w:t>
            </w: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MX"/>
              </w:rPr>
              <w:t>relación</w:t>
            </w: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 xml:space="preserve"> a la filosofia.</w:t>
            </w:r>
          </w:p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Quantes pàgines té el nostre lloc Web</w:t>
            </w: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1F4B" w:rsidRPr="00831F4B" w:rsidRDefault="00831F4B" w:rsidP="00831F4B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5 pàgines principals.</w:t>
            </w: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Organització de les carpetes</w:t>
            </w: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1F4B" w:rsidRPr="00831F4B" w:rsidRDefault="00831F4B" w:rsidP="00831F4B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Índex (HTML).</w:t>
            </w: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  <w:p w:rsidR="00831F4B" w:rsidRPr="00831F4B" w:rsidRDefault="004038CE" w:rsidP="00831F4B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MX"/>
              </w:rPr>
              <w:t>Image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s-MX"/>
              </w:rPr>
              <w:t xml:space="preserve"> </w:t>
            </w:r>
            <w:r w:rsid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 xml:space="preserve">de </w:t>
            </w:r>
            <w:proofErr w:type="spellStart"/>
            <w:r w:rsid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películas</w:t>
            </w:r>
            <w:proofErr w:type="spellEnd"/>
            <w:r w:rsid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.</w:t>
            </w:r>
          </w:p>
          <w:p w:rsidR="00831F4B" w:rsidRDefault="004038CE" w:rsidP="00831F4B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Formulario de intereses por género.</w:t>
            </w:r>
          </w:p>
          <w:p w:rsidR="00831F4B" w:rsidRDefault="004038CE" w:rsidP="00831F4B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CSS</w:t>
            </w:r>
          </w:p>
          <w:p w:rsidR="00831F4B" w:rsidRPr="00831F4B" w:rsidRDefault="004038CE" w:rsidP="00831F4B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Análisis de películas y resumen de las mismas.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Formularis</w:t>
            </w: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1F4B" w:rsidRPr="004038CE" w:rsidRDefault="004038CE" w:rsidP="00831F4B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Busqueda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películas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alfabetica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, generós, autores).</w:t>
            </w:r>
          </w:p>
          <w:p w:rsidR="004038CE" w:rsidRPr="004038CE" w:rsidRDefault="004038CE" w:rsidP="00831F4B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Contacto.</w:t>
            </w:r>
          </w:p>
          <w:p w:rsidR="004038CE" w:rsidRPr="00831F4B" w:rsidRDefault="004038CE" w:rsidP="00831F4B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Comentarios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.</w:t>
            </w:r>
          </w:p>
          <w:p w:rsidR="004038CE" w:rsidRPr="00831F4B" w:rsidRDefault="004038CE" w:rsidP="004038CE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</w:p>
          <w:p w:rsidR="00831F4B" w:rsidRPr="00831F4B" w:rsidRDefault="00831F4B" w:rsidP="004038C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ca-ES" w:eastAsia="es-MX"/>
              </w:rPr>
              <w:t>Primer disseny (esborrany)</w:t>
            </w: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  <w:tr w:rsidR="00831F4B" w:rsidRPr="00831F4B" w:rsidTr="00831F4B">
        <w:tc>
          <w:tcPr>
            <w:tcW w:w="9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1F4B" w:rsidRPr="00831F4B" w:rsidRDefault="00831F4B" w:rsidP="004038C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</w:p>
          <w:p w:rsidR="00831F4B" w:rsidRPr="00831F4B" w:rsidRDefault="00831F4B" w:rsidP="004038CE">
            <w:pPr>
              <w:spacing w:after="0" w:line="240" w:lineRule="auto"/>
              <w:ind w:left="3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  <w:bookmarkStart w:id="0" w:name="_GoBack"/>
            <w:bookmarkEnd w:id="0"/>
            <w:r w:rsidR="001D08E7">
              <w:rPr>
                <w:noProof/>
                <w:lang w:eastAsia="es-MX"/>
              </w:rPr>
              <w:lastRenderedPageBreak/>
              <w:drawing>
                <wp:inline distT="0" distB="0" distL="0" distR="0" wp14:anchorId="13C8EC60" wp14:editId="039986F3">
                  <wp:extent cx="5612130" cy="5194300"/>
                  <wp:effectExtent l="0" t="0" r="762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19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  <w:p w:rsidR="00831F4B" w:rsidRPr="00831F4B" w:rsidRDefault="00831F4B" w:rsidP="00831F4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1F4B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 </w:t>
            </w:r>
          </w:p>
        </w:tc>
      </w:tr>
    </w:tbl>
    <w:p w:rsidR="00831F4B" w:rsidRPr="00831F4B" w:rsidRDefault="00831F4B" w:rsidP="00831F4B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1F4B">
        <w:rPr>
          <w:rFonts w:ascii="Calibri" w:eastAsia="Times New Roman" w:hAnsi="Calibri" w:cs="Calibri"/>
          <w:lang w:eastAsia="es-MX"/>
        </w:rPr>
        <w:lastRenderedPageBreak/>
        <w:t> </w:t>
      </w:r>
    </w:p>
    <w:p w:rsidR="00DA7A4A" w:rsidRDefault="00717D65"/>
    <w:sectPr w:rsidR="00DA7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E4EB7"/>
    <w:multiLevelType w:val="multilevel"/>
    <w:tmpl w:val="2260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A251B"/>
    <w:multiLevelType w:val="multilevel"/>
    <w:tmpl w:val="535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7D5968"/>
    <w:multiLevelType w:val="multilevel"/>
    <w:tmpl w:val="8336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2B3CEE"/>
    <w:multiLevelType w:val="multilevel"/>
    <w:tmpl w:val="55C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4B"/>
    <w:rsid w:val="00136AA1"/>
    <w:rsid w:val="001D08E7"/>
    <w:rsid w:val="004038CE"/>
    <w:rsid w:val="00717D65"/>
    <w:rsid w:val="00831F4B"/>
    <w:rsid w:val="009D3F92"/>
    <w:rsid w:val="00E6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6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hellz</dc:creator>
  <cp:lastModifiedBy>hellz</cp:lastModifiedBy>
  <cp:revision>2</cp:revision>
  <dcterms:created xsi:type="dcterms:W3CDTF">2021-04-29T11:58:00Z</dcterms:created>
  <dcterms:modified xsi:type="dcterms:W3CDTF">2021-04-30T15:14:00Z</dcterms:modified>
</cp:coreProperties>
</file>