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60340" w14:textId="4EF67C81" w:rsidR="00CC1771" w:rsidRDefault="00CC1771">
      <w:r>
        <w:t>Paper 3 for WRIT190, Draft 1. Started 5/10/21.</w:t>
      </w:r>
    </w:p>
    <w:p w14:paraId="61132E56" w14:textId="37E59267" w:rsidR="0099215B" w:rsidRDefault="0099215B"/>
    <w:p w14:paraId="7D2E483D" w14:textId="37E59267" w:rsidR="0099215B" w:rsidRDefault="0099215B"/>
    <w:p w14:paraId="12977D63" w14:textId="6B40BC7F" w:rsidR="00CC1771" w:rsidRDefault="00CC1771" w:rsidP="00CC1771">
      <w:pPr>
        <w:pStyle w:val="Title"/>
      </w:pPr>
      <w:proofErr w:type="gramStart"/>
      <w:r>
        <w:t>Let’s</w:t>
      </w:r>
      <w:proofErr w:type="gramEnd"/>
      <w:r>
        <w:t xml:space="preserve"> Reform the Senate</w:t>
      </w:r>
    </w:p>
    <w:p w14:paraId="2D8C4A13" w14:textId="7A029124" w:rsidR="00CC1771" w:rsidRDefault="00CC1771" w:rsidP="00CC1771"/>
    <w:p w14:paraId="4F8714E7" w14:textId="17D44E85" w:rsidR="00CC1771" w:rsidRDefault="00CC1771" w:rsidP="00CC1771">
      <w:pPr>
        <w:pStyle w:val="Heading1"/>
      </w:pPr>
      <w:r>
        <w:t>Introduction/Background: Why the Senate is Broken</w:t>
      </w:r>
    </w:p>
    <w:p w14:paraId="46D50880" w14:textId="5E6BB20A" w:rsidR="00CC1771" w:rsidRDefault="00CC1771" w:rsidP="00CC1771">
      <w:r>
        <w:t>Summary of paper 2, citing it and diving deeper into the problems that aren’t just diversity or over/underrepresentation (</w:t>
      </w:r>
      <w:proofErr w:type="gramStart"/>
      <w:r>
        <w:t>i.e.</w:t>
      </w:r>
      <w:proofErr w:type="gramEnd"/>
      <w:r>
        <w:t xml:space="preserve"> campaign finance/election stuff, deadlocking/the filibuster). Emphasis on </w:t>
      </w:r>
      <w:r>
        <w:rPr>
          <w:i/>
          <w:iCs/>
        </w:rPr>
        <w:t>what</w:t>
      </w:r>
      <w:r>
        <w:t xml:space="preserve"> is wrong, with some citations to </w:t>
      </w:r>
      <w:r>
        <w:rPr>
          <w:i/>
          <w:iCs/>
        </w:rPr>
        <w:t>why</w:t>
      </w:r>
      <w:r>
        <w:t xml:space="preserve"> </w:t>
      </w:r>
      <w:proofErr w:type="gramStart"/>
      <w:r>
        <w:t>it’s</w:t>
      </w:r>
      <w:proofErr w:type="gramEnd"/>
      <w:r>
        <w:t xml:space="preserve"> wrong.</w:t>
      </w:r>
    </w:p>
    <w:p w14:paraId="649A03D8" w14:textId="77777777" w:rsidR="0099215B" w:rsidRDefault="0099215B" w:rsidP="00CC1771"/>
    <w:p w14:paraId="475EECF4" w14:textId="77777777" w:rsidR="00CC1771" w:rsidRDefault="00CC1771" w:rsidP="00CC1771"/>
    <w:p w14:paraId="0255DC96" w14:textId="427D3450" w:rsidR="00CC1771" w:rsidRDefault="00CC1771" w:rsidP="00CC1771">
      <w:pPr>
        <w:pStyle w:val="Heading1"/>
      </w:pPr>
      <w:r>
        <w:t>Solutions: Ways to Fix the Senate</w:t>
      </w:r>
    </w:p>
    <w:p w14:paraId="584CA82B" w14:textId="7560953B" w:rsidR="00CC1771" w:rsidRDefault="00CC1771" w:rsidP="00CC1771">
      <w:r>
        <w:t xml:space="preserve">This part lays out each solution in turn for proposed ways to fix the senate. These should be fairly detailed, and link to more </w:t>
      </w:r>
      <w:proofErr w:type="gramStart"/>
      <w:r>
        <w:t>in depth</w:t>
      </w:r>
      <w:proofErr w:type="gramEnd"/>
      <w:r>
        <w:t xml:space="preserve"> readings where possible. The first three are </w:t>
      </w:r>
      <w:proofErr w:type="gramStart"/>
      <w:r>
        <w:t>pretty plausible</w:t>
      </w:r>
      <w:proofErr w:type="gramEnd"/>
      <w:r>
        <w:t xml:space="preserve"> in the current political climate</w:t>
      </w:r>
      <w:r w:rsidR="00F06010">
        <w:t xml:space="preserve"> (and could all be done – not mutually exclusive)</w:t>
      </w:r>
      <w:r>
        <w:t>; the last three are</w:t>
      </w:r>
      <w:r w:rsidR="00F06010">
        <w:t xml:space="preserve"> much more radical, harder, and mutually exclusive with each other. ([123] could go with either 4 or 5, but not 6.) </w:t>
      </w:r>
    </w:p>
    <w:p w14:paraId="1549FA36" w14:textId="0215B201" w:rsidR="00081A2B" w:rsidRDefault="00081A2B" w:rsidP="00CC1771">
      <w:r>
        <w:t xml:space="preserve">For each, note </w:t>
      </w:r>
      <w:r w:rsidR="00F45399">
        <w:t xml:space="preserve">1) </w:t>
      </w:r>
      <w:r>
        <w:t>whether it benefits one party more than the other</w:t>
      </w:r>
      <w:r w:rsidR="00F45399">
        <w:t xml:space="preserve"> 2) how feasible/likely it </w:t>
      </w:r>
      <w:proofErr w:type="gramStart"/>
      <w:r w:rsidR="00F45399">
        <w:t>is</w:t>
      </w:r>
      <w:proofErr w:type="gramEnd"/>
    </w:p>
    <w:p w14:paraId="08510404" w14:textId="57200D51" w:rsidR="00F06010" w:rsidRDefault="00F06010" w:rsidP="00F06010">
      <w:pPr>
        <w:pStyle w:val="Heading2"/>
      </w:pPr>
      <w:r>
        <w:t xml:space="preserve">1. Statehood for Washington, </w:t>
      </w:r>
      <w:proofErr w:type="gramStart"/>
      <w:r>
        <w:t>D.C.</w:t>
      </w:r>
      <w:proofErr w:type="gramEnd"/>
      <w:r>
        <w:t xml:space="preserve"> and Puerto Rico</w:t>
      </w:r>
    </w:p>
    <w:p w14:paraId="03ABBEA9" w14:textId="3CBBBB72" w:rsidR="00F06010" w:rsidRDefault="00F06010" w:rsidP="00F06010">
      <w:r>
        <w:t xml:space="preserve">Find some current articles and cite the polls of their citizens; make the basic arguments about statehood used to happen all the time / used to be like 60k people in a state (which needs to be CITED thanks) / PR is huge and populous / DC has the highest GDP per capita of any state / no, </w:t>
      </w:r>
      <w:proofErr w:type="gramStart"/>
      <w:r>
        <w:t>it’s</w:t>
      </w:r>
      <w:proofErr w:type="gramEnd"/>
      <w:r>
        <w:t xml:space="preserve"> not unconstitutional to admit DC.</w:t>
      </w:r>
    </w:p>
    <w:p w14:paraId="0912CCCC" w14:textId="707A6845" w:rsidR="00F06010" w:rsidRDefault="00F06010" w:rsidP="00F06010">
      <w:pPr>
        <w:pStyle w:val="Heading2"/>
      </w:pPr>
      <w:r>
        <w:t>2. The Filibuster: Two (and a half) Paths</w:t>
      </w:r>
    </w:p>
    <w:p w14:paraId="4064E34D" w14:textId="55E29DAE" w:rsidR="00F06010" w:rsidRDefault="00F06010" w:rsidP="00F06010">
      <w:r>
        <w:t xml:space="preserve">Summarize the history and purpose of the filibuster, how Senate rules work so it could be removed/changed by 50 votes (+VP), why </w:t>
      </w:r>
      <w:proofErr w:type="gramStart"/>
      <w:r>
        <w:t>it’s</w:t>
      </w:r>
      <w:proofErr w:type="gramEnd"/>
      <w:r>
        <w:t xml:space="preserve"> popular now and how it’s been chipped away at in the past. Then look at solutions:</w:t>
      </w:r>
    </w:p>
    <w:p w14:paraId="71C808A1" w14:textId="10F214C1" w:rsidR="00F06010" w:rsidRDefault="00F06010" w:rsidP="00F06010">
      <w:pPr>
        <w:pStyle w:val="Heading3"/>
      </w:pPr>
      <w:r>
        <w:t>Make Them Talk (1/2 solution)</w:t>
      </w:r>
    </w:p>
    <w:p w14:paraId="3212EC95" w14:textId="572B0891" w:rsidR="00F06010" w:rsidRDefault="00F06010" w:rsidP="00F06010">
      <w:r>
        <w:t xml:space="preserve">Change the filibuster so senators </w:t>
      </w:r>
      <w:proofErr w:type="gramStart"/>
      <w:r>
        <w:t>have to</w:t>
      </w:r>
      <w:proofErr w:type="gramEnd"/>
      <w:r>
        <w:t xml:space="preserve"> waste time actually talking until the other side gives up rather than the current status of it being automatic. Makes it more painful to use; less likely to be used on small bills; Manchin/</w:t>
      </w:r>
      <w:proofErr w:type="spellStart"/>
      <w:r>
        <w:t>Sinema</w:t>
      </w:r>
      <w:proofErr w:type="spellEnd"/>
      <w:r>
        <w:t xml:space="preserve"> have expressed some </w:t>
      </w:r>
      <w:proofErr w:type="gramStart"/>
      <w:r>
        <w:t>acceptance</w:t>
      </w:r>
      <w:proofErr w:type="gramEnd"/>
    </w:p>
    <w:p w14:paraId="28F487E8" w14:textId="7A7DFBB3" w:rsidR="00F06010" w:rsidRDefault="00F06010" w:rsidP="00F06010">
      <w:pPr>
        <w:pStyle w:val="Heading3"/>
      </w:pPr>
      <w:r>
        <w:t xml:space="preserve">Nuke the </w:t>
      </w:r>
      <w:proofErr w:type="gramStart"/>
      <w:r>
        <w:t>Filibuster</w:t>
      </w:r>
      <w:proofErr w:type="gramEnd"/>
    </w:p>
    <w:p w14:paraId="4E2E0946" w14:textId="20E46947" w:rsidR="00F06010" w:rsidRDefault="00081A2B" w:rsidP="00F06010">
      <w:r>
        <w:t xml:space="preserve">Remove the filibuster altogether. Blah blah blah. </w:t>
      </w:r>
    </w:p>
    <w:p w14:paraId="75A78987" w14:textId="168903CB" w:rsidR="00081A2B" w:rsidRDefault="00081A2B" w:rsidP="00081A2B">
      <w:pPr>
        <w:pStyle w:val="Heading3"/>
      </w:pPr>
      <w:r>
        <w:t>Change the Filibuster to be Pro-</w:t>
      </w:r>
      <w:proofErr w:type="gramStart"/>
      <w:r>
        <w:t>majoritarian</w:t>
      </w:r>
      <w:proofErr w:type="gramEnd"/>
    </w:p>
    <w:p w14:paraId="21634941" w14:textId="5A5309AE" w:rsidR="00081A2B" w:rsidRDefault="00081A2B" w:rsidP="00081A2B">
      <w:r>
        <w:t>This is the interesting / weird one! Cite to Democratizing the Senate from Within and explain how this would be different and maybe better than nuking the filibuster flat out.</w:t>
      </w:r>
    </w:p>
    <w:p w14:paraId="2481C1F3" w14:textId="405D4E6F" w:rsidR="00081A2B" w:rsidRDefault="00081A2B" w:rsidP="00081A2B">
      <w:pPr>
        <w:pStyle w:val="Heading2"/>
      </w:pPr>
      <w:r>
        <w:t>3. Election &amp; Campaign Finance Reform</w:t>
      </w:r>
    </w:p>
    <w:p w14:paraId="5696D921" w14:textId="0680BF3C" w:rsidR="00081A2B" w:rsidRDefault="00081A2B" w:rsidP="00081A2B">
      <w:r>
        <w:t xml:space="preserve">Some of the problems, esp. stuff like diversity, comes from how we run our elections and what candidates can make it in the system. (most of the overview here should be in the intro probably?) Talk about HR1 and detail some of what it does (link both to actual bill and a summary because the bill is LONGGG). (Maybe find Opening Arguments episode breaking it down?) Also briefly mention the 1970 commission with some similar findings (maybe). </w:t>
      </w:r>
    </w:p>
    <w:p w14:paraId="1435128D" w14:textId="24B3E15C" w:rsidR="00793C8E" w:rsidRDefault="00793C8E" w:rsidP="00793C8E">
      <w:pPr>
        <w:pStyle w:val="ListParagraph"/>
        <w:numPr>
          <w:ilvl w:val="0"/>
          <w:numId w:val="1"/>
        </w:numPr>
      </w:pPr>
      <w:r>
        <w:t xml:space="preserve">Ranked choice </w:t>
      </w:r>
      <w:proofErr w:type="gramStart"/>
      <w:r>
        <w:t>voting</w:t>
      </w:r>
      <w:proofErr w:type="gramEnd"/>
    </w:p>
    <w:p w14:paraId="23D9455D" w14:textId="221F9E33" w:rsidR="00793C8E" w:rsidRDefault="00793C8E" w:rsidP="00793C8E">
      <w:pPr>
        <w:pStyle w:val="ListParagraph"/>
        <w:numPr>
          <w:ilvl w:val="0"/>
          <w:numId w:val="1"/>
        </w:numPr>
      </w:pPr>
      <w:r>
        <w:t xml:space="preserve">caps on corporate donations, end ‘dark money’ </w:t>
      </w:r>
      <w:proofErr w:type="spellStart"/>
      <w:r>
        <w:t>superpacs</w:t>
      </w:r>
      <w:proofErr w:type="spellEnd"/>
    </w:p>
    <w:p w14:paraId="3204E1AC" w14:textId="6266EE8F" w:rsidR="00793C8E" w:rsidRDefault="00793C8E" w:rsidP="00793C8E">
      <w:pPr>
        <w:pStyle w:val="ListParagraph"/>
        <w:numPr>
          <w:ilvl w:val="0"/>
          <w:numId w:val="1"/>
        </w:numPr>
      </w:pPr>
      <w:r>
        <w:t xml:space="preserve">publicly fund </w:t>
      </w:r>
      <w:proofErr w:type="gramStart"/>
      <w:r>
        <w:t>elections</w:t>
      </w:r>
      <w:proofErr w:type="gramEnd"/>
    </w:p>
    <w:p w14:paraId="21DAD3E5" w14:textId="3B4BC8B7" w:rsidR="00793C8E" w:rsidRDefault="00793C8E" w:rsidP="00793C8E">
      <w:pPr>
        <w:pStyle w:val="ListParagraph"/>
      </w:pPr>
    </w:p>
    <w:p w14:paraId="586ADF57" w14:textId="6408EB65" w:rsidR="00081A2B" w:rsidRDefault="00081A2B" w:rsidP="00081A2B">
      <w:pPr>
        <w:pStyle w:val="Heading3"/>
      </w:pPr>
      <w:r>
        <w:t>Bigger Voting Reform</w:t>
      </w:r>
    </w:p>
    <w:p w14:paraId="453B5B15" w14:textId="71AFBAF5" w:rsidR="00081A2B" w:rsidRPr="00081A2B" w:rsidRDefault="00081A2B" w:rsidP="00081A2B">
      <w:r>
        <w:t>Brief discussion of ranked choice voting, who supports it, and what effect it would have (more parties??)</w:t>
      </w:r>
    </w:p>
    <w:p w14:paraId="54B90C94" w14:textId="77777777" w:rsidR="00081A2B" w:rsidRDefault="00081A2B" w:rsidP="00081A2B"/>
    <w:p w14:paraId="6DADA657" w14:textId="57644CA1" w:rsidR="00081A2B" w:rsidRDefault="00081A2B" w:rsidP="00081A2B">
      <w:pPr>
        <w:pStyle w:val="Heading2"/>
      </w:pPr>
      <w:r>
        <w:t>&lt;Here comes the radical stuff!&gt;</w:t>
      </w:r>
    </w:p>
    <w:p w14:paraId="5388A8C2" w14:textId="43157816" w:rsidR="00081A2B" w:rsidRDefault="00081A2B" w:rsidP="00081A2B">
      <w:pPr>
        <w:pStyle w:val="Heading2"/>
      </w:pPr>
      <w:r>
        <w:t>4. Reallocate Senate seats</w:t>
      </w:r>
    </w:p>
    <w:p w14:paraId="29ACCF5E" w14:textId="47650BD2" w:rsidR="00081A2B" w:rsidRDefault="00081A2B" w:rsidP="00081A2B">
      <w:proofErr w:type="gramStart"/>
      <w:r>
        <w:rPr>
          <w:i/>
          <w:iCs/>
        </w:rPr>
        <w:t>Brief</w:t>
      </w:r>
      <w:r>
        <w:t xml:space="preserve"> summary</w:t>
      </w:r>
      <w:proofErr w:type="gramEnd"/>
      <w:r>
        <w:t xml:space="preserve"> of how the Orts plan would work, and link down to section discussing it in depth. (Maybe put this last / just </w:t>
      </w:r>
      <w:proofErr w:type="gramStart"/>
      <w:r>
        <w:t>don’t</w:t>
      </w:r>
      <w:proofErr w:type="gramEnd"/>
      <w:r>
        <w:t xml:space="preserve"> include it in the list?)</w:t>
      </w:r>
    </w:p>
    <w:p w14:paraId="0A835CAC" w14:textId="33C468E1" w:rsidR="00081A2B" w:rsidRDefault="00081A2B" w:rsidP="00F45399">
      <w:pPr>
        <w:pStyle w:val="Heading2"/>
      </w:pPr>
      <w:r>
        <w:t>5. Redraw the Map</w:t>
      </w:r>
    </w:p>
    <w:p w14:paraId="10F84739" w14:textId="08F9E205" w:rsidR="00081A2B" w:rsidRDefault="00081A2B" w:rsidP="00081A2B">
      <w:r>
        <w:t xml:space="preserve">Find a scholarly source…? But link the WSJ article, reference Oregon/Idaho, do a bit more research here. Talk about combining states and splitting states. Point out that this </w:t>
      </w:r>
      <w:proofErr w:type="gramStart"/>
      <w:r>
        <w:t>isn’t</w:t>
      </w:r>
      <w:proofErr w:type="gramEnd"/>
      <w:r>
        <w:t xml:space="preserve"> a particularly partisan reform.</w:t>
      </w:r>
    </w:p>
    <w:p w14:paraId="659FA486" w14:textId="53D24706" w:rsidR="00081A2B" w:rsidRDefault="00F45399" w:rsidP="00F45399">
      <w:pPr>
        <w:pStyle w:val="Heading2"/>
      </w:pPr>
      <w:r>
        <w:t>6. Abolish the Senate</w:t>
      </w:r>
    </w:p>
    <w:p w14:paraId="44FBA29F" w14:textId="2BC7F88A" w:rsidR="00F45399" w:rsidRDefault="00F45399" w:rsidP="00081A2B">
      <w:r>
        <w:t xml:space="preserve">John Dingell, the longest-serving congressman in American history, thought we should just flat-out abolish the Senate. [link to Atlantic article somewhere reasonable] Some discussion of what that would look like and how feasible it is, maybe with reference to that comparative international paper? </w:t>
      </w:r>
    </w:p>
    <w:p w14:paraId="3196853A" w14:textId="26D8FC5D" w:rsidR="00793C8E" w:rsidRDefault="00793C8E" w:rsidP="00081A2B">
      <w:r>
        <w:t>Alternative: replace with a citizen’s veto?</w:t>
      </w:r>
    </w:p>
    <w:p w14:paraId="0E81807F" w14:textId="07F2E022" w:rsidR="00F45399" w:rsidRDefault="00F45399" w:rsidP="00F45399">
      <w:pPr>
        <w:pStyle w:val="Heading1"/>
      </w:pPr>
      <w:r>
        <w:t xml:space="preserve">Proposal: </w:t>
      </w:r>
      <w:proofErr w:type="gramStart"/>
      <w:r>
        <w:t>the</w:t>
      </w:r>
      <w:proofErr w:type="gramEnd"/>
      <w:r>
        <w:t xml:space="preserve"> Senate Reform Act</w:t>
      </w:r>
    </w:p>
    <w:p w14:paraId="0B8D32A6" w14:textId="75ECE2CA" w:rsidR="00F45399" w:rsidRDefault="00F45399" w:rsidP="00F45399">
      <w:r>
        <w:t xml:space="preserve">Now we get deep into the weeds. </w:t>
      </w:r>
    </w:p>
    <w:p w14:paraId="1BC5527A" w14:textId="0D7EEF9B" w:rsidR="00F45399" w:rsidRDefault="00F45399" w:rsidP="00F45399">
      <w:pPr>
        <w:pStyle w:val="Heading2"/>
      </w:pPr>
      <w:r>
        <w:t>How it Works</w:t>
      </w:r>
    </w:p>
    <w:p w14:paraId="59BAD670" w14:textId="29C67C6D" w:rsidR="00F45399" w:rsidRDefault="00F45399" w:rsidP="00F45399">
      <w:r>
        <w:t>explain the actual mechanisms. pictures?</w:t>
      </w:r>
    </w:p>
    <w:p w14:paraId="3EA01958" w14:textId="3E3117C1" w:rsidR="00F45399" w:rsidRDefault="00F45399" w:rsidP="00F45399">
      <w:pPr>
        <w:pStyle w:val="Heading2"/>
      </w:pPr>
      <w:r>
        <w:t>What it Means</w:t>
      </w:r>
    </w:p>
    <w:p w14:paraId="7C691F86" w14:textId="31D420F3" w:rsidR="00F45399" w:rsidRDefault="00F45399" w:rsidP="00F45399">
      <w:r>
        <w:t>show how states end up, comparative representation graphs (hopefully), ???</w:t>
      </w:r>
    </w:p>
    <w:p w14:paraId="3200CE3D" w14:textId="1C5835DE" w:rsidR="00F45399" w:rsidRDefault="00172220" w:rsidP="00172220">
      <w:pPr>
        <w:pStyle w:val="Heading2"/>
      </w:pPr>
      <w:r>
        <w:t>Can We Do It I: Constitutionality</w:t>
      </w:r>
    </w:p>
    <w:p w14:paraId="4019E4F7" w14:textId="1E6851C9" w:rsidR="00172220" w:rsidRPr="00172220" w:rsidRDefault="00172220" w:rsidP="00172220">
      <w:r>
        <w:rPr>
          <w:i/>
          <w:iCs/>
        </w:rPr>
        <w:t>Brief</w:t>
      </w:r>
      <w:r>
        <w:t xml:space="preserve"> section on constitutionality, or note at the top that we’re taking for granted it’s constitutional with link to </w:t>
      </w:r>
      <w:proofErr w:type="gramStart"/>
      <w:r>
        <w:t>Orts</w:t>
      </w:r>
      <w:proofErr w:type="gramEnd"/>
      <w:r>
        <w:t xml:space="preserve"> paper, since that’s gone over in </w:t>
      </w:r>
      <w:r>
        <w:rPr>
          <w:i/>
          <w:iCs/>
        </w:rPr>
        <w:t xml:space="preserve">d e t a </w:t>
      </w:r>
      <w:proofErr w:type="spellStart"/>
      <w:r>
        <w:rPr>
          <w:i/>
          <w:iCs/>
        </w:rPr>
        <w:t>i</w:t>
      </w:r>
      <w:proofErr w:type="spellEnd"/>
      <w:r>
        <w:rPr>
          <w:i/>
          <w:iCs/>
        </w:rPr>
        <w:t xml:space="preserve"> l.</w:t>
      </w:r>
      <w:r>
        <w:t xml:space="preserve"> </w:t>
      </w:r>
    </w:p>
    <w:p w14:paraId="5B9FE714" w14:textId="2C7D4477" w:rsidR="00CC1771" w:rsidRDefault="00172220" w:rsidP="00172220">
      <w:pPr>
        <w:pStyle w:val="Heading2"/>
      </w:pPr>
      <w:r>
        <w:t>Can We Do It II: Political Feasibility</w:t>
      </w:r>
    </w:p>
    <w:p w14:paraId="5CB85CC6" w14:textId="2852A456" w:rsidR="00172220" w:rsidRDefault="00172220" w:rsidP="00172220">
      <w:r>
        <w:t xml:space="preserve">read section IV of orts. </w:t>
      </w:r>
    </w:p>
    <w:p w14:paraId="05773B95" w14:textId="66A43AD7" w:rsidR="00172220" w:rsidRDefault="00172220" w:rsidP="00172220">
      <w:pPr>
        <w:pStyle w:val="Heading1"/>
      </w:pPr>
      <w:r>
        <w:t>Conclusion</w:t>
      </w:r>
    </w:p>
    <w:p w14:paraId="45724536" w14:textId="7BCF3256" w:rsidR="00172220" w:rsidRDefault="00172220" w:rsidP="00172220">
      <w:proofErr w:type="spellStart"/>
      <w:r>
        <w:t>stuffffff</w:t>
      </w:r>
      <w:proofErr w:type="spellEnd"/>
    </w:p>
    <w:p w14:paraId="56CB09C6" w14:textId="6B4CBA11" w:rsidR="004F66B8" w:rsidRDefault="004F66B8" w:rsidP="00172220">
      <w:r>
        <w:t>Call to Action?</w:t>
      </w:r>
    </w:p>
    <w:p w14:paraId="60959B6F" w14:textId="7897B973" w:rsidR="00172220" w:rsidRDefault="00172220" w:rsidP="00172220"/>
    <w:p w14:paraId="2CE71073" w14:textId="77777777" w:rsidR="00FF2093" w:rsidRDefault="00FF2093" w:rsidP="00FF2093">
      <w:r>
        <w:t>STUFF</w:t>
      </w:r>
    </w:p>
    <w:p w14:paraId="376EC4A6" w14:textId="77777777" w:rsidR="00FF2093" w:rsidRPr="00883BA4" w:rsidRDefault="00FF2093" w:rsidP="00FF2093">
      <w:r>
        <w:t xml:space="preserve">make the government less powerful </w:t>
      </w:r>
      <w:r>
        <w:sym w:font="Wingdings" w:char="F0E0"/>
      </w:r>
      <w:r>
        <w:t xml:space="preserve"> senate has less power? prob best as </w:t>
      </w:r>
      <w:proofErr w:type="gramStart"/>
      <w:r>
        <w:t>counterargument</w:t>
      </w:r>
      <w:proofErr w:type="gramEnd"/>
    </w:p>
    <w:p w14:paraId="6FB2795E" w14:textId="77777777" w:rsidR="00FF2093" w:rsidRDefault="00FF2093" w:rsidP="00172220"/>
    <w:p w14:paraId="43C913E9" w14:textId="140DB813" w:rsidR="00172220" w:rsidRDefault="00172220" w:rsidP="00172220"/>
    <w:p w14:paraId="6D5B6FFD" w14:textId="1D76202E" w:rsidR="00172220" w:rsidRPr="00172220" w:rsidRDefault="00172220" w:rsidP="00172220">
      <w:r>
        <w:t>Citations will probably be on another page, linked, and ideally also in little popup footnotes :D</w:t>
      </w:r>
    </w:p>
    <w:sectPr w:rsidR="00172220" w:rsidRPr="00172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E19C9"/>
    <w:multiLevelType w:val="hybridMultilevel"/>
    <w:tmpl w:val="DC74050E"/>
    <w:lvl w:ilvl="0" w:tplc="924A92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71"/>
    <w:rsid w:val="00081A2B"/>
    <w:rsid w:val="00172220"/>
    <w:rsid w:val="001A65BA"/>
    <w:rsid w:val="004F66B8"/>
    <w:rsid w:val="00515019"/>
    <w:rsid w:val="005B7B5E"/>
    <w:rsid w:val="00793C8E"/>
    <w:rsid w:val="0099215B"/>
    <w:rsid w:val="009F008B"/>
    <w:rsid w:val="00A05BB0"/>
    <w:rsid w:val="00AF4407"/>
    <w:rsid w:val="00C9523A"/>
    <w:rsid w:val="00CA0FAB"/>
    <w:rsid w:val="00CB57AD"/>
    <w:rsid w:val="00CC1771"/>
    <w:rsid w:val="00F06010"/>
    <w:rsid w:val="00F45399"/>
    <w:rsid w:val="00FF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C986"/>
  <w15:chartTrackingRefBased/>
  <w15:docId w15:val="{3C78FC41-8D46-462C-8DDB-FBCAECFA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019"/>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C17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0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60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77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7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17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60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01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93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94FD6-7239-4745-895A-F6996B01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J Sanford</dc:creator>
  <cp:keywords/>
  <dc:description/>
  <cp:lastModifiedBy>Isabelle J Sanford</cp:lastModifiedBy>
  <cp:revision>4</cp:revision>
  <dcterms:created xsi:type="dcterms:W3CDTF">2021-05-10T19:12:00Z</dcterms:created>
  <dcterms:modified xsi:type="dcterms:W3CDTF">2021-05-16T02:34:00Z</dcterms:modified>
</cp:coreProperties>
</file>