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18539E43" w14:textId="77777777" w:rsidTr="00A6783B">
        <w:trPr>
          <w:trHeight w:val="270"/>
          <w:jc w:val="center"/>
        </w:trPr>
        <w:tc>
          <w:tcPr>
            <w:tcW w:w="10800" w:type="dxa"/>
          </w:tcPr>
          <w:p w14:paraId="578EB21B" w14:textId="77777777" w:rsidR="00A66B18" w:rsidRPr="0041428F" w:rsidRDefault="00401569" w:rsidP="00A66B18">
            <w:pPr>
              <w:pStyle w:val="ContactInfo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n-AU" w:eastAsia="en-AU"/>
              </w:rPr>
              <w:drawing>
                <wp:inline distT="0" distB="0" distL="0" distR="0" wp14:anchorId="18565832" wp14:editId="4382419E">
                  <wp:extent cx="2950845" cy="120078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845" cy="120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B2BC2" w14:textId="722D3025" w:rsidR="00A66B18" w:rsidRDefault="00A66B18"/>
    <w:p w14:paraId="0AFA8CE5" w14:textId="43748C0A" w:rsidR="00A25DE7" w:rsidRPr="00A25DE7" w:rsidRDefault="00A25DE7" w:rsidP="00A25DE7">
      <w:pPr>
        <w:pStyle w:val="NormalWeb"/>
        <w:spacing w:before="0" w:beforeAutospacing="0" w:after="0" w:afterAutospacing="0"/>
        <w:rPr>
          <w:rFonts w:ascii="Calibri" w:eastAsia="Times New Roman" w:hAnsi="Calibri" w:cs="Calibri"/>
          <w:sz w:val="22"/>
          <w:szCs w:val="22"/>
          <w:lang w:eastAsia="en-AU"/>
        </w:rPr>
      </w:pPr>
    </w:p>
    <w:p w14:paraId="32B044A2" w14:textId="20571051" w:rsidR="00293FCE" w:rsidRPr="00CE6CB7" w:rsidRDefault="00982F7C" w:rsidP="00DB10EA">
      <w:pPr>
        <w:spacing w:before="0" w:after="0"/>
        <w:ind w:left="0" w:right="0"/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</w:pP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 w:rsidR="008F3614"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</w:p>
    <w:p w14:paraId="04A34387" w14:textId="77986BD5" w:rsidR="00F1737B" w:rsidRPr="00F1737B" w:rsidRDefault="00F1737B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03F7C6A5" w14:textId="53345D23" w:rsidR="00F1737B" w:rsidRDefault="00F1737B" w:rsidP="00DB10EA">
      <w:pPr>
        <w:spacing w:before="0" w:after="0"/>
        <w:ind w:left="0" w:right="0"/>
        <w:rPr>
          <w:noProof/>
          <w:lang w:val="en-AU" w:eastAsia="en-AU"/>
        </w:rPr>
      </w:pPr>
    </w:p>
    <w:p w14:paraId="03194022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68992D06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45488CA0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555C4940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66EA0FEB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6F5EDE6F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77114345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22A87192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7AFF837B" w14:textId="77777777" w:rsidR="00CE6CB7" w:rsidRDefault="00CE6CB7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47E95B95" w14:textId="14F7CA65" w:rsidR="005459B5" w:rsidRPr="005459B5" w:rsidRDefault="005459B5" w:rsidP="00F1737B">
      <w:pPr>
        <w:spacing w:before="0" w:after="0"/>
        <w:ind w:left="0" w:right="0"/>
        <w:rPr>
          <w:b/>
          <w:bCs/>
          <w:i/>
          <w:iCs/>
          <w:noProof/>
          <w:sz w:val="22"/>
          <w:szCs w:val="18"/>
          <w:lang w:val="en-AU" w:eastAsia="en-AU"/>
        </w:rPr>
      </w:pPr>
    </w:p>
    <w:p w14:paraId="2211825B" w14:textId="3D0BCEBF" w:rsidR="00EC33FF" w:rsidRPr="00293FCE" w:rsidRDefault="00EC33FF" w:rsidP="00F1737B">
      <w:pPr>
        <w:spacing w:before="0" w:after="0"/>
        <w:ind w:left="0" w:right="0"/>
        <w:rPr>
          <w:b/>
          <w:bCs/>
          <w:i/>
          <w:iCs/>
          <w:noProof/>
          <w:lang w:val="en-AU" w:eastAsia="en-AU"/>
        </w:rPr>
      </w:pPr>
    </w:p>
    <w:p w14:paraId="41DACB1D" w14:textId="77777777" w:rsidR="00293FCE" w:rsidRDefault="00293FCE" w:rsidP="00DB10EA">
      <w:pPr>
        <w:spacing w:before="0" w:after="0"/>
        <w:ind w:left="0" w:right="0"/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</w:pPr>
    </w:p>
    <w:p w14:paraId="2894E653" w14:textId="60A1F1A7" w:rsidR="00F1737B" w:rsidRDefault="00F1737B" w:rsidP="00DB10EA">
      <w:pPr>
        <w:spacing w:before="0" w:after="0"/>
        <w:ind w:left="0" w:right="0"/>
        <w:rPr>
          <w:rFonts w:ascii="Calibri" w:eastAsia="Times New Roman" w:hAnsi="Calibri" w:cs="Calibri"/>
          <w:color w:val="FF0000"/>
          <w:kern w:val="0"/>
          <w:sz w:val="22"/>
          <w:szCs w:val="22"/>
          <w:lang w:eastAsia="en-AU"/>
        </w:rPr>
      </w:pPr>
    </w:p>
    <w:p w14:paraId="3E61AFC2" w14:textId="781A8901" w:rsidR="00AD1D45" w:rsidRDefault="00AD1D45" w:rsidP="00DB10EA">
      <w:pPr>
        <w:spacing w:before="0" w:after="0"/>
        <w:ind w:left="0" w:right="0"/>
        <w:rPr>
          <w:i/>
          <w:iCs/>
          <w:noProof/>
          <w:lang w:val="en-AU" w:eastAsia="en-AU"/>
        </w:rPr>
      </w:pPr>
    </w:p>
    <w:p w14:paraId="7F9C6C2C" w14:textId="407D8290" w:rsidR="00DB10EA" w:rsidRDefault="00DB10EA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64428C">
        <w:rPr>
          <w:b/>
          <w:bCs/>
          <w:noProof/>
          <w:lang w:val="en-AU" w:eastAsia="en-AU"/>
        </w:rPr>
        <w:t>Email 1:</w:t>
      </w:r>
      <w:r w:rsidR="004D1382">
        <w:rPr>
          <w:b/>
          <w:bCs/>
          <w:noProof/>
          <w:lang w:val="en-AU" w:eastAsia="en-AU"/>
        </w:rPr>
        <w:t xml:space="preserve"> </w:t>
      </w:r>
    </w:p>
    <w:p w14:paraId="10177DF6" w14:textId="17F49B14" w:rsidR="00D14C3D" w:rsidRPr="0064428C" w:rsidRDefault="00D14C3D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D14C3D">
        <w:rPr>
          <w:b/>
          <w:bCs/>
          <w:noProof/>
          <w:lang w:val="en-AU" w:eastAsia="en-AU"/>
        </w:rPr>
        <w:lastRenderedPageBreak/>
        <w:drawing>
          <wp:inline distT="0" distB="0" distL="0" distR="0" wp14:anchorId="1DEE1BAB" wp14:editId="1AEA4F3A">
            <wp:extent cx="4769095" cy="6458282"/>
            <wp:effectExtent l="0" t="0" r="0" b="0"/>
            <wp:docPr id="98624682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46825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645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53BA" w14:textId="285ECD3B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7109"/>
      </w:tblGrid>
      <w:tr w:rsidR="004D1382" w14:paraId="742CDB4B" w14:textId="77777777" w:rsidTr="3FC44C2F">
        <w:tc>
          <w:tcPr>
            <w:tcW w:w="3681" w:type="dxa"/>
            <w:shd w:val="clear" w:color="auto" w:fill="000000" w:themeFill="text1"/>
            <w:vAlign w:val="center"/>
          </w:tcPr>
          <w:p w14:paraId="1FE3C7DD" w14:textId="79E3FF26" w:rsidR="004D1382" w:rsidRPr="004225F9" w:rsidRDefault="004D1382" w:rsidP="004225F9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Is this email Safe or Malicious?</w:t>
            </w:r>
          </w:p>
        </w:tc>
        <w:tc>
          <w:tcPr>
            <w:tcW w:w="7109" w:type="dxa"/>
            <w:shd w:val="clear" w:color="auto" w:fill="000000" w:themeFill="text1"/>
            <w:vAlign w:val="center"/>
          </w:tcPr>
          <w:p w14:paraId="007719FE" w14:textId="5D66CB1C" w:rsidR="004D1382" w:rsidRPr="004225F9" w:rsidRDefault="004225F9" w:rsidP="004225F9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>
              <w:rPr>
                <w:b/>
                <w:bCs/>
                <w:noProof/>
                <w:color w:val="FFFFFF" w:themeColor="background1"/>
                <w:lang w:val="en-AU" w:eastAsia="en-AU"/>
              </w:rPr>
              <w:t xml:space="preserve">My </w:t>
            </w:r>
            <w:r w:rsidR="004D1382"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Analysis</w:t>
            </w:r>
          </w:p>
        </w:tc>
      </w:tr>
      <w:tr w:rsidR="004D1382" w14:paraId="3C80CA67" w14:textId="77777777" w:rsidTr="3FC44C2F">
        <w:tc>
          <w:tcPr>
            <w:tcW w:w="3681" w:type="dxa"/>
          </w:tcPr>
          <w:p w14:paraId="77E5CB06" w14:textId="6D9D6861" w:rsidR="004D1382" w:rsidRDefault="087D58D6" w:rsidP="00DB10EA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 xml:space="preserve">Safe </w:t>
            </w:r>
          </w:p>
        </w:tc>
        <w:tc>
          <w:tcPr>
            <w:tcW w:w="7109" w:type="dxa"/>
          </w:tcPr>
          <w:p w14:paraId="45AA9772" w14:textId="53FB3B6D" w:rsidR="004D1382" w:rsidRDefault="087D58D6" w:rsidP="00DB10EA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 xml:space="preserve">It seems to be </w:t>
            </w:r>
            <w:r w:rsidR="7CACC35A" w:rsidRPr="3FC44C2F">
              <w:rPr>
                <w:noProof/>
                <w:lang w:val="en-AU" w:eastAsia="en-AU"/>
              </w:rPr>
              <w:t>classic conversasion of gamers. None private information requested, no suspicous link</w:t>
            </w:r>
          </w:p>
        </w:tc>
      </w:tr>
    </w:tbl>
    <w:p w14:paraId="57F40EEC" w14:textId="48ED604E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559471BE" w14:textId="7777777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2543EBD7" w14:textId="2A069665" w:rsidR="0064428C" w:rsidRDefault="00DB10EA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64428C">
        <w:rPr>
          <w:b/>
          <w:bCs/>
          <w:noProof/>
          <w:lang w:val="en-AU" w:eastAsia="en-AU"/>
        </w:rPr>
        <w:t>Email 2:</w:t>
      </w:r>
      <w:r w:rsidR="004225F9">
        <w:rPr>
          <w:b/>
          <w:bCs/>
          <w:noProof/>
          <w:lang w:val="en-AU" w:eastAsia="en-AU"/>
        </w:rPr>
        <w:t xml:space="preserve"> </w:t>
      </w:r>
    </w:p>
    <w:p w14:paraId="197933FA" w14:textId="5CDE9735" w:rsidR="000B0358" w:rsidRPr="0064428C" w:rsidRDefault="000B0358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0B0358">
        <w:rPr>
          <w:b/>
          <w:bCs/>
          <w:noProof/>
          <w:lang w:val="en-AU" w:eastAsia="en-AU"/>
        </w:rPr>
        <w:lastRenderedPageBreak/>
        <w:drawing>
          <wp:inline distT="0" distB="0" distL="0" distR="0" wp14:anchorId="625BA8F0" wp14:editId="7BC5658F">
            <wp:extent cx="5359675" cy="6896454"/>
            <wp:effectExtent l="0" t="0" r="0" b="0"/>
            <wp:docPr id="1486623493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3493" name="Picture 1" descr="A screenshot of a email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68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EA2A" w14:textId="61391AF5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7109"/>
      </w:tblGrid>
      <w:tr w:rsidR="004225F9" w14:paraId="43DAEB7A" w14:textId="77777777" w:rsidTr="3FC44C2F">
        <w:tc>
          <w:tcPr>
            <w:tcW w:w="3681" w:type="dxa"/>
            <w:shd w:val="clear" w:color="auto" w:fill="000000" w:themeFill="text1"/>
            <w:vAlign w:val="center"/>
          </w:tcPr>
          <w:p w14:paraId="1AA35C39" w14:textId="3AC048A5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Is this email Safe or Malicious?</w:t>
            </w:r>
          </w:p>
        </w:tc>
        <w:tc>
          <w:tcPr>
            <w:tcW w:w="7109" w:type="dxa"/>
            <w:shd w:val="clear" w:color="auto" w:fill="000000" w:themeFill="text1"/>
            <w:vAlign w:val="center"/>
          </w:tcPr>
          <w:p w14:paraId="0815B55A" w14:textId="77777777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>
              <w:rPr>
                <w:b/>
                <w:bCs/>
                <w:noProof/>
                <w:color w:val="FFFFFF" w:themeColor="background1"/>
                <w:lang w:val="en-AU" w:eastAsia="en-AU"/>
              </w:rPr>
              <w:t xml:space="preserve">My </w:t>
            </w: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Analysis</w:t>
            </w:r>
          </w:p>
        </w:tc>
      </w:tr>
      <w:tr w:rsidR="004225F9" w14:paraId="127A820D" w14:textId="77777777" w:rsidTr="3FC44C2F">
        <w:tc>
          <w:tcPr>
            <w:tcW w:w="3681" w:type="dxa"/>
          </w:tcPr>
          <w:p w14:paraId="4088807C" w14:textId="1A9DE465" w:rsidR="004225F9" w:rsidRDefault="1C4A032D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 xml:space="preserve">Malicous </w:t>
            </w:r>
          </w:p>
        </w:tc>
        <w:tc>
          <w:tcPr>
            <w:tcW w:w="7109" w:type="dxa"/>
          </w:tcPr>
          <w:p w14:paraId="4E138A7B" w14:textId="548EFD57" w:rsidR="004225F9" w:rsidRDefault="22ECBA2B" w:rsidP="3FC44C2F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>-</w:t>
            </w:r>
            <w:r w:rsidR="1C4A032D" w:rsidRPr="3FC44C2F">
              <w:rPr>
                <w:noProof/>
                <w:lang w:val="en-AU" w:eastAsia="en-AU"/>
              </w:rPr>
              <w:t>Sender’s address is russian   (.ru)</w:t>
            </w:r>
            <w:r w:rsidR="03306584" w:rsidRPr="3FC44C2F">
              <w:rPr>
                <w:noProof/>
                <w:lang w:val="en-AU" w:eastAsia="en-AU"/>
              </w:rPr>
              <w:t xml:space="preserve"> rathen than a Microsoft domain</w:t>
            </w:r>
            <w:r w:rsidR="1C4A032D" w:rsidRPr="3FC44C2F">
              <w:rPr>
                <w:noProof/>
                <w:lang w:val="en-AU" w:eastAsia="en-AU"/>
              </w:rPr>
              <w:t>.</w:t>
            </w:r>
            <w:r w:rsidR="4C8F01C4" w:rsidRPr="3FC44C2F">
              <w:rPr>
                <w:noProof/>
                <w:lang w:val="en-AU" w:eastAsia="en-AU"/>
              </w:rPr>
              <w:t xml:space="preserve"> </w:t>
            </w:r>
          </w:p>
          <w:p w14:paraId="5352D346" w14:textId="60AD020F" w:rsidR="004225F9" w:rsidRDefault="4A7431C4" w:rsidP="3FC44C2F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>-</w:t>
            </w:r>
            <w:r w:rsidR="4C8F01C4" w:rsidRPr="3FC44C2F">
              <w:rPr>
                <w:noProof/>
                <w:lang w:val="en-AU" w:eastAsia="en-AU"/>
              </w:rPr>
              <w:t xml:space="preserve">Poor grammar </w:t>
            </w:r>
            <w:r w:rsidR="1C4A032D" w:rsidRPr="3FC44C2F">
              <w:rPr>
                <w:noProof/>
                <w:lang w:val="en-AU" w:eastAsia="en-AU"/>
              </w:rPr>
              <w:t xml:space="preserve"> Mail written with some </w:t>
            </w:r>
            <w:r w:rsidR="573F90BE" w:rsidRPr="3FC44C2F">
              <w:rPr>
                <w:noProof/>
                <w:lang w:val="en-AU" w:eastAsia="en-AU"/>
              </w:rPr>
              <w:t>errors</w:t>
            </w:r>
          </w:p>
          <w:p w14:paraId="4FB5F4BB" w14:textId="232F97BF" w:rsidR="004225F9" w:rsidRDefault="0D46FE0E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>-Request to update office 365 through a suspicous link</w:t>
            </w:r>
          </w:p>
        </w:tc>
      </w:tr>
    </w:tbl>
    <w:p w14:paraId="66CC10B4" w14:textId="3DA9B23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73432C4E" w14:textId="7777777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0A01334C" w14:textId="5D975BA7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6B80995C" w14:textId="5A726D63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515F5B2F" w14:textId="27A1DC6C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7269007F" w14:textId="0519F30B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72D24547" w14:textId="0CBBA053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3C13DDAF" w14:textId="0CB6BB68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1B2F019C" w14:textId="4569B941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4431B5BA" w14:textId="42C6A0C8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271D689B" w14:textId="42E1A1D1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38B75F3B" w14:textId="1A7D7F43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4FE90E8A" w14:textId="11EDA148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5DAB9267" w14:textId="23D10AE5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756EEF73" w14:textId="14E0D6F7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1ADD203D" w14:textId="7813AE73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50A12DA4" w14:textId="1088972D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79AD1220" w14:textId="708BB813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1ABF4DA7" w14:textId="59C4707D" w:rsidR="00DB10EA" w:rsidRDefault="00DB10EA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64428C">
        <w:rPr>
          <w:b/>
          <w:bCs/>
          <w:noProof/>
          <w:lang w:val="en-AU" w:eastAsia="en-AU"/>
        </w:rPr>
        <w:t>Email 3:</w:t>
      </w:r>
      <w:r w:rsidR="004225F9">
        <w:rPr>
          <w:b/>
          <w:bCs/>
          <w:noProof/>
          <w:lang w:val="en-AU" w:eastAsia="en-AU"/>
        </w:rPr>
        <w:t xml:space="preserve"> </w:t>
      </w:r>
    </w:p>
    <w:p w14:paraId="401DFB63" w14:textId="77777777" w:rsidR="00C473F1" w:rsidRDefault="00C473F1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4FEAAC8D" w14:textId="77777777" w:rsidR="00C473F1" w:rsidRDefault="00C473F1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5445A53C" w14:textId="77777777" w:rsidR="00C473F1" w:rsidRDefault="00C473F1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63BF8161" w14:textId="0CE61C83" w:rsidR="00C473F1" w:rsidRPr="004225F9" w:rsidRDefault="00C473F1" w:rsidP="00DB10EA">
      <w:pPr>
        <w:spacing w:before="0" w:after="0"/>
        <w:ind w:left="0" w:right="0"/>
        <w:rPr>
          <w:noProof/>
          <w:lang w:val="en-AU" w:eastAsia="en-AU"/>
        </w:rPr>
      </w:pPr>
      <w:r w:rsidRPr="00C473F1">
        <w:rPr>
          <w:noProof/>
          <w:lang w:val="en-AU" w:eastAsia="en-AU"/>
        </w:rPr>
        <w:lastRenderedPageBreak/>
        <w:drawing>
          <wp:inline distT="0" distB="0" distL="0" distR="0" wp14:anchorId="72E08D80" wp14:editId="69BB1A12">
            <wp:extent cx="5378726" cy="7048862"/>
            <wp:effectExtent l="0" t="0" r="0" b="0"/>
            <wp:docPr id="527856530" name="Picture 1" descr="A screenshot of a social medi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56530" name="Picture 1" descr="A screenshot of a social medi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70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ABFE" w14:textId="7FE3E7D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7109"/>
      </w:tblGrid>
      <w:tr w:rsidR="004225F9" w14:paraId="01DB49CF" w14:textId="77777777" w:rsidTr="3FC44C2F">
        <w:tc>
          <w:tcPr>
            <w:tcW w:w="3681" w:type="dxa"/>
            <w:shd w:val="clear" w:color="auto" w:fill="000000" w:themeFill="text1"/>
            <w:vAlign w:val="center"/>
          </w:tcPr>
          <w:p w14:paraId="00DBF795" w14:textId="7DAFB4E2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Is this email Safe or Malicious?</w:t>
            </w:r>
          </w:p>
        </w:tc>
        <w:tc>
          <w:tcPr>
            <w:tcW w:w="7109" w:type="dxa"/>
            <w:shd w:val="clear" w:color="auto" w:fill="000000" w:themeFill="text1"/>
            <w:vAlign w:val="center"/>
          </w:tcPr>
          <w:p w14:paraId="11B5ADDA" w14:textId="77777777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>
              <w:rPr>
                <w:b/>
                <w:bCs/>
                <w:noProof/>
                <w:color w:val="FFFFFF" w:themeColor="background1"/>
                <w:lang w:val="en-AU" w:eastAsia="en-AU"/>
              </w:rPr>
              <w:t xml:space="preserve">My </w:t>
            </w: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Analysis</w:t>
            </w:r>
          </w:p>
        </w:tc>
      </w:tr>
      <w:tr w:rsidR="004225F9" w14:paraId="53141836" w14:textId="77777777" w:rsidTr="3FC44C2F">
        <w:tc>
          <w:tcPr>
            <w:tcW w:w="3681" w:type="dxa"/>
          </w:tcPr>
          <w:p w14:paraId="54AB3F5C" w14:textId="57637671" w:rsidR="004225F9" w:rsidRDefault="13F6AF13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>Malicious</w:t>
            </w:r>
          </w:p>
        </w:tc>
        <w:tc>
          <w:tcPr>
            <w:tcW w:w="7109" w:type="dxa"/>
          </w:tcPr>
          <w:p w14:paraId="48AA949D" w14:textId="45D7CB14" w:rsidR="004225F9" w:rsidRDefault="13F6AF13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 xml:space="preserve">Url is not the correct facebook url. It have been create to fool the user </w:t>
            </w:r>
            <w:r w:rsidR="70486D77" w:rsidRPr="3FC44C2F">
              <w:rPr>
                <w:noProof/>
                <w:lang w:val="en-AU" w:eastAsia="en-AU"/>
              </w:rPr>
              <w:t xml:space="preserve">in order to steal his credentils </w:t>
            </w:r>
            <w:r w:rsidRPr="3FC44C2F">
              <w:rPr>
                <w:noProof/>
                <w:lang w:val="en-AU" w:eastAsia="en-AU"/>
              </w:rPr>
              <w:t xml:space="preserve">as </w:t>
            </w:r>
            <w:r w:rsidR="287D2412" w:rsidRPr="3FC44C2F">
              <w:rPr>
                <w:noProof/>
                <w:lang w:val="en-AU" w:eastAsia="en-AU"/>
              </w:rPr>
              <w:t xml:space="preserve">it looks like the correct one. </w:t>
            </w:r>
            <w:r w:rsidR="25E7B16B" w:rsidRPr="3FC44C2F">
              <w:rPr>
                <w:noProof/>
                <w:lang w:val="en-AU" w:eastAsia="en-AU"/>
              </w:rPr>
              <w:t xml:space="preserve">The word </w:t>
            </w:r>
            <w:r w:rsidR="3EE01FD5" w:rsidRPr="3FC44C2F">
              <w:rPr>
                <w:noProof/>
                <w:lang w:val="en-AU" w:eastAsia="en-AU"/>
              </w:rPr>
              <w:t>“F</w:t>
            </w:r>
            <w:r w:rsidR="287D2412" w:rsidRPr="3FC44C2F">
              <w:rPr>
                <w:noProof/>
                <w:lang w:val="en-AU" w:eastAsia="en-AU"/>
              </w:rPr>
              <w:t>ace</w:t>
            </w:r>
            <w:r w:rsidR="767D9834" w:rsidRPr="3FC44C2F">
              <w:rPr>
                <w:noProof/>
                <w:lang w:val="en-AU" w:eastAsia="en-AU"/>
              </w:rPr>
              <w:t>book</w:t>
            </w:r>
            <w:r w:rsidR="241E8378" w:rsidRPr="3FC44C2F">
              <w:rPr>
                <w:noProof/>
                <w:lang w:val="en-AU" w:eastAsia="en-AU"/>
              </w:rPr>
              <w:t>”</w:t>
            </w:r>
            <w:r w:rsidR="4E9C214D" w:rsidRPr="3FC44C2F">
              <w:rPr>
                <w:noProof/>
                <w:lang w:val="en-AU" w:eastAsia="en-AU"/>
              </w:rPr>
              <w:t xml:space="preserve"> is not written correctly. </w:t>
            </w:r>
            <w:r w:rsidR="767D9834" w:rsidRPr="3FC44C2F">
              <w:rPr>
                <w:noProof/>
                <w:lang w:val="en-AU" w:eastAsia="en-AU"/>
              </w:rPr>
              <w:t xml:space="preserve"> </w:t>
            </w:r>
          </w:p>
        </w:tc>
      </w:tr>
    </w:tbl>
    <w:p w14:paraId="654228A0" w14:textId="361D765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2351B6E2" w14:textId="7777777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4DAD1EB2" w14:textId="654AFC7F" w:rsidR="3FC44C2F" w:rsidRDefault="3FC44C2F" w:rsidP="3FC44C2F">
      <w:pPr>
        <w:spacing w:before="0" w:after="0"/>
        <w:ind w:left="0" w:right="0"/>
        <w:rPr>
          <w:noProof/>
          <w:lang w:val="en-AU" w:eastAsia="en-AU"/>
        </w:rPr>
      </w:pPr>
    </w:p>
    <w:p w14:paraId="5E9119A3" w14:textId="601C5668" w:rsidR="00DB10EA" w:rsidRDefault="00DB10EA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64428C">
        <w:rPr>
          <w:b/>
          <w:bCs/>
          <w:noProof/>
          <w:lang w:val="en-AU" w:eastAsia="en-AU"/>
        </w:rPr>
        <w:t xml:space="preserve">Email 4: </w:t>
      </w:r>
    </w:p>
    <w:p w14:paraId="4C772BD4" w14:textId="6142354E" w:rsidR="00C473F1" w:rsidRPr="0064428C" w:rsidRDefault="00501C39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501C39">
        <w:rPr>
          <w:b/>
          <w:bCs/>
          <w:noProof/>
          <w:lang w:val="en-AU" w:eastAsia="en-AU"/>
        </w:rPr>
        <w:lastRenderedPageBreak/>
        <w:drawing>
          <wp:inline distT="0" distB="0" distL="0" distR="0" wp14:anchorId="4403DF08" wp14:editId="2845E93C">
            <wp:extent cx="5378726" cy="7169518"/>
            <wp:effectExtent l="0" t="0" r="0" b="0"/>
            <wp:docPr id="968486172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86172" name="Picture 1" descr="A screenshot of a cell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71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46CC" w14:textId="5DD4E63C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7109"/>
      </w:tblGrid>
      <w:tr w:rsidR="004225F9" w14:paraId="69A001B5" w14:textId="77777777" w:rsidTr="3FC44C2F">
        <w:tc>
          <w:tcPr>
            <w:tcW w:w="3681" w:type="dxa"/>
            <w:shd w:val="clear" w:color="auto" w:fill="000000" w:themeFill="text1"/>
            <w:vAlign w:val="center"/>
          </w:tcPr>
          <w:p w14:paraId="44F1ACE7" w14:textId="58BB453A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Is this email Safe or Malicious?</w:t>
            </w:r>
          </w:p>
        </w:tc>
        <w:tc>
          <w:tcPr>
            <w:tcW w:w="7109" w:type="dxa"/>
            <w:shd w:val="clear" w:color="auto" w:fill="000000" w:themeFill="text1"/>
            <w:vAlign w:val="center"/>
          </w:tcPr>
          <w:p w14:paraId="0682F93B" w14:textId="77777777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>
              <w:rPr>
                <w:b/>
                <w:bCs/>
                <w:noProof/>
                <w:color w:val="FFFFFF" w:themeColor="background1"/>
                <w:lang w:val="en-AU" w:eastAsia="en-AU"/>
              </w:rPr>
              <w:t xml:space="preserve">My </w:t>
            </w: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Analysis</w:t>
            </w:r>
          </w:p>
        </w:tc>
      </w:tr>
      <w:tr w:rsidR="004225F9" w14:paraId="0E6DC805" w14:textId="77777777" w:rsidTr="3FC44C2F">
        <w:tc>
          <w:tcPr>
            <w:tcW w:w="3681" w:type="dxa"/>
          </w:tcPr>
          <w:p w14:paraId="3A6E5C37" w14:textId="4D34DEA2" w:rsidR="004225F9" w:rsidRDefault="75C8C7DF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>Safe</w:t>
            </w:r>
          </w:p>
        </w:tc>
        <w:tc>
          <w:tcPr>
            <w:tcW w:w="7109" w:type="dxa"/>
          </w:tcPr>
          <w:p w14:paraId="36D46D31" w14:textId="465428A6" w:rsidR="004225F9" w:rsidRDefault="3DFC69C6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>I seems to be a not harfull mail forwarded</w:t>
            </w:r>
          </w:p>
        </w:tc>
      </w:tr>
    </w:tbl>
    <w:p w14:paraId="4B917BBD" w14:textId="2744E9BD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19C7B69A" w14:textId="7777777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043A0721" w14:textId="3A2BBC4F" w:rsidR="0064428C" w:rsidRDefault="00DB10EA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64428C">
        <w:rPr>
          <w:b/>
          <w:bCs/>
          <w:noProof/>
          <w:lang w:val="en-AU" w:eastAsia="en-AU"/>
        </w:rPr>
        <w:t>Email 5:</w:t>
      </w:r>
      <w:r w:rsidR="004225F9" w:rsidRPr="004225F9">
        <w:rPr>
          <w:b/>
          <w:bCs/>
          <w:noProof/>
          <w:lang w:val="en-AU" w:eastAsia="en-AU"/>
        </w:rPr>
        <w:t xml:space="preserve"> </w:t>
      </w:r>
    </w:p>
    <w:p w14:paraId="3ECB3A38" w14:textId="24D18E2A" w:rsidR="00501C39" w:rsidRPr="0064428C" w:rsidRDefault="00820C29" w:rsidP="00DB10EA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820C29">
        <w:rPr>
          <w:b/>
          <w:bCs/>
          <w:noProof/>
          <w:lang w:val="en-AU" w:eastAsia="en-AU"/>
        </w:rPr>
        <w:lastRenderedPageBreak/>
        <w:drawing>
          <wp:inline distT="0" distB="0" distL="0" distR="0" wp14:anchorId="1647AB4A" wp14:editId="79E5A192">
            <wp:extent cx="5359675" cy="6959958"/>
            <wp:effectExtent l="0" t="0" r="0" b="0"/>
            <wp:docPr id="1146227142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27142" name="Picture 1" descr="A screenshot of a mess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69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0BA0" w14:textId="7F3BDA4E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7109"/>
      </w:tblGrid>
      <w:tr w:rsidR="004225F9" w14:paraId="265F59B5" w14:textId="77777777" w:rsidTr="3FC44C2F">
        <w:tc>
          <w:tcPr>
            <w:tcW w:w="3681" w:type="dxa"/>
            <w:shd w:val="clear" w:color="auto" w:fill="000000" w:themeFill="text1"/>
            <w:vAlign w:val="center"/>
          </w:tcPr>
          <w:p w14:paraId="249F2BC7" w14:textId="091982D1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Is this email Safe or Mal</w:t>
            </w:r>
            <w:r w:rsidR="005459B5">
              <w:rPr>
                <w:b/>
                <w:bCs/>
                <w:noProof/>
                <w:color w:val="FFFFFF" w:themeColor="background1"/>
                <w:lang w:val="en-AU" w:eastAsia="en-AU"/>
              </w:rPr>
              <w:t>i</w:t>
            </w: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cious?</w:t>
            </w:r>
          </w:p>
        </w:tc>
        <w:tc>
          <w:tcPr>
            <w:tcW w:w="7109" w:type="dxa"/>
            <w:shd w:val="clear" w:color="auto" w:fill="000000" w:themeFill="text1"/>
            <w:vAlign w:val="center"/>
          </w:tcPr>
          <w:p w14:paraId="095F4178" w14:textId="77777777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>
              <w:rPr>
                <w:b/>
                <w:bCs/>
                <w:noProof/>
                <w:color w:val="FFFFFF" w:themeColor="background1"/>
                <w:lang w:val="en-AU" w:eastAsia="en-AU"/>
              </w:rPr>
              <w:t xml:space="preserve">My </w:t>
            </w: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Analysis</w:t>
            </w:r>
          </w:p>
        </w:tc>
      </w:tr>
      <w:tr w:rsidR="004225F9" w14:paraId="6C8ECCDA" w14:textId="77777777" w:rsidTr="3FC44C2F">
        <w:tc>
          <w:tcPr>
            <w:tcW w:w="3681" w:type="dxa"/>
          </w:tcPr>
          <w:p w14:paraId="330148AD" w14:textId="5DBE735E" w:rsidR="004225F9" w:rsidRDefault="1B3354B1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 xml:space="preserve">Malicous </w:t>
            </w:r>
          </w:p>
        </w:tc>
        <w:tc>
          <w:tcPr>
            <w:tcW w:w="7109" w:type="dxa"/>
          </w:tcPr>
          <w:p w14:paraId="534DD91B" w14:textId="520221B8" w:rsidR="004225F9" w:rsidRDefault="1B3354B1" w:rsidP="3FC44C2F">
            <w:pPr>
              <w:spacing w:before="0" w:after="0"/>
              <w:ind w:left="0" w:right="0"/>
              <w:rPr>
                <w:noProof/>
                <w:szCs w:val="24"/>
                <w:lang w:val="en-AU" w:eastAsia="en-AU"/>
              </w:rPr>
            </w:pPr>
            <w:r w:rsidRPr="3FC44C2F">
              <w:rPr>
                <w:noProof/>
                <w:szCs w:val="24"/>
                <w:lang w:val="en-AU" w:eastAsia="en-AU"/>
              </w:rPr>
              <w:t>Use of urge</w:t>
            </w:r>
            <w:r w:rsidR="6632C692" w:rsidRPr="3FC44C2F">
              <w:rPr>
                <w:noProof/>
                <w:szCs w:val="24"/>
                <w:lang w:val="en-AU" w:eastAsia="en-AU"/>
              </w:rPr>
              <w:t xml:space="preserve"> or fake </w:t>
            </w:r>
            <w:r w:rsidR="2E8EC10C" w:rsidRPr="3FC44C2F">
              <w:rPr>
                <w:noProof/>
                <w:szCs w:val="24"/>
                <w:lang w:val="en-AU" w:eastAsia="en-AU"/>
              </w:rPr>
              <w:t xml:space="preserve"> delivery notifications to tr</w:t>
            </w:r>
            <w:r w:rsidR="027276B6" w:rsidRPr="3FC44C2F">
              <w:rPr>
                <w:noProof/>
                <w:szCs w:val="24"/>
                <w:lang w:val="en-AU" w:eastAsia="en-AU"/>
              </w:rPr>
              <w:t>i</w:t>
            </w:r>
            <w:r w:rsidR="2E8EC10C" w:rsidRPr="3FC44C2F">
              <w:rPr>
                <w:noProof/>
                <w:szCs w:val="24"/>
                <w:lang w:val="en-AU" w:eastAsia="en-AU"/>
              </w:rPr>
              <w:t>ck the user into providing personal informations.</w:t>
            </w:r>
          </w:p>
        </w:tc>
      </w:tr>
    </w:tbl>
    <w:p w14:paraId="3632D2BB" w14:textId="56CB151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47F5064C" w14:textId="77777777" w:rsidR="0064428C" w:rsidRDefault="0064428C" w:rsidP="00DB10EA">
      <w:pPr>
        <w:spacing w:before="0" w:after="0"/>
        <w:ind w:left="0" w:right="0"/>
        <w:rPr>
          <w:noProof/>
          <w:lang w:val="en-AU" w:eastAsia="en-AU"/>
        </w:rPr>
      </w:pPr>
    </w:p>
    <w:p w14:paraId="7C6029EC" w14:textId="3AE3E516" w:rsidR="0064428C" w:rsidRDefault="00DB10EA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64428C">
        <w:rPr>
          <w:b/>
          <w:bCs/>
          <w:noProof/>
          <w:lang w:val="en-AU" w:eastAsia="en-AU"/>
        </w:rPr>
        <w:t>Email 6:</w:t>
      </w:r>
      <w:r w:rsidR="004225F9" w:rsidRPr="004225F9">
        <w:rPr>
          <w:b/>
          <w:bCs/>
          <w:noProof/>
          <w:lang w:val="en-AU" w:eastAsia="en-AU"/>
        </w:rPr>
        <w:t xml:space="preserve"> </w:t>
      </w:r>
    </w:p>
    <w:p w14:paraId="7E399A52" w14:textId="4F42ADE6" w:rsidR="00820C29" w:rsidRPr="0064428C" w:rsidRDefault="00271F63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271F63">
        <w:rPr>
          <w:b/>
          <w:bCs/>
          <w:noProof/>
          <w:lang w:val="en-AU" w:eastAsia="en-AU"/>
        </w:rPr>
        <w:lastRenderedPageBreak/>
        <w:drawing>
          <wp:inline distT="0" distB="0" distL="0" distR="0" wp14:anchorId="4C163961" wp14:editId="31E6214F">
            <wp:extent cx="5340624" cy="6934556"/>
            <wp:effectExtent l="0" t="0" r="0" b="0"/>
            <wp:docPr id="458856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565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69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480" w14:textId="4057E181" w:rsidR="0064428C" w:rsidRDefault="0064428C" w:rsidP="008F3614">
      <w:pPr>
        <w:spacing w:before="0" w:after="0"/>
        <w:ind w:left="0" w:right="0"/>
        <w:rPr>
          <w:noProof/>
          <w:lang w:val="en-AU"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7109"/>
      </w:tblGrid>
      <w:tr w:rsidR="004225F9" w14:paraId="370D91FC" w14:textId="77777777" w:rsidTr="3FC44C2F">
        <w:tc>
          <w:tcPr>
            <w:tcW w:w="3681" w:type="dxa"/>
            <w:shd w:val="clear" w:color="auto" w:fill="000000" w:themeFill="text1"/>
            <w:vAlign w:val="center"/>
          </w:tcPr>
          <w:p w14:paraId="3D55C48D" w14:textId="32BC422D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Is this email Safe or Malicious?</w:t>
            </w:r>
          </w:p>
        </w:tc>
        <w:tc>
          <w:tcPr>
            <w:tcW w:w="7109" w:type="dxa"/>
            <w:shd w:val="clear" w:color="auto" w:fill="000000" w:themeFill="text1"/>
            <w:vAlign w:val="center"/>
          </w:tcPr>
          <w:p w14:paraId="1E622AB8" w14:textId="77777777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>
              <w:rPr>
                <w:b/>
                <w:bCs/>
                <w:noProof/>
                <w:color w:val="FFFFFF" w:themeColor="background1"/>
                <w:lang w:val="en-AU" w:eastAsia="en-AU"/>
              </w:rPr>
              <w:t xml:space="preserve">My </w:t>
            </w: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Analysis</w:t>
            </w:r>
          </w:p>
        </w:tc>
      </w:tr>
      <w:tr w:rsidR="004225F9" w14:paraId="58FB5F5B" w14:textId="77777777" w:rsidTr="3FC44C2F">
        <w:tc>
          <w:tcPr>
            <w:tcW w:w="3681" w:type="dxa"/>
          </w:tcPr>
          <w:p w14:paraId="1EA652C8" w14:textId="013847A3" w:rsidR="004225F9" w:rsidRDefault="0F863F6D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>Safe</w:t>
            </w:r>
          </w:p>
        </w:tc>
        <w:tc>
          <w:tcPr>
            <w:tcW w:w="7109" w:type="dxa"/>
          </w:tcPr>
          <w:p w14:paraId="28FD19E2" w14:textId="77A65C09" w:rsidR="004225F9" w:rsidRDefault="0F863F6D" w:rsidP="004E6A37">
            <w:pPr>
              <w:spacing w:before="0" w:after="0"/>
              <w:ind w:left="0" w:right="0"/>
            </w:pPr>
            <w:r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There’s nothing that immediately signals it is malicious.</w:t>
            </w:r>
          </w:p>
          <w:p w14:paraId="4C300338" w14:textId="27DDE330" w:rsidR="004225F9" w:rsidRDefault="0F863F6D" w:rsidP="3FC44C2F">
            <w:pPr>
              <w:spacing w:before="0" w:after="0"/>
              <w:ind w:left="0" w:right="0"/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</w:pPr>
            <w:r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There are no unusual requests, unexpected crede</w:t>
            </w:r>
            <w:r w:rsidR="009B6D55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n</w:t>
            </w:r>
            <w:r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tial sharing or payment request</w:t>
            </w:r>
            <w:r w:rsidR="32618631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 xml:space="preserve">. </w:t>
            </w:r>
          </w:p>
          <w:p w14:paraId="47C3577F" w14:textId="76069ECB" w:rsidR="004225F9" w:rsidRDefault="32618631" w:rsidP="3FC44C2F">
            <w:pPr>
              <w:spacing w:before="0" w:after="0"/>
              <w:ind w:left="0" w:right="0"/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</w:pPr>
            <w:r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 xml:space="preserve">Mail address seem to </w:t>
            </w:r>
            <w:r w:rsidR="009B6D55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 xml:space="preserve">be </w:t>
            </w:r>
            <w:r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from anz.</w:t>
            </w:r>
          </w:p>
          <w:p w14:paraId="6DC27B26" w14:textId="7C2FBEB4" w:rsidR="004225F9" w:rsidRDefault="7DF7BAE7" w:rsidP="3FC44C2F">
            <w:pPr>
              <w:spacing w:before="0" w:after="0"/>
              <w:ind w:left="0" w:right="0"/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</w:pPr>
            <w:r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I just had a doubt on the zip file mentioned. If it’s been send over a</w:t>
            </w:r>
            <w:r w:rsidR="06F4A856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n</w:t>
            </w:r>
            <w:r w:rsidR="6EF8E231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 xml:space="preserve"> </w:t>
            </w:r>
            <w:r w:rsidR="06F4A856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insecure channel</w:t>
            </w:r>
            <w:r w:rsidR="3CB2537F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 xml:space="preserve"> and follows secure company protocol</w:t>
            </w:r>
            <w:r w:rsidR="06F4A856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 xml:space="preserve">. But from </w:t>
            </w:r>
            <w:r w:rsidR="7230AB43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R</w:t>
            </w:r>
            <w:r w:rsidR="06F4A856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 xml:space="preserve">euben answer it seems to be </w:t>
            </w:r>
            <w:r w:rsidR="339BA4F6" w:rsidRPr="3FC44C2F">
              <w:rPr>
                <w:rFonts w:ascii="Franklin Gothic Book" w:eastAsia="Franklin Gothic Book" w:hAnsi="Franklin Gothic Book" w:cs="Franklin Gothic Book"/>
                <w:noProof/>
                <w:szCs w:val="24"/>
                <w:lang w:val="en-AU"/>
              </w:rPr>
              <w:t>common thing.</w:t>
            </w:r>
          </w:p>
        </w:tc>
      </w:tr>
    </w:tbl>
    <w:p w14:paraId="0672E723" w14:textId="0119D1F5" w:rsidR="0064428C" w:rsidRDefault="0064428C" w:rsidP="008F3614">
      <w:pPr>
        <w:spacing w:before="0" w:after="0"/>
        <w:ind w:left="0" w:right="0"/>
        <w:rPr>
          <w:noProof/>
          <w:lang w:val="en-AU" w:eastAsia="en-AU"/>
        </w:rPr>
      </w:pPr>
    </w:p>
    <w:p w14:paraId="569845DF" w14:textId="77777777" w:rsidR="0064428C" w:rsidRDefault="0064428C" w:rsidP="008F3614">
      <w:pPr>
        <w:spacing w:before="0" w:after="0"/>
        <w:ind w:left="0" w:right="0"/>
        <w:rPr>
          <w:noProof/>
          <w:lang w:val="en-AU" w:eastAsia="en-AU"/>
        </w:rPr>
      </w:pPr>
    </w:p>
    <w:p w14:paraId="457520FF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7428F867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24A399A3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2FB1E31E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26D40254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34D7510F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0CE6DBEF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25722073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6F9A178C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0E0AD0B4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0E41016B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27950D5B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33CB0ABF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2490B849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4A73B74F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091DDF96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70376624" w14:textId="53D85448" w:rsidR="00A66B18" w:rsidRDefault="00DB10EA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64428C">
        <w:rPr>
          <w:b/>
          <w:bCs/>
          <w:noProof/>
          <w:lang w:val="en-AU" w:eastAsia="en-AU"/>
        </w:rPr>
        <w:t>Email 7:</w:t>
      </w:r>
      <w:r w:rsidR="004225F9" w:rsidRPr="004225F9">
        <w:rPr>
          <w:b/>
          <w:bCs/>
          <w:noProof/>
          <w:lang w:val="en-AU" w:eastAsia="en-AU"/>
        </w:rPr>
        <w:t xml:space="preserve"> </w:t>
      </w:r>
    </w:p>
    <w:p w14:paraId="581C3234" w14:textId="400E3B4F" w:rsidR="009B6D55" w:rsidRDefault="002C418B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  <w:r w:rsidRPr="002C418B">
        <w:rPr>
          <w:b/>
          <w:bCs/>
          <w:noProof/>
          <w:lang w:val="en-AU" w:eastAsia="en-AU"/>
        </w:rPr>
        <w:lastRenderedPageBreak/>
        <w:drawing>
          <wp:inline distT="0" distB="0" distL="0" distR="0" wp14:anchorId="7D061D23" wp14:editId="7614F5DF">
            <wp:extent cx="5340624" cy="6998060"/>
            <wp:effectExtent l="0" t="0" r="0" b="0"/>
            <wp:docPr id="6809454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4545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69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08C9" w14:textId="77777777" w:rsidR="004225F9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7109"/>
      </w:tblGrid>
      <w:tr w:rsidR="004225F9" w14:paraId="18855349" w14:textId="77777777" w:rsidTr="3FC44C2F">
        <w:tc>
          <w:tcPr>
            <w:tcW w:w="3681" w:type="dxa"/>
            <w:shd w:val="clear" w:color="auto" w:fill="000000" w:themeFill="text1"/>
            <w:vAlign w:val="center"/>
          </w:tcPr>
          <w:p w14:paraId="293D3612" w14:textId="7B437F4D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Is this email Safe or Malicious?</w:t>
            </w:r>
          </w:p>
        </w:tc>
        <w:tc>
          <w:tcPr>
            <w:tcW w:w="7109" w:type="dxa"/>
            <w:shd w:val="clear" w:color="auto" w:fill="000000" w:themeFill="text1"/>
            <w:vAlign w:val="center"/>
          </w:tcPr>
          <w:p w14:paraId="2C501D6B" w14:textId="77777777" w:rsidR="004225F9" w:rsidRPr="004225F9" w:rsidRDefault="004225F9" w:rsidP="004E6A37">
            <w:pPr>
              <w:spacing w:before="0" w:after="0"/>
              <w:ind w:left="0" w:right="0"/>
              <w:rPr>
                <w:b/>
                <w:bCs/>
                <w:noProof/>
                <w:color w:val="FFFFFF" w:themeColor="background1"/>
                <w:lang w:val="en-AU" w:eastAsia="en-AU"/>
              </w:rPr>
            </w:pPr>
            <w:r>
              <w:rPr>
                <w:b/>
                <w:bCs/>
                <w:noProof/>
                <w:color w:val="FFFFFF" w:themeColor="background1"/>
                <w:lang w:val="en-AU" w:eastAsia="en-AU"/>
              </w:rPr>
              <w:t xml:space="preserve">My </w:t>
            </w:r>
            <w:r w:rsidRPr="004225F9">
              <w:rPr>
                <w:b/>
                <w:bCs/>
                <w:noProof/>
                <w:color w:val="FFFFFF" w:themeColor="background1"/>
                <w:lang w:val="en-AU" w:eastAsia="en-AU"/>
              </w:rPr>
              <w:t>Analysis</w:t>
            </w:r>
          </w:p>
        </w:tc>
      </w:tr>
      <w:tr w:rsidR="004225F9" w14:paraId="28C2640E" w14:textId="77777777" w:rsidTr="3FC44C2F">
        <w:tc>
          <w:tcPr>
            <w:tcW w:w="3681" w:type="dxa"/>
          </w:tcPr>
          <w:p w14:paraId="4DD8E0F3" w14:textId="3B22E085" w:rsidR="004225F9" w:rsidRDefault="0370DC8B" w:rsidP="004E6A37">
            <w:pPr>
              <w:spacing w:before="0" w:after="0"/>
              <w:ind w:left="0" w:right="0"/>
              <w:rPr>
                <w:noProof/>
                <w:lang w:val="en-AU" w:eastAsia="en-AU"/>
              </w:rPr>
            </w:pPr>
            <w:r w:rsidRPr="3FC44C2F">
              <w:rPr>
                <w:noProof/>
                <w:lang w:val="en-AU" w:eastAsia="en-AU"/>
              </w:rPr>
              <w:t>Malicious</w:t>
            </w:r>
          </w:p>
        </w:tc>
        <w:tc>
          <w:tcPr>
            <w:tcW w:w="7109" w:type="dxa"/>
          </w:tcPr>
          <w:p w14:paraId="4B7E42FE" w14:textId="0BA73A26" w:rsidR="004225F9" w:rsidRDefault="0370DC8B" w:rsidP="3FC44C2F">
            <w:pPr>
              <w:pStyle w:val="ListParagraph"/>
              <w:numPr>
                <w:ilvl w:val="0"/>
                <w:numId w:val="1"/>
              </w:numPr>
              <w:spacing w:before="0" w:after="0"/>
              <w:ind w:right="0"/>
              <w:rPr>
                <w:noProof/>
                <w:szCs w:val="24"/>
                <w:lang w:val="en-AU" w:eastAsia="en-AU"/>
              </w:rPr>
            </w:pPr>
            <w:r w:rsidRPr="3FC44C2F">
              <w:rPr>
                <w:noProof/>
                <w:szCs w:val="24"/>
                <w:lang w:val="en-AU" w:eastAsia="en-AU"/>
              </w:rPr>
              <w:t>Sender’s name is unusula and doesn’t match a known company</w:t>
            </w:r>
          </w:p>
          <w:p w14:paraId="53D99833" w14:textId="4978B4B9" w:rsidR="004225F9" w:rsidRDefault="0370DC8B" w:rsidP="3FC44C2F">
            <w:pPr>
              <w:pStyle w:val="ListParagraph"/>
              <w:numPr>
                <w:ilvl w:val="0"/>
                <w:numId w:val="1"/>
              </w:numPr>
              <w:spacing w:before="0" w:after="0"/>
              <w:ind w:right="0"/>
              <w:rPr>
                <w:noProof/>
                <w:szCs w:val="24"/>
                <w:lang w:val="en-AU" w:eastAsia="en-AU"/>
              </w:rPr>
            </w:pPr>
            <w:r w:rsidRPr="3FC44C2F">
              <w:rPr>
                <w:noProof/>
                <w:szCs w:val="24"/>
                <w:lang w:val="en-AU" w:eastAsia="en-AU"/>
              </w:rPr>
              <w:t>In the subject it’s sai</w:t>
            </w:r>
            <w:r w:rsidR="30529121" w:rsidRPr="3FC44C2F">
              <w:rPr>
                <w:noProof/>
                <w:szCs w:val="24"/>
                <w:lang w:val="en-AU" w:eastAsia="en-AU"/>
              </w:rPr>
              <w:t>d</w:t>
            </w:r>
            <w:r w:rsidRPr="3FC44C2F">
              <w:rPr>
                <w:noProof/>
                <w:szCs w:val="24"/>
                <w:lang w:val="en-AU" w:eastAsia="en-AU"/>
              </w:rPr>
              <w:t xml:space="preserve"> that it’s an Geico discount but</w:t>
            </w:r>
            <w:r w:rsidR="75DC19C0" w:rsidRPr="3FC44C2F">
              <w:rPr>
                <w:noProof/>
                <w:szCs w:val="24"/>
                <w:lang w:val="en-AU" w:eastAsia="en-AU"/>
              </w:rPr>
              <w:t xml:space="preserve"> in</w:t>
            </w:r>
            <w:r w:rsidRPr="3FC44C2F">
              <w:rPr>
                <w:noProof/>
                <w:szCs w:val="24"/>
                <w:lang w:val="en-AU" w:eastAsia="en-AU"/>
              </w:rPr>
              <w:t xml:space="preserve"> the mail </w:t>
            </w:r>
            <w:r w:rsidR="53072B6E" w:rsidRPr="3FC44C2F">
              <w:rPr>
                <w:noProof/>
                <w:szCs w:val="24"/>
                <w:lang w:val="en-AU" w:eastAsia="en-AU"/>
              </w:rPr>
              <w:t>the word Geico</w:t>
            </w:r>
            <w:r w:rsidR="27BCD834" w:rsidRPr="3FC44C2F">
              <w:rPr>
                <w:noProof/>
                <w:szCs w:val="24"/>
                <w:lang w:val="en-AU" w:eastAsia="en-AU"/>
              </w:rPr>
              <w:t xml:space="preserve"> doesn’t appen </w:t>
            </w:r>
          </w:p>
          <w:p w14:paraId="2E2F9B0C" w14:textId="3602685A" w:rsidR="004225F9" w:rsidRDefault="27BCD834" w:rsidP="3FC44C2F">
            <w:pPr>
              <w:pStyle w:val="ListParagraph"/>
              <w:numPr>
                <w:ilvl w:val="0"/>
                <w:numId w:val="1"/>
              </w:numPr>
              <w:spacing w:before="0" w:after="0"/>
              <w:ind w:right="0"/>
              <w:rPr>
                <w:noProof/>
                <w:szCs w:val="24"/>
                <w:lang w:val="en-AU" w:eastAsia="en-AU"/>
              </w:rPr>
            </w:pPr>
            <w:r w:rsidRPr="3FC44C2F">
              <w:rPr>
                <w:noProof/>
                <w:szCs w:val="24"/>
                <w:lang w:val="en-AU" w:eastAsia="en-AU"/>
              </w:rPr>
              <w:t xml:space="preserve">Suspicously formatted  link (odd substitutions  </w:t>
            </w:r>
            <w:r w:rsidR="2929DAD9" w:rsidRPr="3FC44C2F">
              <w:rPr>
                <w:noProof/>
                <w:szCs w:val="24"/>
                <w:lang w:val="en-AU" w:eastAsia="en-AU"/>
              </w:rPr>
              <w:t>that are sign of fraud</w:t>
            </w:r>
            <w:r w:rsidRPr="3FC44C2F">
              <w:rPr>
                <w:noProof/>
                <w:szCs w:val="24"/>
                <w:lang w:val="en-AU" w:eastAsia="en-AU"/>
              </w:rPr>
              <w:t>)</w:t>
            </w:r>
          </w:p>
          <w:p w14:paraId="143AA46B" w14:textId="7E642FE3" w:rsidR="004225F9" w:rsidRDefault="27BCD834" w:rsidP="3FC44C2F">
            <w:pPr>
              <w:pStyle w:val="ListParagraph"/>
              <w:numPr>
                <w:ilvl w:val="0"/>
                <w:numId w:val="1"/>
              </w:numPr>
              <w:spacing w:before="0" w:after="0"/>
              <w:ind w:right="0"/>
              <w:rPr>
                <w:noProof/>
                <w:szCs w:val="24"/>
                <w:lang w:val="en-AU" w:eastAsia="en-AU"/>
              </w:rPr>
            </w:pPr>
            <w:r w:rsidRPr="3FC44C2F">
              <w:rPr>
                <w:noProof/>
                <w:szCs w:val="24"/>
                <w:lang w:val="en-AU" w:eastAsia="en-AU"/>
              </w:rPr>
              <w:t>Informal  words for a business–related offer (</w:t>
            </w:r>
            <w:r w:rsidR="47A5FB8A" w:rsidRPr="3FC44C2F">
              <w:rPr>
                <w:noProof/>
                <w:szCs w:val="24"/>
                <w:lang w:val="en-AU" w:eastAsia="en-AU"/>
              </w:rPr>
              <w:t>Cheers ,Mike Ferris</w:t>
            </w:r>
            <w:r w:rsidRPr="3FC44C2F">
              <w:rPr>
                <w:noProof/>
                <w:szCs w:val="24"/>
                <w:lang w:val="en-AU" w:eastAsia="en-AU"/>
              </w:rPr>
              <w:t>)</w:t>
            </w:r>
          </w:p>
        </w:tc>
      </w:tr>
    </w:tbl>
    <w:p w14:paraId="3A45F7B9" w14:textId="77777777" w:rsidR="004225F9" w:rsidRPr="0064428C" w:rsidRDefault="004225F9" w:rsidP="008F3614">
      <w:pPr>
        <w:spacing w:before="0" w:after="0"/>
        <w:ind w:left="0" w:right="0"/>
        <w:rPr>
          <w:b/>
          <w:bCs/>
          <w:noProof/>
          <w:lang w:val="en-AU" w:eastAsia="en-AU"/>
        </w:rPr>
      </w:pPr>
    </w:p>
    <w:p w14:paraId="3D28E29B" w14:textId="648A3590" w:rsidR="0064428C" w:rsidRDefault="0064428C" w:rsidP="008F3614">
      <w:pPr>
        <w:spacing w:before="0" w:after="0"/>
        <w:ind w:left="0" w:right="0"/>
        <w:rPr>
          <w:noProof/>
          <w:lang w:val="en-AU" w:eastAsia="en-AU"/>
        </w:rPr>
      </w:pPr>
    </w:p>
    <w:p w14:paraId="2535CCAD" w14:textId="1BF9C9E3" w:rsidR="0064428C" w:rsidRDefault="0064428C" w:rsidP="008F3614">
      <w:pPr>
        <w:spacing w:before="0" w:after="0"/>
        <w:ind w:left="0" w:right="0"/>
        <w:rPr>
          <w:noProof/>
          <w:lang w:val="en-AU" w:eastAsia="en-AU"/>
        </w:rPr>
      </w:pPr>
    </w:p>
    <w:p w14:paraId="58C2D66A" w14:textId="77777777" w:rsidR="0064428C" w:rsidRDefault="0064428C" w:rsidP="008F3614">
      <w:pPr>
        <w:spacing w:before="0" w:after="0"/>
        <w:ind w:left="0" w:right="0"/>
        <w:rPr>
          <w:noProof/>
          <w:lang w:val="en-AU" w:eastAsia="en-AU"/>
        </w:rPr>
      </w:pPr>
    </w:p>
    <w:p w14:paraId="189C1FA3" w14:textId="38767D8B" w:rsidR="0064428C" w:rsidRDefault="0064428C" w:rsidP="008F3614">
      <w:pPr>
        <w:spacing w:before="0" w:after="0"/>
        <w:ind w:left="0" w:right="0"/>
        <w:rPr>
          <w:noProof/>
          <w:lang w:val="en-AU" w:eastAsia="en-AU"/>
        </w:rPr>
      </w:pPr>
    </w:p>
    <w:p w14:paraId="34BB025B" w14:textId="77777777" w:rsidR="0064428C" w:rsidRPr="00AD1D45" w:rsidRDefault="0064428C" w:rsidP="008F3614">
      <w:pPr>
        <w:spacing w:before="0" w:after="0"/>
        <w:ind w:left="0" w:right="0"/>
        <w:rPr>
          <w:noProof/>
          <w:lang w:val="en-AU" w:eastAsia="en-AU"/>
        </w:rPr>
      </w:pPr>
    </w:p>
    <w:sectPr w:rsidR="0064428C" w:rsidRPr="00AD1D45" w:rsidSect="00CE6CB7">
      <w:headerReference w:type="default" r:id="rId18"/>
      <w:pgSz w:w="12240" w:h="15840" w:code="1"/>
      <w:pgMar w:top="720" w:right="720" w:bottom="36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778509" w14:textId="77777777" w:rsidR="007E78C3" w:rsidRDefault="007E78C3" w:rsidP="00A66B18">
      <w:pPr>
        <w:spacing w:before="0" w:after="0"/>
      </w:pPr>
      <w:r>
        <w:separator/>
      </w:r>
    </w:p>
  </w:endnote>
  <w:endnote w:type="continuationSeparator" w:id="0">
    <w:p w14:paraId="6783A6F9" w14:textId="77777777" w:rsidR="007E78C3" w:rsidRDefault="007E78C3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24EC5C" w14:textId="77777777" w:rsidR="007E78C3" w:rsidRDefault="007E78C3" w:rsidP="00A66B18">
      <w:pPr>
        <w:spacing w:before="0" w:after="0"/>
      </w:pPr>
      <w:r>
        <w:separator/>
      </w:r>
    </w:p>
  </w:footnote>
  <w:footnote w:type="continuationSeparator" w:id="0">
    <w:p w14:paraId="7A9425FE" w14:textId="77777777" w:rsidR="007E78C3" w:rsidRDefault="007E78C3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6620A" w14:textId="77777777" w:rsidR="00A66B18" w:rsidRDefault="00A66B18">
    <w:pPr>
      <w:pStyle w:val="Header"/>
    </w:pPr>
    <w:r w:rsidRPr="0041428F">
      <w:rPr>
        <w:noProof/>
        <w:lang w:val="en-AU" w:eastAsia="en-A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4C085D" wp14:editId="6BE9C69A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reeform: Shape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reeform: Shape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reeform: Shape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aphic 17" style="position:absolute;margin-left:-36pt;margin-top:-36pt;width:649.5pt;height:238.6pt;z-index:-251657216;mso-width-relative:margin;mso-height-relative:margin" alt="Curved accent shapes that collectively build the header design" coordsize="60055,19240" coordorigin="-71,-71" o:spid="_x0000_s1026" w14:anchorId="5B8C3E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">
              <v:shape id="Freeform: Shape 20" style="position:absolute;left:21216;top:-71;width:38767;height:17620;visibility:visible;mso-wrap-style:square;v-text-anchor:middle" coordsize="3876675,1762125" o:spid="_x0000_s1027" fillcolor="#009dd9 [3205]" stroked="f" path="m3869531,1359694v,,-489585,474345,-1509712,384810c1339691,1654969,936784,1180624,7144,1287304l7144,7144r3862387,l3869531,13596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style="position:absolute;left:-71;top:-71;width:60007;height:19240;visibility:visible;mso-wrap-style:square;v-text-anchor:middle" coordsize="6000750,1924050" o:spid="_x0000_s1028" fillcolor="#17406d [3204]" stroked="f" path="m7144,1699736v,,1403032,618173,2927032,-215265c4459129,651986,5998369,893921,5998369,893921r,-886777l7144,7144r,169259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style="position:absolute;left:-71;top:-71;width:60007;height:9048;visibility:visible;mso-wrap-style:square;v-text-anchor:middle" coordsize="6000750,904875" o:spid="_x0000_s1029" fillcolor="#17406d [3204]" stroked="f" path="m7144,7144r,606742c647224,1034891,2136934,964406,3546634,574834,4882039,205264,5998369,893921,5998369,893921r,-886777l7144,714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>
                <v:fill type="gradient" color2="#4389d7 [1940]" angle="90" focus="100%" rotate="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style="position:absolute;left:31761;top:9244;width:28194;height:8286;visibility:visible;mso-wrap-style:square;v-text-anchor:middle" coordsize="2819400,828675" o:spid="_x0000_s1030" fillcolor="#009dd9 [3205]" stroked="f" path="m7144,481489c380524,602456,751999,764381,1305401,812959,2325529,902494,2815114,428149,2815114,428149r,-421005c2332196,236696,1376839,568166,7144,48148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>
                <v:fill type="gradient" color2="#0075a2 [2405]" angle="90" focus="100%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20874"/>
    <w:multiLevelType w:val="hybridMultilevel"/>
    <w:tmpl w:val="7C040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622B1"/>
    <w:multiLevelType w:val="hybridMultilevel"/>
    <w:tmpl w:val="9E62C514"/>
    <w:lvl w:ilvl="0" w:tplc="37E6CEA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66E4C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4616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A6E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BEB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1AA1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FA4A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E06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486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B8795"/>
    <w:multiLevelType w:val="hybridMultilevel"/>
    <w:tmpl w:val="6D7C8A64"/>
    <w:lvl w:ilvl="0" w:tplc="9C8E62B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B4EE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762B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6A2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F20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2639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967F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EACE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562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90E471"/>
    <w:multiLevelType w:val="hybridMultilevel"/>
    <w:tmpl w:val="DFCE8EB8"/>
    <w:lvl w:ilvl="0" w:tplc="96744C6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38ACA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48C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140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6A3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1C4A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66D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BC2F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DE1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3954639">
    <w:abstractNumId w:val="2"/>
  </w:num>
  <w:num w:numId="2" w16cid:durableId="1146970109">
    <w:abstractNumId w:val="3"/>
  </w:num>
  <w:num w:numId="3" w16cid:durableId="1498888729">
    <w:abstractNumId w:val="1"/>
  </w:num>
  <w:num w:numId="4" w16cid:durableId="59596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C0D"/>
    <w:rsid w:val="00081375"/>
    <w:rsid w:val="00083BAA"/>
    <w:rsid w:val="000B0358"/>
    <w:rsid w:val="000CCE55"/>
    <w:rsid w:val="0010680C"/>
    <w:rsid w:val="00152B0B"/>
    <w:rsid w:val="001766D6"/>
    <w:rsid w:val="00192419"/>
    <w:rsid w:val="001C270D"/>
    <w:rsid w:val="001E2320"/>
    <w:rsid w:val="00214E28"/>
    <w:rsid w:val="00271F63"/>
    <w:rsid w:val="00293FCE"/>
    <w:rsid w:val="002C418B"/>
    <w:rsid w:val="002E3B42"/>
    <w:rsid w:val="00352B81"/>
    <w:rsid w:val="00394757"/>
    <w:rsid w:val="003A0150"/>
    <w:rsid w:val="003E24DF"/>
    <w:rsid w:val="003F7DE4"/>
    <w:rsid w:val="00401569"/>
    <w:rsid w:val="00407B44"/>
    <w:rsid w:val="0041428F"/>
    <w:rsid w:val="004225F9"/>
    <w:rsid w:val="0048C6D4"/>
    <w:rsid w:val="004A2B0D"/>
    <w:rsid w:val="004C193D"/>
    <w:rsid w:val="004D1382"/>
    <w:rsid w:val="00501C39"/>
    <w:rsid w:val="005459B5"/>
    <w:rsid w:val="005C2210"/>
    <w:rsid w:val="00615018"/>
    <w:rsid w:val="0062123A"/>
    <w:rsid w:val="0064428C"/>
    <w:rsid w:val="00646E75"/>
    <w:rsid w:val="00666188"/>
    <w:rsid w:val="006F6F10"/>
    <w:rsid w:val="00706CAA"/>
    <w:rsid w:val="00783E79"/>
    <w:rsid w:val="007B2BC1"/>
    <w:rsid w:val="007B5AE8"/>
    <w:rsid w:val="007E78C3"/>
    <w:rsid w:val="007F5192"/>
    <w:rsid w:val="00820C29"/>
    <w:rsid w:val="008F3614"/>
    <w:rsid w:val="008F6C0D"/>
    <w:rsid w:val="0091575C"/>
    <w:rsid w:val="00982F7C"/>
    <w:rsid w:val="009B6D55"/>
    <w:rsid w:val="00A25DE7"/>
    <w:rsid w:val="00A26FE7"/>
    <w:rsid w:val="00A66B18"/>
    <w:rsid w:val="00A6783B"/>
    <w:rsid w:val="00A96CF8"/>
    <w:rsid w:val="00AA089B"/>
    <w:rsid w:val="00AD1D45"/>
    <w:rsid w:val="00AE1388"/>
    <w:rsid w:val="00AF3982"/>
    <w:rsid w:val="00B246DB"/>
    <w:rsid w:val="00B50294"/>
    <w:rsid w:val="00B57D6E"/>
    <w:rsid w:val="00C04114"/>
    <w:rsid w:val="00C473F1"/>
    <w:rsid w:val="00C701F7"/>
    <w:rsid w:val="00C70786"/>
    <w:rsid w:val="00CE6CB7"/>
    <w:rsid w:val="00D10958"/>
    <w:rsid w:val="00D14C3D"/>
    <w:rsid w:val="00D66593"/>
    <w:rsid w:val="00DB10EA"/>
    <w:rsid w:val="00DE6DA2"/>
    <w:rsid w:val="00DF2D30"/>
    <w:rsid w:val="00E4786A"/>
    <w:rsid w:val="00E55D74"/>
    <w:rsid w:val="00E6540C"/>
    <w:rsid w:val="00E81E2A"/>
    <w:rsid w:val="00E87C90"/>
    <w:rsid w:val="00EC33FF"/>
    <w:rsid w:val="00EE0952"/>
    <w:rsid w:val="00F1737B"/>
    <w:rsid w:val="00F23039"/>
    <w:rsid w:val="00FE0F43"/>
    <w:rsid w:val="027276B6"/>
    <w:rsid w:val="03306584"/>
    <w:rsid w:val="0370DC8B"/>
    <w:rsid w:val="04C9F225"/>
    <w:rsid w:val="04EFC190"/>
    <w:rsid w:val="062FF722"/>
    <w:rsid w:val="06F4A856"/>
    <w:rsid w:val="087D58D6"/>
    <w:rsid w:val="0AB02750"/>
    <w:rsid w:val="0D46FE0E"/>
    <w:rsid w:val="0E92AF5A"/>
    <w:rsid w:val="0F863F6D"/>
    <w:rsid w:val="10351574"/>
    <w:rsid w:val="1154E708"/>
    <w:rsid w:val="120156D0"/>
    <w:rsid w:val="13F6AF13"/>
    <w:rsid w:val="1B3354B1"/>
    <w:rsid w:val="1B46D0D4"/>
    <w:rsid w:val="1C4A032D"/>
    <w:rsid w:val="1C9D59C4"/>
    <w:rsid w:val="1CAA37FE"/>
    <w:rsid w:val="1F0991EB"/>
    <w:rsid w:val="1FDBDAF5"/>
    <w:rsid w:val="226D3F7C"/>
    <w:rsid w:val="2275C727"/>
    <w:rsid w:val="22A8764F"/>
    <w:rsid w:val="22ECBA2B"/>
    <w:rsid w:val="241E8378"/>
    <w:rsid w:val="25DC487E"/>
    <w:rsid w:val="25E7B16B"/>
    <w:rsid w:val="26BF6E02"/>
    <w:rsid w:val="27A27110"/>
    <w:rsid w:val="27BCD834"/>
    <w:rsid w:val="287D2412"/>
    <w:rsid w:val="2929DAD9"/>
    <w:rsid w:val="2A7A73A6"/>
    <w:rsid w:val="2E8EC10C"/>
    <w:rsid w:val="2FA3DD15"/>
    <w:rsid w:val="30529121"/>
    <w:rsid w:val="32618631"/>
    <w:rsid w:val="334C8A24"/>
    <w:rsid w:val="339BA4F6"/>
    <w:rsid w:val="3484C63D"/>
    <w:rsid w:val="35C1FE31"/>
    <w:rsid w:val="360FF8EE"/>
    <w:rsid w:val="3CB2537F"/>
    <w:rsid w:val="3DFC69C6"/>
    <w:rsid w:val="3EE01FD5"/>
    <w:rsid w:val="3FC44C2F"/>
    <w:rsid w:val="4535A298"/>
    <w:rsid w:val="47A5FB8A"/>
    <w:rsid w:val="4A7431C4"/>
    <w:rsid w:val="4B8D7D34"/>
    <w:rsid w:val="4C8F01C4"/>
    <w:rsid w:val="4E9C214D"/>
    <w:rsid w:val="53072B6E"/>
    <w:rsid w:val="56B896BF"/>
    <w:rsid w:val="573F90BE"/>
    <w:rsid w:val="5A8F2D12"/>
    <w:rsid w:val="5F0DFC72"/>
    <w:rsid w:val="5FE3D6AD"/>
    <w:rsid w:val="6518F059"/>
    <w:rsid w:val="6632C692"/>
    <w:rsid w:val="69CC7924"/>
    <w:rsid w:val="6CE87779"/>
    <w:rsid w:val="6D50EC4B"/>
    <w:rsid w:val="6EF8E231"/>
    <w:rsid w:val="70486D77"/>
    <w:rsid w:val="70F587FF"/>
    <w:rsid w:val="7230AB43"/>
    <w:rsid w:val="738C0EA3"/>
    <w:rsid w:val="752A07F2"/>
    <w:rsid w:val="75C8C7DF"/>
    <w:rsid w:val="75DC19C0"/>
    <w:rsid w:val="767D9834"/>
    <w:rsid w:val="7759998B"/>
    <w:rsid w:val="78947402"/>
    <w:rsid w:val="790CB209"/>
    <w:rsid w:val="79633008"/>
    <w:rsid w:val="79CF4FFE"/>
    <w:rsid w:val="79EA900A"/>
    <w:rsid w:val="7CACC35A"/>
    <w:rsid w:val="7DF7B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7F50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semiHidden/>
    <w:rsid w:val="00EC33FF"/>
    <w:pPr>
      <w:contextualSpacing/>
    </w:pPr>
  </w:style>
  <w:style w:type="table" w:styleId="TableGrid">
    <w:name w:val="Table Grid"/>
    <w:basedOn w:val="TableNormal"/>
    <w:uiPriority w:val="39"/>
    <w:rsid w:val="004D1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25F9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5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9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cea1\AppData\Roaming\Microsoft\Templates\Blue%20cur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curve letterhead.dotx</Template>
  <TotalTime>0</TotalTime>
  <Pages>11</Pages>
  <Words>269</Words>
  <Characters>1538</Characters>
  <Application>Microsoft Office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2025-07-28T15:52:00Z</dcterms:created>
  <dcterms:modified xsi:type="dcterms:W3CDTF">2025-07-28T16:08:00Z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