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ALUNO1: Isabelle Dalpra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 xml:space="preserve">ALUNO2: Lana Francisca da Cruz 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  Adri Crochês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OBLETIVOS PRINCIPAL DO PROJETO:</w:t>
            </w: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>Um e commerce de venda de crochê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Iremos solucionar o problema de quem não tem tempo para fazer crochê e deseja comprar de sua casa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Login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do cliente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de produtos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 de compras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Adm</w:t>
            </w:r>
            <w:bookmarkStart w:id="0" w:name="_GoBack"/>
            <w:bookmarkEnd w:id="0"/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 xml:space="preserve">Produto </w:t>
            </w: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 xml:space="preserve">Compra </w:t>
            </w: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 xml:space="preserve">Venda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quais as tabelas que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 xml:space="preserve">Carrinho de compra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de,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>Será um ecomerc de vendas de croche, onde a pessoa poderá comprar os croches disponíveis no estoque.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00035A0A"/>
    <w:rsid w:val="000F4BF2"/>
    <w:rsid w:val="001071BB"/>
    <w:rsid w:val="00177C12"/>
    <w:rsid w:val="001E7010"/>
    <w:rsid w:val="00292E11"/>
    <w:rsid w:val="002C572B"/>
    <w:rsid w:val="00307BD0"/>
    <w:rsid w:val="00325175"/>
    <w:rsid w:val="004976A3"/>
    <w:rsid w:val="00634B5E"/>
    <w:rsid w:val="00721094"/>
    <w:rsid w:val="0075695D"/>
    <w:rsid w:val="007655B3"/>
    <w:rsid w:val="007C16DF"/>
    <w:rsid w:val="00830343"/>
    <w:rsid w:val="00905EC7"/>
    <w:rsid w:val="00A97197"/>
    <w:rsid w:val="00AE6964"/>
    <w:rsid w:val="00C825C5"/>
    <w:rsid w:val="00D11FF3"/>
    <w:rsid w:val="00E0417F"/>
    <w:rsid w:val="00E2172C"/>
    <w:rsid w:val="00E6264B"/>
    <w:rsid w:val="5865095E"/>
    <w:rsid w:val="6FBE4881"/>
    <w:rsid w:val="75FF7D7B"/>
    <w:rsid w:val="D2766239"/>
    <w:rsid w:val="FF7F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779</Characters>
  <Lines>6</Lines>
  <Paragraphs>1</Paragraphs>
  <TotalTime>31</TotalTime>
  <ScaleCrop>false</ScaleCrop>
  <LinksUpToDate>false</LinksUpToDate>
  <CharactersWithSpaces>924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2023-02-15T07:33:00Z</dcterms:created>
  <dc:creator>Administrador</dc:creator>
  <cp:lastModifiedBy>aluno</cp:lastModifiedBy>
  <dcterms:modified xsi:type="dcterms:W3CDTF">2023-02-15T08:19:17Z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