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40"/>
        <w:gridCol w:w="2340"/>
        <w:gridCol w:w="2340"/>
        <w:gridCol w:w="2340"/>
      </w:tblGrid>
      <w:tr>
        <w:tc>
          <w:tcPr>
            <w:tcW w:type="dxa" w:w="9360"/>
            <w:gridSpan w:val="4"/>
            <w:tcBorders>
              <w:top w:val="none" w:color="FFFFFF" w:sz="0"/>
              <w:left w:val="none" w:color="FFFFFF" w:sz="0"/>
              <w:bottom w:val="none" w:color="FFFFFF" w:sz="0"/>
              <w:right w:val="none" w:color="FFFFFF" w:sz="0"/>
            </w:tcBorders>
            <w:shd w:fill="1D3557" w:color="auto" w:val="clear"/>
            <w:tcMar>
              <w:top w:type="dxa" w:w="480"/>
              <w:left w:type="dxa" w:w="400"/>
              <w:bottom w:type="dxa" w:w="360"/>
              <w:right w:type="dxa" w:w="400"/>
            </w:tcMar>
          </w:tcPr>
          <w:p>
            <w:pPr>
              <w:keepNext/>
              <w:spacing w:after="160"/>
            </w:pPr>
            <w:r>
              <w:rPr>
                <w:rFonts w:ascii="Calibri" w:cs="Calibri" w:eastAsia="Calibri" w:hAnsi="Calibri"/>
                <w:b/>
                <w:bCs/>
                <w:color w:val="8FB5E8"/>
                <w:spacing w:val="40"/>
                <w:sz w:val="18"/>
                <w:szCs w:val="18"/>
              </w:rPr>
              <w:t xml:space="preserve">PRÉSENTATION DE PROJET</w:t>
            </w:r>
          </w:p>
          <w:p>
            <w:pPr>
              <w:keepNext/>
              <w:spacing w:after="80" w:line="240"/>
            </w:pPr>
            <w:r>
              <w:rPr>
                <w:rFonts w:ascii="Calibri" w:cs="Calibri" w:eastAsia="Calibri" w:hAnsi="Calibri"/>
                <w:b/>
                <w:bCs/>
                <w:color w:val="FFFFFF"/>
                <w:sz w:val="64"/>
                <w:szCs w:val="64"/>
              </w:rPr>
              <w:t xml:space="preserve">Projet PPS Z101</w:t>
            </w:r>
          </w:p>
          <w:p>
            <w:pPr>
              <w:keepNext/>
              <w:spacing w:after="280"/>
            </w:pPr>
            <w:r>
              <w:rPr>
                <w:rFonts w:ascii="Calibri" w:cs="Calibri" w:eastAsia="Calibri" w:hAnsi="Calibri"/>
                <w:color w:val="FFFFFF"/>
                <w:sz w:val="30"/>
                <w:szCs w:val="30"/>
              </w:rPr>
              <w:t xml:space="preserve">Accueillir 9 élèves de plus grâce à une formule en deux sous-groupes</w:t>
            </w:r>
          </w:p>
          <w:p>
            <w:pPr>
              <w:keepNext/>
              <w:spacing w:after="0"/>
            </w:pPr>
            <w:r>
              <w:rPr>
                <w:rFonts w:ascii="Calibri" w:cs="Calibri" w:eastAsia="Calibri" w:hAnsi="Calibri"/>
                <w:color w:val="D6DEEA"/>
                <w:sz w:val="20"/>
                <w:szCs w:val="20"/>
              </w:rPr>
              <w:t xml:space="preserve">Table des directions · Octobre 2026</w:t>
            </w:r>
          </w:p>
          <w:p>
            <w:pPr>
              <w:keepNext/>
              <w:spacing w:after="0"/>
            </w:pPr>
            <w:r>
              <w:rPr>
                <w:rFonts w:ascii="Calibri" w:cs="Calibri" w:eastAsia="Calibri" w:hAnsi="Calibri"/>
                <w:color w:val="D6DEEA"/>
                <w:sz w:val="20"/>
                <w:szCs w:val="20"/>
              </w:rPr>
              <w:t xml:space="preserve">Préparé par la conseillère pédagogique, secteur PPS, CFGA</w:t>
            </w:r>
          </w:p>
        </w:tc>
      </w:tr>
      <w:tr>
        <w:tc>
          <w:tcPr>
            <w:tcW w:type="dxa" w:w="2340"/>
            <w:tcBorders>
              <w:top w:val="single" w:color="8FB5E8" w:sz="12"/>
              <w:left w:val="none" w:color="FFFFFF" w:sz="0"/>
              <w:bottom w:val="none" w:color="FFFFFF" w:sz="0"/>
              <w:right w:val="none" w:color="FFFFFF" w:sz="0"/>
            </w:tcBorders>
            <w:shd w:fill="2C4A75" w:color="auto" w:val="clear"/>
            <w:tcMar>
              <w:top w:type="dxa" w:w="100"/>
              <w:left w:type="dxa" w:w="140"/>
              <w:bottom w:type="dxa" w:w="100"/>
              <w:right w:type="dxa" w:w="140"/>
            </w:tcMar>
            <w:vAlign w:val="top"/>
          </w:tcPr>
          <w:p>
            <w:pPr>
              <w:spacing w:after="0" w:line="240"/>
            </w:pPr>
            <w:r>
              <w:rPr>
                <w:rFonts w:ascii="Calibri" w:cs="Calibri" w:eastAsia="Calibri" w:hAnsi="Calibri"/>
                <w:b/>
                <w:bCs/>
                <w:color w:val="FFFFFF"/>
                <w:sz w:val="64"/>
                <w:szCs w:val="64"/>
              </w:rPr>
              <w:t xml:space="preserve">15</w:t>
            </w:r>
          </w:p>
          <w:p>
            <w:pPr>
              <w:spacing w:after="0" w:line="252"/>
            </w:pPr>
            <w:r>
              <w:rPr>
                <w:rFonts w:ascii="Calibri" w:cs="Calibri" w:eastAsia="Calibri" w:hAnsi="Calibri"/>
                <w:color w:val="D6DEEA"/>
                <w:sz w:val="19"/>
                <w:szCs w:val="19"/>
              </w:rPr>
              <w:t xml:space="preserve">élèves inscrits au Z101</w:t>
            </w:r>
          </w:p>
        </w:tc>
        <w:tc>
          <w:tcPr>
            <w:tcW w:type="dxa" w:w="2340"/>
            <w:tcBorders>
              <w:top w:val="single" w:color="8FB5E8" w:sz="12"/>
              <w:left w:val="none" w:color="FFFFFF" w:sz="0"/>
              <w:bottom w:val="none" w:color="FFFFFF" w:sz="0"/>
              <w:right w:val="none" w:color="FFFFFF" w:sz="0"/>
            </w:tcBorders>
            <w:shd w:fill="2C4A75" w:color="auto" w:val="clear"/>
            <w:tcMar>
              <w:top w:type="dxa" w:w="100"/>
              <w:left w:type="dxa" w:w="140"/>
              <w:bottom w:type="dxa" w:w="100"/>
              <w:right w:type="dxa" w:w="140"/>
            </w:tcMar>
            <w:vAlign w:val="top"/>
          </w:tcPr>
          <w:p>
            <w:pPr>
              <w:spacing w:after="0" w:line="240"/>
            </w:pPr>
            <w:r>
              <w:rPr>
                <w:rFonts w:ascii="Calibri" w:cs="Calibri" w:eastAsia="Calibri" w:hAnsi="Calibri"/>
                <w:b/>
                <w:bCs/>
                <w:color w:val="FFFFFF"/>
                <w:sz w:val="64"/>
                <w:szCs w:val="64"/>
              </w:rPr>
              <w:t xml:space="preserve">9</w:t>
            </w:r>
          </w:p>
          <w:p>
            <w:pPr>
              <w:spacing w:after="0" w:line="252"/>
            </w:pPr>
            <w:r>
              <w:rPr>
                <w:rFonts w:ascii="Calibri" w:cs="Calibri" w:eastAsia="Calibri" w:hAnsi="Calibri"/>
                <w:color w:val="D6DEEA"/>
                <w:sz w:val="19"/>
                <w:szCs w:val="19"/>
              </w:rPr>
              <w:t xml:space="preserve">élèves en attente d'une place</w:t>
            </w:r>
          </w:p>
        </w:tc>
        <w:tc>
          <w:tcPr>
            <w:tcW w:type="dxa" w:w="2340"/>
            <w:tcBorders>
              <w:top w:val="single" w:color="8FB5E8" w:sz="12"/>
              <w:left w:val="none" w:color="FFFFFF" w:sz="0"/>
              <w:bottom w:val="none" w:color="FFFFFF" w:sz="0"/>
              <w:right w:val="none" w:color="FFFFFF" w:sz="0"/>
            </w:tcBorders>
            <w:shd w:fill="2C4A75" w:color="auto" w:val="clear"/>
            <w:tcMar>
              <w:top w:type="dxa" w:w="100"/>
              <w:left w:type="dxa" w:w="140"/>
              <w:bottom w:type="dxa" w:w="100"/>
              <w:right w:type="dxa" w:w="140"/>
            </w:tcMar>
            <w:vAlign w:val="top"/>
          </w:tcPr>
          <w:p>
            <w:pPr>
              <w:spacing w:after="0" w:line="240"/>
            </w:pPr>
            <w:r>
              <w:rPr>
                <w:rFonts w:ascii="Calibri" w:cs="Calibri" w:eastAsia="Calibri" w:hAnsi="Calibri"/>
                <w:b/>
                <w:bCs/>
                <w:color w:val="FFFFFF"/>
                <w:sz w:val="64"/>
                <w:szCs w:val="64"/>
              </w:rPr>
              <w:t xml:space="preserve">24</w:t>
            </w:r>
          </w:p>
          <w:p>
            <w:pPr>
              <w:spacing w:after="0" w:line="252"/>
            </w:pPr>
            <w:r>
              <w:rPr>
                <w:rFonts w:ascii="Calibri" w:cs="Calibri" w:eastAsia="Calibri" w:hAnsi="Calibri"/>
                <w:color w:val="D6DEEA"/>
                <w:sz w:val="19"/>
                <w:szCs w:val="19"/>
              </w:rPr>
              <w:t xml:space="preserve">élèves accueillis avec la formule</w:t>
            </w:r>
          </w:p>
        </w:tc>
        <w:tc>
          <w:tcPr>
            <w:tcW w:type="dxa" w:w="2340"/>
            <w:tcBorders>
              <w:top w:val="single" w:color="8FB5E8" w:sz="12"/>
              <w:left w:val="none" w:color="FFFFFF" w:sz="0"/>
              <w:bottom w:val="none" w:color="FFFFFF" w:sz="0"/>
              <w:right w:val="none" w:color="FFFFFF" w:sz="0"/>
            </w:tcBorders>
            <w:shd w:fill="2C4A75" w:color="auto" w:val="clear"/>
            <w:tcMar>
              <w:top w:type="dxa" w:w="100"/>
              <w:left w:type="dxa" w:w="140"/>
              <w:bottom w:type="dxa" w:w="100"/>
              <w:right w:type="dxa" w:w="140"/>
            </w:tcMar>
            <w:vAlign w:val="top"/>
          </w:tcPr>
          <w:p>
            <w:pPr>
              <w:spacing w:after="0" w:line="240"/>
            </w:pPr>
            <w:r>
              <w:rPr>
                <w:rFonts w:ascii="Calibri" w:cs="Calibri" w:eastAsia="Calibri" w:hAnsi="Calibri"/>
                <w:b/>
                <w:bCs/>
                <w:color w:val="FFFFFF"/>
                <w:sz w:val="64"/>
                <w:szCs w:val="64"/>
              </w:rPr>
              <w:t xml:space="preserve">2</w:t>
            </w:r>
          </w:p>
          <w:p>
            <w:pPr>
              <w:spacing w:after="0" w:line="252"/>
            </w:pPr>
            <w:r>
              <w:rPr>
                <w:rFonts w:ascii="Calibri" w:cs="Calibri" w:eastAsia="Calibri" w:hAnsi="Calibri"/>
                <w:color w:val="D6DEEA"/>
                <w:sz w:val="19"/>
                <w:szCs w:val="19"/>
              </w:rPr>
              <w:t xml:space="preserve">matinées par semaine</w:t>
            </w:r>
          </w:p>
        </w:tc>
      </w:tr>
    </w:tbl>
    <w:p>
      <w:pPr>
        <w:spacing w:after="280"/>
      </w:pPr>
    </w:p>
    <w:p>
      <w:pPr>
        <w:spacing w:after="120"/>
      </w:pPr>
      <w:r>
        <w:rPr>
          <w:rFonts w:ascii="Calibri" w:cs="Calibri" w:eastAsia="Calibri" w:hAnsi="Calibri"/>
          <w:b/>
          <w:bCs/>
          <w:color w:val="1D3557"/>
          <w:sz w:val="30"/>
          <w:szCs w:val="30"/>
        </w:rPr>
        <w:t xml:space="preserve">En bref</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300"/>
        <w:gridCol w:w="7060"/>
      </w:tblGrid>
      <w:tr>
        <w:trPr>
          <w:tblHeader/>
        </w:trPr>
        <w:tc>
          <w:tcPr>
            <w:tcW w:type="dxa" w:w="23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Élément</w:t>
            </w:r>
          </w:p>
        </w:tc>
        <w:tc>
          <w:tcPr>
            <w:tcW w:type="dxa" w:w="70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Résumé</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Situation</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Le groupe Z101 est complet avec 15 élèves. </w:t>
            </w:r>
            <w:r>
              <w:rPr>
                <w:rFonts w:ascii="Calibri" w:cs="Calibri" w:eastAsia="Calibri" w:hAnsi="Calibri"/>
                <w:b/>
                <w:bCs/>
              </w:rPr>
              <w:t xml:space="preserve">9 élèves attendent une place en PPS.</w:t>
            </w:r>
            <w:r>
              <w:rPr>
                <w:rFonts w:ascii="Calibri" w:cs="Calibri" w:eastAsia="Calibri" w:hAnsi="Calibri"/>
              </w:rPr>
              <w:t xml:space="preserve"> Ils sont déjà inscrits en matières au centre et plusieurs ont été référés par des enseignantes de la FBC.</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Proposition</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Accueillir les 24 élèves en </w:t>
            </w:r>
            <w:r>
              <w:rPr>
                <w:rFonts w:ascii="Calibri" w:cs="Calibri" w:eastAsia="Calibri" w:hAnsi="Calibri"/>
                <w:b/>
                <w:bCs/>
              </w:rPr>
              <w:t xml:space="preserve">deux sous-groupes</w:t>
            </w:r>
            <w:r>
              <w:rPr>
                <w:rFonts w:ascii="Calibri" w:cs="Calibri" w:eastAsia="Calibri" w:hAnsi="Calibri"/>
              </w:rPr>
              <w:t xml:space="preserve"> qui alternent entre le Z101 avec l'enseignante et des ateliers exploratoires structurés. Chaque sous-groupe reçoit </w:t>
            </w:r>
            <w:r>
              <w:rPr>
                <w:rFonts w:ascii="Calibri" w:cs="Calibri" w:eastAsia="Calibri" w:hAnsi="Calibri"/>
                <w:b/>
                <w:bCs/>
              </w:rPr>
              <w:t xml:space="preserve">le même temps</w:t>
            </w:r>
            <w:r>
              <w:rPr>
                <w:rFonts w:ascii="Calibri" w:cs="Calibri" w:eastAsia="Calibri" w:hAnsi="Calibri"/>
              </w:rPr>
              <w:t xml:space="preserve"> de Z101 et d'ateliers dans la semaine.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Quand</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Le mardi et le jeudi matin, de 8 h 25 à 11 h 45.</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Accompagnement</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Mme Lisa, enseignante du Z101, et Janie-Lee, TES. Le projet leur a été présenté et Janie-Lee a accepté son rôle.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Suivi</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Projet pilote en trois étapes, avec un bilan à la direction à la fin de chaque étape.</w:t>
            </w:r>
          </w:p>
        </w:tc>
      </w:tr>
      <w:tr>
        <w:trPr>
          <w:cantSplit/>
        </w:trPr>
        <w:tc>
          <w:tcPr>
            <w:tcW w:type="dxa" w:w="23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Décision demandée</w:t>
            </w:r>
          </w:p>
        </w:tc>
        <w:tc>
          <w:tcPr>
            <w:tcW w:type="dxa" w:w="7060"/>
            <w:tcMar>
              <w:top w:type="dxa" w:w="100"/>
              <w:left w:type="dxa" w:w="140"/>
              <w:bottom w:type="dxa" w:w="100"/>
              <w:right w:type="dxa" w:w="140"/>
            </w:tcMar>
            <w:vAlign w:val="top"/>
          </w:tcPr>
          <w:p>
            <w:pPr>
              <w:spacing w:after="40" w:line="264"/>
            </w:pPr>
            <w:r>
              <w:rPr>
                <w:rFonts w:ascii="Calibri" w:cs="Calibri" w:eastAsia="Calibri" w:hAnsi="Calibri"/>
                <w:b/>
                <w:bCs/>
              </w:rPr>
              <w:t xml:space="preserve">Ouvrir 9 places supplémentaires au Z101</w:t>
            </w:r>
            <w:r>
              <w:rPr>
                <w:rFonts w:ascii="Calibri" w:cs="Calibri" w:eastAsia="Calibri" w:hAnsi="Calibri"/>
              </w:rPr>
              <w:t xml:space="preserve"> et autoriser la formule en deux sous-groupes à titre de projet pilote.</w:t>
            </w:r>
          </w:p>
        </w:tc>
      </w:tr>
    </w:tbl>
    <w:p>
      <w:r>
        <w:br w:type="page"/>
      </w:r>
    </w:p>
    <w:p>
      <w:pPr>
        <w:spacing w:after="200"/>
      </w:pPr>
      <w:r>
        <w:rPr>
          <w:rFonts w:ascii="Calibri" w:cs="Calibri" w:eastAsia="Calibri" w:hAnsi="Calibri"/>
          <w:b/>
          <w:bCs/>
          <w:color w:val="1D3557"/>
          <w:sz w:val="32"/>
          <w:szCs w:val="32"/>
        </w:rPr>
        <w:t xml:space="preserve">Table des matières</w:t>
      </w:r>
    </w:p>
    <w:sdt>
      <w:sdtPr>
        <w:alias w:val="Table des matières"/>
      </w:sdtPr>
      <w:sdtContent>
        <w:p>
          <w:r>
            <w:fldChar w:fldCharType="begin" w:dirty="true"/>
            <w:instrText xml:space="preserve">TOC \h \o "1-1"</w:instrText>
            <w:fldChar w:fldCharType="separate"/>
          </w:r>
        </w:p>
        <w:p>
          <w:r>
            <w:fldChar w:fldCharType="end"/>
          </w:r>
        </w:p>
      </w:sdtContent>
    </w:sdt>
    <w:p>
      <w:r>
        <w:br w:type="page"/>
      </w:r>
    </w:p>
    <w:p>
      <w:pPr>
        <w:pStyle w:val="Heading1"/>
        <w:keepNext/>
        <w:pBdr>
          <w:bottom w:val="single" w:color="1D3557" w:sz="8" w:space="4"/>
        </w:pBdr>
        <w:spacing w:after="160" w:before="400"/>
      </w:pPr>
      <w:r>
        <w:rPr>
          <w:rFonts w:ascii="Calibri" w:cs="Calibri" w:eastAsia="Calibri" w:hAnsi="Calibri"/>
        </w:rPr>
        <w:t xml:space="preserve">1. Contexte</w:t>
      </w:r>
    </w:p>
    <w:p>
      <w:pPr>
        <w:pStyle w:val="ListParagraph"/>
        <w:numPr>
          <w:ilvl w:val="0"/>
          <w:numId w:val="2"/>
        </w:numPr>
        <w:spacing w:after="80" w:line="276"/>
      </w:pPr>
      <w:r>
        <w:rPr>
          <w:rFonts w:ascii="Calibri" w:cs="Calibri" w:eastAsia="Calibri" w:hAnsi="Calibri"/>
        </w:rPr>
        <w:t xml:space="preserve">Le groupe Z101 compte </w:t>
      </w:r>
      <w:r>
        <w:rPr>
          <w:rFonts w:ascii="Calibri" w:cs="Calibri" w:eastAsia="Calibri" w:hAnsi="Calibri"/>
          <w:b/>
          <w:bCs/>
        </w:rPr>
        <w:t xml:space="preserve">15 élèves</w:t>
      </w:r>
      <w:r>
        <w:rPr>
          <w:rFonts w:ascii="Calibri" w:cs="Calibri" w:eastAsia="Calibri" w:hAnsi="Calibri"/>
        </w:rPr>
        <w:t xml:space="preserve">. Les inscriptions sont fermées depuis quelques semaines parce que le groupe est complet.</w:t>
      </w:r>
    </w:p>
    <w:p>
      <w:pPr>
        <w:pStyle w:val="ListParagraph"/>
        <w:numPr>
          <w:ilvl w:val="0"/>
          <w:numId w:val="2"/>
        </w:numPr>
        <w:spacing w:after="80" w:line="276"/>
      </w:pPr>
      <w:r>
        <w:rPr>
          <w:rFonts w:ascii="Calibri" w:cs="Calibri" w:eastAsia="Calibri" w:hAnsi="Calibri"/>
          <w:b/>
          <w:bCs/>
        </w:rPr>
        <w:t xml:space="preserve">9 élèves attendent une place en PPS.</w:t>
      </w:r>
      <w:r>
        <w:rPr>
          <w:rFonts w:ascii="Calibri" w:cs="Calibri" w:eastAsia="Calibri" w:hAnsi="Calibri"/>
        </w:rPr>
        <w:t xml:space="preserve"> Ils sont déjà inscrits en matières au centre et souhaitent entrer en PPS. Plusieurs ont été référés par des enseignantes de la FBC, qui voient que leur profil correspond à PPS et que le Z101 serait pour eux un levier d'engagement et de motivation.</w:t>
      </w:r>
    </w:p>
    <w:p>
      <w:pPr>
        <w:pStyle w:val="ListParagraph"/>
        <w:numPr>
          <w:ilvl w:val="0"/>
          <w:numId w:val="2"/>
        </w:numPr>
        <w:spacing w:after="80" w:line="276"/>
      </w:pPr>
      <w:r>
        <w:rPr>
          <w:rFonts w:ascii="Calibri" w:cs="Calibri" w:eastAsia="Calibri" w:hAnsi="Calibri"/>
        </w:rPr>
        <w:t xml:space="preserve">Les élèves du Z101 </w:t>
      </w:r>
      <w:r>
        <w:rPr>
          <w:rFonts w:ascii="Calibri" w:cs="Calibri" w:eastAsia="Calibri" w:hAnsi="Calibri"/>
          <w:b/>
          <w:bCs/>
        </w:rPr>
        <w:t xml:space="preserve">poursuivent ensuite en années 2 et 3 en PPS</w:t>
      </w:r>
      <w:r>
        <w:rPr>
          <w:rFonts w:ascii="Calibri" w:cs="Calibri" w:eastAsia="Calibri" w:hAnsi="Calibri"/>
        </w:rPr>
        <w:t xml:space="preserve"> au centre.</w:t>
      </w:r>
    </w:p>
    <w:p>
      <w:pPr>
        <w:pStyle w:val="ListParagraph"/>
        <w:numPr>
          <w:ilvl w:val="0"/>
          <w:numId w:val="2"/>
        </w:numPr>
        <w:spacing w:after="80" w:line="276"/>
      </w:pPr>
      <w:r>
        <w:rPr>
          <w:rFonts w:ascii="Calibri" w:cs="Calibri" w:eastAsia="Calibri" w:hAnsi="Calibri"/>
        </w:rPr>
        <w:t xml:space="preserve">Les élèves actuels ont été </w:t>
      </w:r>
      <w:r>
        <w:rPr>
          <w:rFonts w:ascii="Calibri" w:cs="Calibri" w:eastAsia="Calibri" w:hAnsi="Calibri"/>
          <w:b/>
          <w:bCs/>
        </w:rPr>
        <w:t xml:space="preserve">sondés</w:t>
      </w:r>
      <w:r>
        <w:rPr>
          <w:rFonts w:ascii="Calibri" w:cs="Calibri" w:eastAsia="Calibri" w:hAnsi="Calibri"/>
        </w:rPr>
        <w:t xml:space="preserve"> sur la formule et sur les compétences qu'ils souhaitent développer en atelier.</w:t>
      </w:r>
    </w:p>
    <w:p>
      <w:pPr>
        <w:pStyle w:val="ListParagraph"/>
        <w:numPr>
          <w:ilvl w:val="0"/>
          <w:numId w:val="2"/>
        </w:numPr>
        <w:spacing w:after="80" w:line="276"/>
      </w:pPr>
      <w:r>
        <w:rPr>
          <w:rFonts w:ascii="Calibri" w:cs="Calibri" w:eastAsia="Calibri" w:hAnsi="Calibri"/>
        </w:rPr>
        <w:t xml:space="preserve">Deux conditions ont été nommées par la direction : </w:t>
      </w:r>
      <w:r>
        <w:rPr>
          <w:rFonts w:ascii="Calibri" w:cs="Calibri" w:eastAsia="Calibri" w:hAnsi="Calibri"/>
          <w:b/>
          <w:bCs/>
        </w:rPr>
        <w:t xml:space="preserve">aucune période vide</w:t>
      </w:r>
      <w:r>
        <w:rPr>
          <w:rFonts w:ascii="Calibri" w:cs="Calibri" w:eastAsia="Calibri" w:hAnsi="Calibri"/>
        </w:rPr>
        <w:t xml:space="preserve"> à l'horaire des élèves et </w:t>
      </w:r>
      <w:r>
        <w:rPr>
          <w:rFonts w:ascii="Calibri" w:cs="Calibri" w:eastAsia="Calibri" w:hAnsi="Calibri"/>
          <w:b/>
          <w:bCs/>
        </w:rPr>
        <w:t xml:space="preserve">aucune ressource supplémentaire</w:t>
      </w:r>
      <w:r>
        <w:rPr>
          <w:rFonts w:ascii="Calibri" w:cs="Calibri" w:eastAsia="Calibri" w:hAnsi="Calibri"/>
        </w:rPr>
        <w:t xml:space="preserve">. La formule a été conçue pour respecter ces deux conditions.</w:t>
      </w:r>
    </w:p>
    <w:p>
      <w:pPr>
        <w:pStyle w:val="Heading2"/>
        <w:keepNext/>
        <w:spacing w:after="100" w:before="240"/>
      </w:pPr>
      <w:r>
        <w:rPr>
          <w:rFonts w:ascii="Calibri" w:cs="Calibri" w:eastAsia="Calibri" w:hAnsi="Calibri"/>
        </w:rPr>
        <w:t xml:space="preserve">Les enjeux</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300"/>
        <w:gridCol w:w="7060"/>
      </w:tblGrid>
      <w:tr>
        <w:trPr>
          <w:tblHeader/>
        </w:trPr>
        <w:tc>
          <w:tcPr>
            <w:tcW w:type="dxa" w:w="23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Enjeu</w:t>
            </w:r>
          </w:p>
        </w:tc>
        <w:tc>
          <w:tcPr>
            <w:tcW w:type="dxa" w:w="70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Ce qui est en jeu</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Persévérance</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Ces élèves sont motivés à entrer en PPS maintenant. Les faire attendre retarde leur parcours et risque d'éteindre cette motivation. Pour certains, ce cours peut changer complètement leur parcours scolaire, professionnel et de vie.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Continuité au centre</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Chaque élève accueilli en Z101 commence un parcours possible de trois ans en PPS au centre.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Équité</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Ces élèves ont un profil qui correspond à PPS. Leur offrir une place, c'est leur offrir le service qui leur convient.</w:t>
            </w:r>
          </w:p>
        </w:tc>
      </w:tr>
      <w:tr>
        <w:trPr>
          <w:cantSplit/>
        </w:trPr>
        <w:tc>
          <w:tcPr>
            <w:tcW w:type="dxa" w:w="23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Innovation</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La formule peut devenir un modèle pour d'autres services du centre (section 12).</w:t>
            </w:r>
          </w:p>
        </w:tc>
      </w:tr>
    </w:tbl>
    <w:p>
      <w:pPr>
        <w:pStyle w:val="Heading1"/>
        <w:keepNext/>
        <w:pBdr>
          <w:bottom w:val="single" w:color="1D3557" w:sz="8" w:space="4"/>
        </w:pBdr>
        <w:spacing w:after="160" w:before="400"/>
      </w:pPr>
      <w:r>
        <w:rPr>
          <w:rFonts w:ascii="Calibri" w:cs="Calibri" w:eastAsia="Calibri" w:hAnsi="Calibri"/>
        </w:rPr>
        <w:t xml:space="preserve">2. Objectifs du projet</w:t>
      </w:r>
    </w:p>
    <w:p>
      <w:pPr>
        <w:spacing w:after="120" w:line="288"/>
      </w:pPr>
      <w:r>
        <w:rPr>
          <w:rFonts w:ascii="Calibri" w:cs="Calibri" w:eastAsia="Calibri" w:hAnsi="Calibri"/>
          <w:b/>
          <w:bCs/>
        </w:rPr>
        <w:t xml:space="preserve">Objectif général :</w:t>
      </w:r>
      <w:r>
        <w:rPr>
          <w:rFonts w:ascii="Calibri" w:cs="Calibri" w:eastAsia="Calibri" w:hAnsi="Calibri"/>
        </w:rPr>
        <w:t xml:space="preserve"> accueillir les 9 élèves en attente au Z101 et développer l'autonomie de tous les élèves du groupe, sans période vide ni ressource supplémentaire.</w:t>
      </w:r>
    </w:p>
    <w:p>
      <w:pPr>
        <w:pStyle w:val="Heading2"/>
        <w:keepNext/>
        <w:spacing w:after="100" w:before="240"/>
      </w:pPr>
      <w:r>
        <w:rPr>
          <w:rFonts w:ascii="Calibri" w:cs="Calibri" w:eastAsia="Calibri" w:hAnsi="Calibri"/>
        </w:rPr>
        <w:t xml:space="preserve">Objectifs spécifiques</w:t>
      </w:r>
    </w:p>
    <w:p>
      <w:pPr>
        <w:pStyle w:val="ListParagraph"/>
        <w:numPr>
          <w:ilvl w:val="0"/>
          <w:numId w:val="3"/>
        </w:numPr>
        <w:spacing w:after="80" w:line="276"/>
      </w:pPr>
      <w:r>
        <w:rPr>
          <w:rFonts w:ascii="Calibri" w:cs="Calibri" w:eastAsia="Calibri" w:hAnsi="Calibri"/>
          <w:b/>
          <w:bCs/>
        </w:rPr>
        <w:t xml:space="preserve">Retenir</w:t>
      </w:r>
      <w:r>
        <w:rPr>
          <w:rFonts w:ascii="Calibri" w:cs="Calibri" w:eastAsia="Calibri" w:hAnsi="Calibri"/>
        </w:rPr>
        <w:t xml:space="preserve"> les 24 élèves pendant le projet pilote, dans un environnement sécurisant.</w:t>
      </w:r>
    </w:p>
    <w:p>
      <w:pPr>
        <w:pStyle w:val="ListParagraph"/>
        <w:numPr>
          <w:ilvl w:val="0"/>
          <w:numId w:val="3"/>
        </w:numPr>
        <w:spacing w:after="80" w:line="276"/>
      </w:pPr>
      <w:r>
        <w:rPr>
          <w:rFonts w:ascii="Calibri" w:cs="Calibri" w:eastAsia="Calibri" w:hAnsi="Calibri"/>
          <w:b/>
          <w:bCs/>
        </w:rPr>
        <w:t xml:space="preserve">Développer l'autonomie</w:t>
      </w:r>
      <w:r>
        <w:rPr>
          <w:rFonts w:ascii="Calibri" w:cs="Calibri" w:eastAsia="Calibri" w:hAnsi="Calibri"/>
        </w:rPr>
        <w:t xml:space="preserve"> des élèves en atelier, au point où les adultes peuvent enseigner de façon ciblée (étape 3).</w:t>
      </w:r>
    </w:p>
    <w:p>
      <w:pPr>
        <w:pStyle w:val="ListParagraph"/>
        <w:numPr>
          <w:ilvl w:val="0"/>
          <w:numId w:val="3"/>
        </w:numPr>
        <w:spacing w:after="80" w:line="276"/>
      </w:pPr>
      <w:r>
        <w:rPr>
          <w:rFonts w:ascii="Calibri" w:cs="Calibri" w:eastAsia="Calibri" w:hAnsi="Calibri"/>
          <w:b/>
          <w:bCs/>
        </w:rPr>
        <w:t xml:space="preserve">Soutenir l'engagement</w:t>
      </w:r>
      <w:r>
        <w:rPr>
          <w:rFonts w:ascii="Calibri" w:cs="Calibri" w:eastAsia="Calibri" w:hAnsi="Calibri"/>
        </w:rPr>
        <w:t xml:space="preserve"> en nourrissant les quatre besoins : compétence, autonomie, sens et appartenance.</w:t>
      </w:r>
    </w:p>
    <w:p>
      <w:pPr>
        <w:pStyle w:val="ListParagraph"/>
        <w:numPr>
          <w:ilvl w:val="0"/>
          <w:numId w:val="3"/>
        </w:numPr>
        <w:spacing w:after="80" w:line="276"/>
      </w:pPr>
      <w:r>
        <w:rPr>
          <w:rFonts w:ascii="Calibri" w:cs="Calibri" w:eastAsia="Calibri" w:hAnsi="Calibri"/>
          <w:b/>
          <w:bCs/>
        </w:rPr>
        <w:t xml:space="preserve">Documenter la formule</w:t>
      </w:r>
      <w:r>
        <w:rPr>
          <w:rFonts w:ascii="Calibri" w:cs="Calibri" w:eastAsia="Calibri" w:hAnsi="Calibri"/>
        </w:rPr>
        <w:t xml:space="preserve"> pour évaluer si elle peut s'appliquer ailleurs au centre.</w:t>
      </w:r>
    </w:p>
    <w:p>
      <w:pPr>
        <w:pStyle w:val="Heading1"/>
        <w:keepNext/>
        <w:pBdr>
          <w:bottom w:val="single" w:color="1D3557" w:sz="8" w:space="4"/>
        </w:pBdr>
        <w:spacing w:after="160" w:before="400"/>
      </w:pPr>
      <w:r>
        <w:rPr>
          <w:rFonts w:ascii="Calibri" w:cs="Calibri" w:eastAsia="Calibri" w:hAnsi="Calibri"/>
        </w:rPr>
        <w:t xml:space="preserve">3. La formule</w:t>
      </w:r>
    </w:p>
    <w:p>
      <w:pPr>
        <w:spacing w:after="120" w:line="288"/>
      </w:pPr>
      <w:r>
        <w:rPr>
          <w:rFonts w:ascii="Calibri" w:cs="Calibri" w:eastAsia="Calibri" w:hAnsi="Calibri"/>
        </w:rPr>
        <w:t xml:space="preserve">Les 24 élèves forment </w:t>
      </w:r>
      <w:r>
        <w:rPr>
          <w:rFonts w:ascii="Calibri" w:cs="Calibri" w:eastAsia="Calibri" w:hAnsi="Calibri"/>
          <w:b/>
          <w:bCs/>
        </w:rPr>
        <w:t xml:space="preserve">deux sous-groupes</w:t>
      </w:r>
      <w:r>
        <w:rPr>
          <w:rFonts w:ascii="Calibri" w:cs="Calibri" w:eastAsia="Calibri" w:hAnsi="Calibri"/>
        </w:rPr>
        <w:t xml:space="preserve"> :</w:t>
      </w:r>
    </w:p>
    <w:p>
      <w:pPr>
        <w:pStyle w:val="ListParagraph"/>
        <w:numPr>
          <w:ilvl w:val="0"/>
          <w:numId w:val="2"/>
        </w:numPr>
        <w:spacing w:after="80" w:line="276"/>
      </w:pPr>
      <w:r>
        <w:rPr>
          <w:rFonts w:ascii="Calibri" w:cs="Calibri" w:eastAsia="Calibri" w:hAnsi="Calibri"/>
          <w:b/>
          <w:bCs/>
        </w:rPr>
        <w:t xml:space="preserve">Les élèves en PPS pur</w:t>
      </w:r>
      <w:r>
        <w:rPr>
          <w:rFonts w:ascii="Calibri" w:cs="Calibri" w:eastAsia="Calibri" w:hAnsi="Calibri"/>
        </w:rPr>
        <w:t xml:space="preserve">, qui ont généralement besoin de plus de soutien.</w:t>
      </w:r>
    </w:p>
    <w:p>
      <w:pPr>
        <w:pStyle w:val="ListParagraph"/>
        <w:numPr>
          <w:ilvl w:val="0"/>
          <w:numId w:val="2"/>
        </w:numPr>
        <w:spacing w:after="80" w:line="276"/>
      </w:pPr>
      <w:r>
        <w:rPr>
          <w:rFonts w:ascii="Calibri" w:cs="Calibri" w:eastAsia="Calibri" w:hAnsi="Calibri"/>
          <w:b/>
          <w:bCs/>
        </w:rPr>
        <w:t xml:space="preserve">Les élèves en concomitance</w:t>
      </w:r>
      <w:r>
        <w:rPr>
          <w:rFonts w:ascii="Calibri" w:cs="Calibri" w:eastAsia="Calibri" w:hAnsi="Calibri"/>
        </w:rPr>
        <w:t xml:space="preserve">, qui suivent aussi d'autres matières au centre.</w:t>
      </w:r>
    </w:p>
    <w:p>
      <w:pPr>
        <w:spacing w:after="120" w:line="288"/>
      </w:pPr>
      <w:r>
        <w:rPr>
          <w:rFonts w:ascii="Calibri" w:cs="Calibri" w:eastAsia="Calibri" w:hAnsi="Calibri"/>
        </w:rPr>
        <w:t xml:space="preserve">Pendant qu'un sous-groupe est en </w:t>
      </w:r>
      <w:r>
        <w:rPr>
          <w:rFonts w:ascii="Calibri" w:cs="Calibri" w:eastAsia="Calibri" w:hAnsi="Calibri"/>
          <w:b/>
          <w:bCs/>
        </w:rPr>
        <w:t xml:space="preserve">Z101 avec Mme Lisa</w:t>
      </w:r>
      <w:r>
        <w:rPr>
          <w:rFonts w:ascii="Calibri" w:cs="Calibri" w:eastAsia="Calibri" w:hAnsi="Calibri"/>
        </w:rPr>
        <w:t xml:space="preserve">, l'autre est en </w:t>
      </w:r>
      <w:r>
        <w:rPr>
          <w:rFonts w:ascii="Calibri" w:cs="Calibri" w:eastAsia="Calibri" w:hAnsi="Calibri"/>
          <w:b/>
          <w:bCs/>
        </w:rPr>
        <w:t xml:space="preserve">atelier exploratoire</w:t>
      </w:r>
      <w:r>
        <w:rPr>
          <w:rFonts w:ascii="Calibri" w:cs="Calibri" w:eastAsia="Calibri" w:hAnsi="Calibri"/>
        </w:rPr>
        <w:t xml:space="preserve">, guidé par une fiche de tâche et une équipe de leaders. Chaque élève est donc toujours en apprentissage encadré.</w:t>
      </w:r>
    </w:p>
    <w:p>
      <w:pPr>
        <w:spacing w:after="120" w:line="288"/>
      </w:pPr>
      <w:r>
        <w:rPr>
          <w:rFonts w:ascii="Calibri" w:cs="Calibri" w:eastAsia="Calibri" w:hAnsi="Calibri"/>
        </w:rPr>
        <w:t xml:space="preserve">L'horaire du mardi et celui du jeudi sont inversés. Ainsi, </w:t>
      </w:r>
      <w:r>
        <w:rPr>
          <w:rFonts w:ascii="Calibri" w:cs="Calibri" w:eastAsia="Calibri" w:hAnsi="Calibri"/>
          <w:b/>
          <w:bCs/>
        </w:rPr>
        <w:t xml:space="preserve">chaque sous-groupe reçoit le même temps</w:t>
      </w:r>
      <w:r>
        <w:rPr>
          <w:rFonts w:ascii="Calibri" w:cs="Calibri" w:eastAsia="Calibri" w:hAnsi="Calibri"/>
        </w:rPr>
        <w:t xml:space="preserve"> de Z101 et d'ateliers dans la semaine. De plus, </w:t>
      </w:r>
      <w:r>
        <w:rPr>
          <w:rFonts w:ascii="Calibri" w:cs="Calibri" w:eastAsia="Calibri" w:hAnsi="Calibri"/>
          <w:b/>
          <w:bCs/>
        </w:rPr>
        <w:t xml:space="preserve">les élèves en PPS pur sont toujours accompagnés par la TES</w:t>
      </w:r>
      <w:r>
        <w:rPr>
          <w:rFonts w:ascii="Calibri" w:cs="Calibri" w:eastAsia="Calibri" w:hAnsi="Calibri"/>
        </w:rPr>
        <w:t xml:space="preserve"> lorsqu'ils sont en atelier.</w:t>
      </w:r>
    </w:p>
    <w:p>
      <w:pPr>
        <w:pStyle w:val="Heading2"/>
        <w:keepNext/>
        <w:spacing w:after="100" w:before="240"/>
      </w:pPr>
      <w:r>
        <w:rPr>
          <w:rFonts w:ascii="Calibri" w:cs="Calibri" w:eastAsia="Calibri" w:hAnsi="Calibri"/>
        </w:rPr>
        <w:t xml:space="preserve">Les outils qui rendent les élèves autonomes</w:t>
      </w:r>
    </w:p>
    <w:p>
      <w:pPr>
        <w:pStyle w:val="ListParagraph"/>
        <w:numPr>
          <w:ilvl w:val="0"/>
          <w:numId w:val="2"/>
        </w:numPr>
        <w:spacing w:after="80" w:line="276"/>
      </w:pPr>
      <w:r>
        <w:rPr>
          <w:rFonts w:ascii="Calibri" w:cs="Calibri" w:eastAsia="Calibri" w:hAnsi="Calibri"/>
          <w:b/>
          <w:bCs/>
        </w:rPr>
        <w:t xml:space="preserve">Fiches de tâches autonomes :</w:t>
      </w:r>
      <w:r>
        <w:rPr>
          <w:rFonts w:ascii="Calibri" w:cs="Calibri" w:eastAsia="Calibri" w:hAnsi="Calibri"/>
        </w:rPr>
        <w:t xml:space="preserve"> une tâche par fiche, de 1 à 5 étapes illustrées, et des critères de réussite pour s'auto-évaluer.</w:t>
      </w:r>
    </w:p>
    <w:p>
      <w:pPr>
        <w:pStyle w:val="ListParagraph"/>
        <w:numPr>
          <w:ilvl w:val="0"/>
          <w:numId w:val="2"/>
        </w:numPr>
        <w:spacing w:after="80" w:line="276"/>
      </w:pPr>
      <w:r>
        <w:rPr>
          <w:rFonts w:ascii="Calibri" w:cs="Calibri" w:eastAsia="Calibri" w:hAnsi="Calibri"/>
          <w:b/>
          <w:bCs/>
        </w:rPr>
        <w:t xml:space="preserve">Équipes de leaders :</w:t>
      </w:r>
      <w:r>
        <w:rPr>
          <w:rFonts w:ascii="Calibri" w:cs="Calibri" w:eastAsia="Calibri" w:hAnsi="Calibri"/>
        </w:rPr>
        <w:t xml:space="preserve"> à chaque atelier, un leader lit la fiche, distribue les rôles et gère le temps. Le rôle tourne pour que chacun l'exerce (section 5).</w:t>
      </w:r>
    </w:p>
    <w:p>
      <w:pPr>
        <w:pStyle w:val="ListParagraph"/>
        <w:numPr>
          <w:ilvl w:val="0"/>
          <w:numId w:val="2"/>
        </w:numPr>
        <w:spacing w:after="80" w:line="276"/>
      </w:pPr>
      <w:r>
        <w:rPr>
          <w:rFonts w:ascii="Calibri" w:cs="Calibri" w:eastAsia="Calibri" w:hAnsi="Calibri"/>
          <w:b/>
          <w:bCs/>
        </w:rPr>
        <w:t xml:space="preserve">Registre d'autonomie :</w:t>
      </w:r>
      <w:r>
        <w:rPr>
          <w:rFonts w:ascii="Calibri" w:cs="Calibri" w:eastAsia="Calibri" w:hAnsi="Calibri"/>
        </w:rPr>
        <w:t xml:space="preserve"> chaque élève y inscrit sa tâche en début de matinée, le leader valide les étapes et l'enseignante fait la validation finale.</w:t>
      </w:r>
    </w:p>
    <w:p>
      <w:pPr>
        <w:pStyle w:val="ListParagraph"/>
        <w:numPr>
          <w:ilvl w:val="0"/>
          <w:numId w:val="2"/>
        </w:numPr>
        <w:spacing w:after="80" w:line="276"/>
      </w:pPr>
      <w:r>
        <w:rPr>
          <w:rFonts w:ascii="Calibri" w:cs="Calibri" w:eastAsia="Calibri" w:hAnsi="Calibri"/>
          <w:b/>
          <w:bCs/>
        </w:rPr>
        <w:t xml:space="preserve">Règle « 3 avant l'enseignante » :</w:t>
      </w:r>
      <w:r>
        <w:rPr>
          <w:rFonts w:ascii="Calibri" w:cs="Calibri" w:eastAsia="Calibri" w:hAnsi="Calibri"/>
        </w:rPr>
        <w:t xml:space="preserve"> relire la fiche, demander à un coéquipier, essayer une autre solution.</w:t>
      </w:r>
    </w:p>
    <w:p>
      <w:pPr>
        <w:pStyle w:val="ListParagraph"/>
        <w:numPr>
          <w:ilvl w:val="0"/>
          <w:numId w:val="2"/>
        </w:numPr>
        <w:spacing w:after="80" w:line="276"/>
      </w:pPr>
      <w:r>
        <w:rPr>
          <w:rFonts w:ascii="Calibri" w:cs="Calibri" w:eastAsia="Calibri" w:hAnsi="Calibri"/>
          <w:b/>
          <w:bCs/>
        </w:rPr>
        <w:t xml:space="preserve">Boîtes de découverte TEACCH :</w:t>
      </w:r>
      <w:r>
        <w:rPr>
          <w:rFonts w:ascii="Calibri" w:cs="Calibri" w:eastAsia="Calibri" w:hAnsi="Calibri"/>
        </w:rPr>
        <w:t xml:space="preserve"> des tâches visuelles et structurées pour travailler l'autonomie. L'orthopédagogue prévoit déjà d'en concevoir pour les élèves du centre, notamment en alpha-pré. Ces boîtes pourront aussi servir aux élèves du Z101.</w:t>
      </w:r>
    </w:p>
    <w:p>
      <w:pPr>
        <w:pStyle w:val="ListParagraph"/>
        <w:numPr>
          <w:ilvl w:val="0"/>
          <w:numId w:val="2"/>
        </w:numPr>
        <w:spacing w:after="80" w:line="276"/>
      </w:pPr>
      <w:r>
        <w:rPr>
          <w:rFonts w:ascii="Calibri" w:cs="Calibri" w:eastAsia="Calibri" w:hAnsi="Calibri"/>
          <w:b/>
          <w:bCs/>
        </w:rPr>
        <w:t xml:space="preserve">Tableau de programmation :</w:t>
      </w:r>
      <w:r>
        <w:rPr>
          <w:rFonts w:ascii="Calibri" w:cs="Calibri" w:eastAsia="Calibri" w:hAnsi="Calibri"/>
        </w:rPr>
        <w:t xml:space="preserve"> chaque moment de la matinée est planifié et affiché.</w:t>
      </w:r>
    </w:p>
    <w:p>
      <w:pPr>
        <w:pStyle w:val="Heading2"/>
        <w:keepNext/>
        <w:spacing w:after="100" w:before="240"/>
      </w:pPr>
      <w:r>
        <w:rPr>
          <w:rFonts w:ascii="Calibri" w:cs="Calibri" w:eastAsia="Calibri" w:hAnsi="Calibri"/>
        </w:rPr>
        <w:t xml:space="preserve">Les ateliers exploratoires</w:t>
      </w:r>
    </w:p>
    <w:p>
      <w:pPr>
        <w:spacing w:after="120" w:line="288"/>
      </w:pPr>
      <w:r>
        <w:rPr>
          <w:rFonts w:ascii="Calibri" w:cs="Calibri" w:eastAsia="Calibri" w:hAnsi="Calibri"/>
        </w:rPr>
        <w:t xml:space="preserve">Les ateliers s'appuient sur les suggestions des élèves. En voici des exemples :</w:t>
      </w:r>
    </w:p>
    <w:p>
      <w:pPr>
        <w:pStyle w:val="ListParagraph"/>
        <w:numPr>
          <w:ilvl w:val="0"/>
          <w:numId w:val="2"/>
        </w:numPr>
        <w:spacing w:after="80" w:line="276"/>
      </w:pPr>
      <w:r>
        <w:rPr>
          <w:rFonts w:ascii="Calibri" w:cs="Calibri" w:eastAsia="Calibri" w:hAnsi="Calibri"/>
          <w:b/>
          <w:bCs/>
        </w:rPr>
        <w:t xml:space="preserve">Pré-employabilité</w:t>
      </w:r>
      <w:r>
        <w:rPr>
          <w:rFonts w:ascii="Calibri" w:cs="Calibri" w:eastAsia="Calibri" w:hAnsi="Calibri"/>
        </w:rPr>
        <w:t xml:space="preserve">, au grenier de Maria.</w:t>
      </w:r>
    </w:p>
    <w:p>
      <w:pPr>
        <w:pStyle w:val="ListParagraph"/>
        <w:numPr>
          <w:ilvl w:val="0"/>
          <w:numId w:val="2"/>
        </w:numPr>
        <w:spacing w:after="80" w:line="276"/>
      </w:pPr>
      <w:r>
        <w:rPr>
          <w:rFonts w:ascii="Calibri" w:cs="Calibri" w:eastAsia="Calibri" w:hAnsi="Calibri"/>
          <w:b/>
          <w:bCs/>
        </w:rPr>
        <w:t xml:space="preserve">Développement durable</w:t>
      </w:r>
      <w:r>
        <w:rPr>
          <w:rFonts w:ascii="Calibri" w:cs="Calibri" w:eastAsia="Calibri" w:hAnsi="Calibri"/>
        </w:rPr>
        <w:t xml:space="preserve">, une suggestion des élèves.</w:t>
      </w:r>
    </w:p>
    <w:p>
      <w:pPr>
        <w:pStyle w:val="ListParagraph"/>
        <w:numPr>
          <w:ilvl w:val="0"/>
          <w:numId w:val="2"/>
        </w:numPr>
        <w:spacing w:after="80" w:line="276"/>
      </w:pPr>
      <w:r>
        <w:rPr>
          <w:rFonts w:ascii="Calibri" w:cs="Calibri" w:eastAsia="Calibri" w:hAnsi="Calibri"/>
          <w:b/>
          <w:bCs/>
        </w:rPr>
        <w:t xml:space="preserve">Entrepreneuriat</w:t>
      </w:r>
      <w:r>
        <w:rPr>
          <w:rFonts w:ascii="Calibri" w:cs="Calibri" w:eastAsia="Calibri" w:hAnsi="Calibri"/>
        </w:rPr>
        <w:t xml:space="preserve"> : des projets débuteront bientôt en PPS et les élèves pourront les poursuivre en atelier.</w:t>
      </w:r>
    </w:p>
    <w:p>
      <w:pPr>
        <w:spacing w:after="120" w:line="288"/>
      </w:pPr>
      <w:r>
        <w:rPr>
          <w:rFonts w:ascii="Calibri" w:cs="Calibri" w:eastAsia="Calibri" w:hAnsi="Calibri"/>
        </w:rPr>
        <w:t xml:space="preserve">Les ateliers ont lieu dans </w:t>
      </w:r>
      <w:r>
        <w:rPr>
          <w:rFonts w:ascii="Calibri" w:cs="Calibri" w:eastAsia="Calibri" w:hAnsi="Calibri"/>
          <w:b/>
          <w:bCs/>
        </w:rPr>
        <w:t xml:space="preserve">deux locaux</w:t>
      </w:r>
      <w:r>
        <w:rPr>
          <w:rFonts w:ascii="Calibri" w:cs="Calibri" w:eastAsia="Calibri" w:hAnsi="Calibri"/>
        </w:rPr>
        <w:t xml:space="preserve"> : le grenier de Maria, juste à côté de la classe de Mme Lisa, et le local d'arts plastiques, un grand local actuellement libre. Le contenu détaillé des ateliers sera précisé avec l'équipe.</w:t>
      </w:r>
    </w:p>
    <w:p>
      <w:pPr>
        <w:pStyle w:val="Heading1"/>
        <w:keepNext/>
        <w:pBdr>
          <w:bottom w:val="single" w:color="1D3557" w:sz="8" w:space="4"/>
        </w:pBdr>
        <w:spacing w:after="160" w:before="400"/>
      </w:pPr>
      <w:r>
        <w:rPr>
          <w:rFonts w:ascii="Calibri" w:cs="Calibri" w:eastAsia="Calibri" w:hAnsi="Calibri"/>
        </w:rPr>
        <w:t xml:space="preserve">4. Le menu du matin</w:t>
      </w:r>
    </w:p>
    <w:p>
      <w:pPr>
        <w:spacing w:after="120" w:line="288"/>
      </w:pPr>
      <w:r>
        <w:rPr>
          <w:rFonts w:ascii="Calibri" w:cs="Calibri" w:eastAsia="Calibri" w:hAnsi="Calibri"/>
        </w:rPr>
        <w:t xml:space="preserve">La matinée compte </w:t>
      </w:r>
      <w:r>
        <w:rPr>
          <w:rFonts w:ascii="Calibri" w:cs="Calibri" w:eastAsia="Calibri" w:hAnsi="Calibri"/>
          <w:b/>
          <w:bCs/>
        </w:rPr>
        <w:t xml:space="preserve">trois périodes d'une heure</w:t>
      </w:r>
      <w:r>
        <w:rPr>
          <w:rFonts w:ascii="Calibri" w:cs="Calibri" w:eastAsia="Calibri" w:hAnsi="Calibri"/>
        </w:rPr>
        <w:t xml:space="preserve"> (P1, P2 et P3), séparées par deux pauses de 10 minutes.</w:t>
      </w:r>
    </w:p>
    <w:p>
      <w:pPr>
        <w:pStyle w:val="Heading2"/>
        <w:keepNext/>
        <w:spacing w:after="100" w:before="240"/>
      </w:pPr>
      <w:r>
        <w:rPr>
          <w:rFonts w:ascii="Calibri" w:cs="Calibri" w:eastAsia="Calibri" w:hAnsi="Calibri"/>
        </w:rPr>
        <w:t xml:space="preserve">Le mardi matin</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1700"/>
        <w:gridCol w:w="1160"/>
        <w:gridCol w:w="3250"/>
        <w:gridCol w:w="3250"/>
      </w:tblGrid>
      <w:tr>
        <w:trPr>
          <w:tblHeader/>
        </w:trPr>
        <w:tc>
          <w:tcPr>
            <w:tcW w:type="dxa" w:w="17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Mardi</w:t>
            </w:r>
          </w:p>
        </w:tc>
        <w:tc>
          <w:tcPr>
            <w:tcW w:type="dxa" w:w="11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Période</w:t>
            </w:r>
          </w:p>
        </w:tc>
        <w:tc>
          <w:tcPr>
            <w:tcW w:type="dxa" w:w="325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Élèves en PPS pur</w:t>
            </w:r>
          </w:p>
        </w:tc>
        <w:tc>
          <w:tcPr>
            <w:tcW w:type="dxa" w:w="325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Élèves en concomitance</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8 h 25 à 9 h 00</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P1</w:t>
            </w:r>
          </w:p>
        </w:tc>
        <w:tc>
          <w:tcPr>
            <w:tcW w:type="dxa" w:w="6500"/>
            <w:gridSpan w:val="2"/>
            <w:tcMar>
              <w:top w:type="dxa" w:w="100"/>
              <w:left w:type="dxa" w:w="140"/>
              <w:bottom w:type="dxa" w:w="100"/>
              <w:right w:type="dxa" w:w="140"/>
            </w:tcMar>
            <w:vAlign w:val="top"/>
          </w:tcPr>
          <w:p>
            <w:pPr>
              <w:keepNext/>
              <w:spacing w:after="40" w:line="264"/>
            </w:pPr>
            <w:r>
              <w:rPr>
                <w:rFonts w:ascii="Calibri" w:cs="Calibri" w:eastAsia="Calibri" w:hAnsi="Calibri"/>
                <w:b/>
                <w:bCs/>
              </w:rPr>
              <w:t xml:space="preserve">Tout le groupe :</w:t>
            </w:r>
            <w:r>
              <w:rPr>
                <w:rFonts w:ascii="Calibri" w:cs="Calibri" w:eastAsia="Calibri" w:hAnsi="Calibri"/>
              </w:rPr>
              <w:t xml:space="preserve"> rassemblement, présentation du menu du matin, formation des équipes de leaders.</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9 h 00 à 9 h 25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P1</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Z101</w:t>
            </w:r>
            <w:r>
              <w:rPr>
                <w:rFonts w:ascii="Calibri" w:cs="Calibri" w:eastAsia="Calibri" w:hAnsi="Calibri"/>
                <w:color w:val="1D3557"/>
              </w:rPr>
              <w:t xml:space="preserve"> avec Mme Lisa</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2F7A2A"/>
              </w:rPr>
              <w:t xml:space="preserve">Atelier exploratoire</w:t>
            </w:r>
            <w:r>
              <w:rPr>
                <w:rFonts w:ascii="Calibri" w:cs="Calibri" w:eastAsia="Calibri" w:hAnsi="Calibri"/>
                <w:color w:val="2F7A2A"/>
              </w:rPr>
              <w:t xml:space="preserve"> en autonomie</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9 h 25 à 9 h 35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Pause</w:t>
            </w:r>
          </w:p>
        </w:tc>
        <w:tc>
          <w:tcPr>
            <w:tcW w:type="dxa" w:w="6500"/>
            <w:gridSpan w:val="2"/>
            <w:tcMar>
              <w:top w:type="dxa" w:w="100"/>
              <w:left w:type="dxa" w:w="140"/>
              <w:bottom w:type="dxa" w:w="100"/>
              <w:right w:type="dxa" w:w="140"/>
            </w:tcMar>
            <w:vAlign w:val="top"/>
          </w:tcPr>
          <w:p>
            <w:pPr>
              <w:keepNext/>
              <w:spacing w:after="40" w:line="264"/>
            </w:pPr>
            <w:r>
              <w:rPr>
                <w:rFonts w:ascii="Calibri" w:cs="Calibri" w:eastAsia="Calibri" w:hAnsi="Calibri"/>
              </w:rPr>
              <w:t xml:space="preserve">Pause de 10 minutes</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9 h 35 à 10 h 35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P2</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Z101</w:t>
            </w:r>
            <w:r>
              <w:rPr>
                <w:rFonts w:ascii="Calibri" w:cs="Calibri" w:eastAsia="Calibri" w:hAnsi="Calibri"/>
                <w:color w:val="1D3557"/>
              </w:rPr>
              <w:t xml:space="preserve"> avec Mme Lisa</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2F7A2A"/>
              </w:rPr>
              <w:t xml:space="preserve">Atelier exploratoire</w:t>
            </w:r>
            <w:r>
              <w:rPr>
                <w:rFonts w:ascii="Calibri" w:cs="Calibri" w:eastAsia="Calibri" w:hAnsi="Calibri"/>
                <w:color w:val="2F7A2A"/>
              </w:rPr>
              <w:t xml:space="preserve"> en autonomie</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10 h 35 à 10 h 45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Pause</w:t>
            </w:r>
          </w:p>
        </w:tc>
        <w:tc>
          <w:tcPr>
            <w:tcW w:type="dxa" w:w="6500"/>
            <w:gridSpan w:val="2"/>
            <w:tcMar>
              <w:top w:type="dxa" w:w="100"/>
              <w:left w:type="dxa" w:w="140"/>
              <w:bottom w:type="dxa" w:w="100"/>
              <w:right w:type="dxa" w:w="140"/>
            </w:tcMar>
            <w:vAlign w:val="top"/>
          </w:tcPr>
          <w:p>
            <w:pPr>
              <w:keepNext/>
              <w:spacing w:after="40" w:line="264"/>
            </w:pPr>
            <w:r>
              <w:rPr>
                <w:rFonts w:ascii="Calibri" w:cs="Calibri" w:eastAsia="Calibri" w:hAnsi="Calibri"/>
              </w:rPr>
              <w:t xml:space="preserve">Pause de 10 minutes et changement de lieu</w:t>
            </w:r>
          </w:p>
        </w:tc>
      </w:tr>
      <w:tr>
        <w:trPr>
          <w:cantSplit/>
        </w:trPr>
        <w:tc>
          <w:tcPr>
            <w:tcW w:type="dxa" w:w="1700"/>
            <w:shd w:fill="F2F4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10 h 45 à 11 h 45</w:t>
            </w:r>
          </w:p>
        </w:tc>
        <w:tc>
          <w:tcPr>
            <w:tcW w:type="dxa" w:w="1160"/>
            <w:shd w:fill="F2F4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P3</w:t>
            </w:r>
          </w:p>
        </w:tc>
        <w:tc>
          <w:tcPr>
            <w:tcW w:type="dxa" w:w="3250"/>
            <w:tcMar>
              <w:top w:type="dxa" w:w="100"/>
              <w:left w:type="dxa" w:w="140"/>
              <w:bottom w:type="dxa" w:w="100"/>
              <w:right w:type="dxa" w:w="140"/>
            </w:tcMar>
            <w:vAlign w:val="top"/>
          </w:tcPr>
          <w:p>
            <w:pPr>
              <w:spacing w:after="40" w:line="264"/>
            </w:pPr>
            <w:r>
              <w:rPr>
                <w:rFonts w:ascii="Calibri" w:cs="Calibri" w:eastAsia="Calibri" w:hAnsi="Calibri"/>
                <w:b/>
                <w:bCs/>
                <w:color w:val="2F7A2A"/>
              </w:rPr>
              <w:t xml:space="preserve">Atelier exploratoire avec la TES</w:t>
            </w:r>
          </w:p>
        </w:tc>
        <w:tc>
          <w:tcPr>
            <w:tcW w:type="dxa" w:w="325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Z101</w:t>
            </w:r>
            <w:r>
              <w:rPr>
                <w:rFonts w:ascii="Calibri" w:cs="Calibri" w:eastAsia="Calibri" w:hAnsi="Calibri"/>
                <w:color w:val="1D3557"/>
              </w:rPr>
              <w:t xml:space="preserve"> avec Mme Lisa</w:t>
            </w:r>
          </w:p>
        </w:tc>
      </w:tr>
    </w:tbl>
    <w:p>
      <w:pPr>
        <w:spacing w:after="160"/>
      </w:pPr>
    </w:p>
    <w:p>
      <w:pPr>
        <w:pStyle w:val="Heading2"/>
        <w:keepNext/>
        <w:spacing w:after="100" w:before="240"/>
      </w:pPr>
      <w:r>
        <w:rPr>
          <w:rFonts w:ascii="Calibri" w:cs="Calibri" w:eastAsia="Calibri" w:hAnsi="Calibri"/>
        </w:rPr>
        <w:t xml:space="preserve">Le jeudi matin</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1700"/>
        <w:gridCol w:w="1160"/>
        <w:gridCol w:w="3250"/>
        <w:gridCol w:w="3250"/>
      </w:tblGrid>
      <w:tr>
        <w:trPr>
          <w:tblHeader/>
        </w:trPr>
        <w:tc>
          <w:tcPr>
            <w:tcW w:type="dxa" w:w="17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Jeudi</w:t>
            </w:r>
          </w:p>
        </w:tc>
        <w:tc>
          <w:tcPr>
            <w:tcW w:type="dxa" w:w="11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Période</w:t>
            </w:r>
          </w:p>
        </w:tc>
        <w:tc>
          <w:tcPr>
            <w:tcW w:type="dxa" w:w="325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Élèves en PPS pur</w:t>
            </w:r>
          </w:p>
        </w:tc>
        <w:tc>
          <w:tcPr>
            <w:tcW w:type="dxa" w:w="325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Élèves en concomitance</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8 h 25 à 9 h 00</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P1</w:t>
            </w:r>
          </w:p>
        </w:tc>
        <w:tc>
          <w:tcPr>
            <w:tcW w:type="dxa" w:w="6500"/>
            <w:gridSpan w:val="2"/>
            <w:tcMar>
              <w:top w:type="dxa" w:w="100"/>
              <w:left w:type="dxa" w:w="140"/>
              <w:bottom w:type="dxa" w:w="100"/>
              <w:right w:type="dxa" w:w="140"/>
            </w:tcMar>
            <w:vAlign w:val="top"/>
          </w:tcPr>
          <w:p>
            <w:pPr>
              <w:keepNext/>
              <w:spacing w:after="40" w:line="264"/>
            </w:pPr>
            <w:r>
              <w:rPr>
                <w:rFonts w:ascii="Calibri" w:cs="Calibri" w:eastAsia="Calibri" w:hAnsi="Calibri"/>
                <w:b/>
                <w:bCs/>
              </w:rPr>
              <w:t xml:space="preserve">Tout le groupe :</w:t>
            </w:r>
            <w:r>
              <w:rPr>
                <w:rFonts w:ascii="Calibri" w:cs="Calibri" w:eastAsia="Calibri" w:hAnsi="Calibri"/>
              </w:rPr>
              <w:t xml:space="preserve"> rassemblement, présentation du menu du matin, formation des équipes de leaders.</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9 h 00 à 9 h 25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P1</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2F7A2A"/>
              </w:rPr>
              <w:t xml:space="preserve">Atelier exploratoire avec la TES</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Z101</w:t>
            </w:r>
            <w:r>
              <w:rPr>
                <w:rFonts w:ascii="Calibri" w:cs="Calibri" w:eastAsia="Calibri" w:hAnsi="Calibri"/>
                <w:color w:val="1D3557"/>
              </w:rPr>
              <w:t xml:space="preserve"> avec Mme Lisa</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9 h 25 à 9 h 35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Pause</w:t>
            </w:r>
          </w:p>
        </w:tc>
        <w:tc>
          <w:tcPr>
            <w:tcW w:type="dxa" w:w="6500"/>
            <w:gridSpan w:val="2"/>
            <w:tcMar>
              <w:top w:type="dxa" w:w="100"/>
              <w:left w:type="dxa" w:w="140"/>
              <w:bottom w:type="dxa" w:w="100"/>
              <w:right w:type="dxa" w:w="140"/>
            </w:tcMar>
            <w:vAlign w:val="top"/>
          </w:tcPr>
          <w:p>
            <w:pPr>
              <w:keepNext/>
              <w:spacing w:after="40" w:line="264"/>
            </w:pPr>
            <w:r>
              <w:rPr>
                <w:rFonts w:ascii="Calibri" w:cs="Calibri" w:eastAsia="Calibri" w:hAnsi="Calibri"/>
              </w:rPr>
              <w:t xml:space="preserve">Pause de 10 minutes</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9 h 35 à 10 h 35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P2</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2F7A2A"/>
              </w:rPr>
              <w:t xml:space="preserve">Atelier exploratoire avec la TES</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Z101</w:t>
            </w:r>
            <w:r>
              <w:rPr>
                <w:rFonts w:ascii="Calibri" w:cs="Calibri" w:eastAsia="Calibri" w:hAnsi="Calibri"/>
                <w:color w:val="1D3557"/>
              </w:rPr>
              <w:t xml:space="preserve"> avec Mme Lisa</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10 h 35 à 10 h 45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Pause</w:t>
            </w:r>
          </w:p>
        </w:tc>
        <w:tc>
          <w:tcPr>
            <w:tcW w:type="dxa" w:w="6500"/>
            <w:gridSpan w:val="2"/>
            <w:tcMar>
              <w:top w:type="dxa" w:w="100"/>
              <w:left w:type="dxa" w:w="140"/>
              <w:bottom w:type="dxa" w:w="100"/>
              <w:right w:type="dxa" w:w="140"/>
            </w:tcMar>
            <w:vAlign w:val="top"/>
          </w:tcPr>
          <w:p>
            <w:pPr>
              <w:keepNext/>
              <w:spacing w:after="40" w:line="264"/>
            </w:pPr>
            <w:r>
              <w:rPr>
                <w:rFonts w:ascii="Calibri" w:cs="Calibri" w:eastAsia="Calibri" w:hAnsi="Calibri"/>
              </w:rPr>
              <w:t xml:space="preserve">Pause de 10 minutes et changement de lieu</w:t>
            </w:r>
          </w:p>
        </w:tc>
      </w:tr>
      <w:tr>
        <w:trPr>
          <w:cantSplit/>
        </w:trPr>
        <w:tc>
          <w:tcPr>
            <w:tcW w:type="dxa" w:w="1700"/>
            <w:shd w:fill="F2F4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10 h 45 à 11 h 45</w:t>
            </w:r>
          </w:p>
        </w:tc>
        <w:tc>
          <w:tcPr>
            <w:tcW w:type="dxa" w:w="1160"/>
            <w:shd w:fill="F2F4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P3</w:t>
            </w:r>
          </w:p>
        </w:tc>
        <w:tc>
          <w:tcPr>
            <w:tcW w:type="dxa" w:w="325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Z101</w:t>
            </w:r>
            <w:r>
              <w:rPr>
                <w:rFonts w:ascii="Calibri" w:cs="Calibri" w:eastAsia="Calibri" w:hAnsi="Calibri"/>
                <w:color w:val="1D3557"/>
              </w:rPr>
              <w:t xml:space="preserve"> avec Mme Lisa</w:t>
            </w:r>
          </w:p>
        </w:tc>
        <w:tc>
          <w:tcPr>
            <w:tcW w:type="dxa" w:w="3250"/>
            <w:tcMar>
              <w:top w:type="dxa" w:w="100"/>
              <w:left w:type="dxa" w:w="140"/>
              <w:bottom w:type="dxa" w:w="100"/>
              <w:right w:type="dxa" w:w="140"/>
            </w:tcMar>
            <w:vAlign w:val="top"/>
          </w:tcPr>
          <w:p>
            <w:pPr>
              <w:spacing w:after="40" w:line="264"/>
            </w:pPr>
            <w:r>
              <w:rPr>
                <w:rFonts w:ascii="Calibri" w:cs="Calibri" w:eastAsia="Calibri" w:hAnsi="Calibri"/>
                <w:b/>
                <w:bCs/>
                <w:color w:val="2F7A2A"/>
              </w:rPr>
              <w:t xml:space="preserve">Atelier exploratoire</w:t>
            </w:r>
            <w:r>
              <w:rPr>
                <w:rFonts w:ascii="Calibri" w:cs="Calibri" w:eastAsia="Calibri" w:hAnsi="Calibri"/>
                <w:color w:val="2F7A2A"/>
              </w:rPr>
              <w:t xml:space="preserve"> en autonomie</w:t>
            </w:r>
          </w:p>
        </w:tc>
      </w:tr>
    </w:tbl>
    <w:p>
      <w:pPr>
        <w:spacing w:after="160"/>
      </w:pPr>
    </w:p>
    <w:p>
      <w:pPr>
        <w:pStyle w:val="Heading2"/>
        <w:keepNext/>
        <w:spacing w:after="100" w:before="240"/>
      </w:pPr>
      <w:r>
        <w:rPr>
          <w:rFonts w:ascii="Calibri" w:cs="Calibri" w:eastAsia="Calibri" w:hAnsi="Calibri"/>
        </w:rPr>
        <w:t xml:space="preserve">Le même temps pour tous</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900"/>
        <w:gridCol w:w="2153"/>
        <w:gridCol w:w="2153"/>
        <w:gridCol w:w="2154"/>
      </w:tblGrid>
      <w:tr>
        <w:trPr>
          <w:tblHeader/>
        </w:trPr>
        <w:tc>
          <w:tcPr>
            <w:tcW w:type="dxa" w:w="29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Dans la semaine</w:t>
            </w:r>
          </w:p>
        </w:tc>
        <w:tc>
          <w:tcPr>
            <w:tcW w:type="dxa" w:w="2153"/>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Z101</w:t>
            </w:r>
          </w:p>
        </w:tc>
        <w:tc>
          <w:tcPr>
            <w:tcW w:type="dxa" w:w="2153"/>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Atelier exploratoire</w:t>
            </w:r>
          </w:p>
        </w:tc>
        <w:tc>
          <w:tcPr>
            <w:tcW w:type="dxa" w:w="2154"/>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Soutien de la TES en atelier</w:t>
            </w:r>
          </w:p>
        </w:tc>
      </w:tr>
      <w:tr>
        <w:trPr>
          <w:cantSplit/>
        </w:trPr>
        <w:tc>
          <w:tcPr>
            <w:tcW w:type="dxa" w:w="29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Élèves en PPS pur</w:t>
            </w:r>
          </w:p>
        </w:tc>
        <w:tc>
          <w:tcPr>
            <w:tcW w:type="dxa" w:w="2153"/>
            <w:tcMar>
              <w:top w:type="dxa" w:w="100"/>
              <w:left w:type="dxa" w:w="140"/>
              <w:bottom w:type="dxa" w:w="100"/>
              <w:right w:type="dxa" w:w="140"/>
            </w:tcMar>
            <w:vAlign w:val="top"/>
          </w:tcPr>
          <w:p>
            <w:pPr>
              <w:keepNext/>
              <w:spacing w:after="40" w:line="264"/>
            </w:pPr>
            <w:r>
              <w:rPr>
                <w:rFonts w:ascii="Calibri" w:cs="Calibri" w:eastAsia="Calibri" w:hAnsi="Calibri"/>
              </w:rPr>
              <w:t xml:space="preserve">Mardi 1 h 25</w:t>
            </w:r>
          </w:p>
          <w:p>
            <w:pPr>
              <w:keepNext/>
              <w:spacing w:after="40" w:line="264"/>
            </w:pPr>
            <w:r>
              <w:rPr>
                <w:rFonts w:ascii="Calibri" w:cs="Calibri" w:eastAsia="Calibri" w:hAnsi="Calibri"/>
              </w:rPr>
              <w:t xml:space="preserve">Jeudi 1 h</w:t>
            </w:r>
          </w:p>
        </w:tc>
        <w:tc>
          <w:tcPr>
            <w:tcW w:type="dxa" w:w="2153"/>
            <w:tcMar>
              <w:top w:type="dxa" w:w="100"/>
              <w:left w:type="dxa" w:w="140"/>
              <w:bottom w:type="dxa" w:w="100"/>
              <w:right w:type="dxa" w:w="140"/>
            </w:tcMar>
            <w:vAlign w:val="top"/>
          </w:tcPr>
          <w:p>
            <w:pPr>
              <w:keepNext/>
              <w:spacing w:after="40" w:line="264"/>
            </w:pPr>
            <w:r>
              <w:rPr>
                <w:rFonts w:ascii="Calibri" w:cs="Calibri" w:eastAsia="Calibri" w:hAnsi="Calibri"/>
              </w:rPr>
              <w:t xml:space="preserve">Mardi 1 h</w:t>
            </w:r>
          </w:p>
          <w:p>
            <w:pPr>
              <w:keepNext/>
              <w:spacing w:after="40" w:line="264"/>
            </w:pPr>
            <w:r>
              <w:rPr>
                <w:rFonts w:ascii="Calibri" w:cs="Calibri" w:eastAsia="Calibri" w:hAnsi="Calibri"/>
              </w:rPr>
              <w:t xml:space="preserve">Jeudi 1 h 25</w:t>
            </w:r>
          </w:p>
        </w:tc>
        <w:tc>
          <w:tcPr>
            <w:tcW w:type="dxa" w:w="2154"/>
            <w:tcMar>
              <w:top w:type="dxa" w:w="100"/>
              <w:left w:type="dxa" w:w="140"/>
              <w:bottom w:type="dxa" w:w="100"/>
              <w:right w:type="dxa" w:w="140"/>
            </w:tcMar>
            <w:vAlign w:val="top"/>
          </w:tcPr>
          <w:p>
            <w:pPr>
              <w:keepNext/>
              <w:spacing w:after="40" w:line="264"/>
            </w:pPr>
            <w:r>
              <w:rPr>
                <w:rFonts w:ascii="Calibri" w:cs="Calibri" w:eastAsia="Calibri" w:hAnsi="Calibri"/>
                <w:b/>
                <w:bCs/>
              </w:rPr>
              <w:t xml:space="preserve">Pendant tout leur temps d'atelier</w:t>
            </w:r>
          </w:p>
        </w:tc>
      </w:tr>
      <w:tr>
        <w:trPr>
          <w:cantSplit/>
        </w:trPr>
        <w:tc>
          <w:tcPr>
            <w:tcW w:type="dxa" w:w="29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Élèves en concomitance</w:t>
            </w:r>
          </w:p>
        </w:tc>
        <w:tc>
          <w:tcPr>
            <w:tcW w:type="dxa" w:w="2153"/>
            <w:tcMar>
              <w:top w:type="dxa" w:w="100"/>
              <w:left w:type="dxa" w:w="140"/>
              <w:bottom w:type="dxa" w:w="100"/>
              <w:right w:type="dxa" w:w="140"/>
            </w:tcMar>
            <w:vAlign w:val="top"/>
          </w:tcPr>
          <w:p>
            <w:pPr>
              <w:spacing w:after="40" w:line="264"/>
            </w:pPr>
            <w:r>
              <w:rPr>
                <w:rFonts w:ascii="Calibri" w:cs="Calibri" w:eastAsia="Calibri" w:hAnsi="Calibri"/>
              </w:rPr>
              <w:t xml:space="preserve">Mardi 1 h</w:t>
            </w:r>
          </w:p>
          <w:p>
            <w:pPr>
              <w:spacing w:after="40" w:line="264"/>
            </w:pPr>
            <w:r>
              <w:rPr>
                <w:rFonts w:ascii="Calibri" w:cs="Calibri" w:eastAsia="Calibri" w:hAnsi="Calibri"/>
              </w:rPr>
              <w:t xml:space="preserve">Jeudi 1 h 25</w:t>
            </w:r>
          </w:p>
        </w:tc>
        <w:tc>
          <w:tcPr>
            <w:tcW w:type="dxa" w:w="2153"/>
            <w:tcMar>
              <w:top w:type="dxa" w:w="100"/>
              <w:left w:type="dxa" w:w="140"/>
              <w:bottom w:type="dxa" w:w="100"/>
              <w:right w:type="dxa" w:w="140"/>
            </w:tcMar>
            <w:vAlign w:val="top"/>
          </w:tcPr>
          <w:p>
            <w:pPr>
              <w:spacing w:after="40" w:line="264"/>
            </w:pPr>
            <w:r>
              <w:rPr>
                <w:rFonts w:ascii="Calibri" w:cs="Calibri" w:eastAsia="Calibri" w:hAnsi="Calibri"/>
              </w:rPr>
              <w:t xml:space="preserve">Mardi 1 h 25</w:t>
            </w:r>
          </w:p>
          <w:p>
            <w:pPr>
              <w:spacing w:after="40" w:line="264"/>
            </w:pPr>
            <w:r>
              <w:rPr>
                <w:rFonts w:ascii="Calibri" w:cs="Calibri" w:eastAsia="Calibri" w:hAnsi="Calibri"/>
              </w:rPr>
              <w:t xml:space="preserve">Jeudi 1 h</w:t>
            </w:r>
          </w:p>
        </w:tc>
        <w:tc>
          <w:tcPr>
            <w:tcW w:type="dxa" w:w="2154"/>
            <w:tcMar>
              <w:top w:type="dxa" w:w="100"/>
              <w:left w:type="dxa" w:w="140"/>
              <w:bottom w:type="dxa" w:w="100"/>
              <w:right w:type="dxa" w:w="140"/>
            </w:tcMar>
            <w:vAlign w:val="top"/>
          </w:tcPr>
          <w:p>
            <w:pPr>
              <w:spacing w:after="40" w:line="264"/>
            </w:pPr>
            <w:r>
              <w:rPr>
                <w:rFonts w:ascii="Calibri" w:cs="Calibri" w:eastAsia="Calibri" w:hAnsi="Calibri"/>
              </w:rPr>
              <w:t xml:space="preserve">Ateliers en autonomie, avec la circulation de Mme Lisa</w:t>
            </w:r>
          </w:p>
        </w:tc>
      </w:tr>
    </w:tbl>
    <w:p>
      <w:pPr>
        <w:pStyle w:val="Heading2"/>
        <w:keepNext/>
        <w:spacing w:after="100" w:before="240"/>
      </w:pPr>
      <w:r>
        <w:rPr>
          <w:rFonts w:ascii="Calibri" w:cs="Calibri" w:eastAsia="Calibri" w:hAnsi="Calibri"/>
        </w:rPr>
        <w:t xml:space="preserve">Qui fait quoi pendant la matinée</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1860"/>
        <w:gridCol w:w="2500"/>
        <w:gridCol w:w="2500"/>
        <w:gridCol w:w="2500"/>
      </w:tblGrid>
      <w:tr>
        <w:trPr>
          <w:tblHeader/>
        </w:trPr>
        <w:tc>
          <w:tcPr>
            <w:tcW w:type="dxa" w:w="18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Moment</w:t>
            </w:r>
          </w:p>
        </w:tc>
        <w:tc>
          <w:tcPr>
            <w:tcW w:type="dxa" w:w="25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L'enseignante (Mme Lisa)</w:t>
            </w:r>
          </w:p>
        </w:tc>
        <w:tc>
          <w:tcPr>
            <w:tcW w:type="dxa" w:w="25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La TES (Janie-Lee)</w:t>
            </w:r>
          </w:p>
        </w:tc>
        <w:tc>
          <w:tcPr>
            <w:tcW w:type="dxa" w:w="25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Les leaders</w:t>
            </w:r>
          </w:p>
        </w:tc>
      </w:tr>
      <w:tr>
        <w:trPr>
          <w:cantSplit/>
        </w:trPr>
        <w:tc>
          <w:tcPr>
            <w:tcW w:type="dxa" w:w="186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Rassemblement</w:t>
            </w:r>
          </w:p>
          <w:p>
            <w:pPr>
              <w:keepNext/>
              <w:spacing w:after="40" w:line="264"/>
            </w:pPr>
            <w:r>
              <w:rPr>
                <w:rFonts w:ascii="Calibri" w:cs="Calibri" w:eastAsia="Calibri" w:hAnsi="Calibri"/>
                <w:color w:val="1D3557"/>
              </w:rPr>
              <w:t xml:space="preserve">8 h 25 à 9 h 00</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Présente le menu du matin et les objectifs du jour. Forme les équipes de leaders.</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Reçoivent leur rôle et leur atelier. Chaque élève inscrit sa tâche au registre.</w:t>
            </w:r>
          </w:p>
        </w:tc>
      </w:tr>
      <w:tr>
        <w:trPr>
          <w:cantSplit/>
        </w:trPr>
        <w:tc>
          <w:tcPr>
            <w:tcW w:type="dxa" w:w="186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Z101</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Enseigne le Z101 au sous-groupe présent dans sa classe.</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w:t>
            </w:r>
          </w:p>
        </w:tc>
      </w:tr>
      <w:tr>
        <w:trPr>
          <w:cantSplit/>
        </w:trPr>
        <w:tc>
          <w:tcPr>
            <w:tcW w:type="dxa" w:w="186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Ateliers exploratoires</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b/>
                <w:bCs/>
              </w:rPr>
              <w:t xml:space="preserve">Circule</w:t>
            </w:r>
            <w:r>
              <w:rPr>
                <w:rFonts w:ascii="Calibri" w:cs="Calibri" w:eastAsia="Calibri" w:hAnsi="Calibri"/>
              </w:rPr>
              <w:t xml:space="preserve"> vers les ateliers pour s'assurer du bon fonctionnement de la formule, offrir un soutien ponctuel et rediriger les élèves au besoin.</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Accompagne les élèves en PPS pur : </w:t>
            </w:r>
            <w:r>
              <w:rPr>
                <w:rFonts w:ascii="Calibri" w:cs="Calibri" w:eastAsia="Calibri" w:hAnsi="Calibri"/>
                <w:b/>
                <w:bCs/>
              </w:rPr>
              <w:t xml:space="preserve">mardi en P3</w:t>
            </w:r>
            <w:r>
              <w:rPr>
                <w:rFonts w:ascii="Calibri" w:cs="Calibri" w:eastAsia="Calibri" w:hAnsi="Calibri"/>
              </w:rPr>
              <w:t xml:space="preserve"> (10 h 45 à 11 h 45) et </w:t>
            </w:r>
            <w:r>
              <w:rPr>
                <w:rFonts w:ascii="Calibri" w:cs="Calibri" w:eastAsia="Calibri" w:hAnsi="Calibri"/>
                <w:b/>
                <w:bCs/>
              </w:rPr>
              <w:t xml:space="preserve">jeudi en P1 et P2</w:t>
            </w:r>
            <w:r>
              <w:rPr>
                <w:rFonts w:ascii="Calibri" w:cs="Calibri" w:eastAsia="Calibri" w:hAnsi="Calibri"/>
              </w:rPr>
              <w:t xml:space="preserve"> (9 h 00 à 10 h 35). Soutient les leaders, aide à régler les blocages, offre des pauses de régulation.</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Lisent la fiche à voix haute, distribuent les rôles, gèrent le temps, donnent la parole à chacun.</w:t>
            </w:r>
          </w:p>
        </w:tc>
      </w:tr>
      <w:tr>
        <w:trPr>
          <w:cantSplit/>
        </w:trPr>
        <w:tc>
          <w:tcPr>
            <w:tcW w:type="dxa" w:w="186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Transitions</w:t>
            </w:r>
          </w:p>
        </w:tc>
        <w:tc>
          <w:tcPr>
            <w:tcW w:type="dxa" w:w="2500"/>
            <w:tcMar>
              <w:top w:type="dxa" w:w="100"/>
              <w:left w:type="dxa" w:w="140"/>
              <w:bottom w:type="dxa" w:w="100"/>
              <w:right w:type="dxa" w:w="140"/>
            </w:tcMar>
            <w:vAlign w:val="top"/>
          </w:tcPr>
          <w:p>
            <w:pPr>
              <w:spacing w:after="40" w:line="264"/>
            </w:pPr>
            <w:r>
              <w:rPr>
                <w:rFonts w:ascii="Calibri" w:cs="Calibri" w:eastAsia="Calibri" w:hAnsi="Calibri"/>
              </w:rPr>
              <w:t xml:space="preserve">Accueille le sous-groupe qui arrive en Z101.</w:t>
            </w:r>
          </w:p>
        </w:tc>
        <w:tc>
          <w:tcPr>
            <w:tcW w:type="dxa" w:w="2500"/>
            <w:tcMar>
              <w:top w:type="dxa" w:w="100"/>
              <w:left w:type="dxa" w:w="140"/>
              <w:bottom w:type="dxa" w:w="100"/>
              <w:right w:type="dxa" w:w="140"/>
            </w:tcMar>
            <w:vAlign w:val="top"/>
          </w:tcPr>
          <w:p>
            <w:pPr>
              <w:spacing w:after="40" w:line="264"/>
            </w:pPr>
            <w:r>
              <w:rPr>
                <w:rFonts w:ascii="Calibri" w:cs="Calibri" w:eastAsia="Calibri" w:hAnsi="Calibri"/>
              </w:rPr>
              <w:t xml:space="preserve">Le jeudi, accompagne la transition du rassemblement vers les ateliers. Le mardi, accompagne l'arrivée en atelier à la P3.</w:t>
            </w:r>
          </w:p>
        </w:tc>
        <w:tc>
          <w:tcPr>
            <w:tcW w:type="dxa" w:w="2500"/>
            <w:tcMar>
              <w:top w:type="dxa" w:w="100"/>
              <w:left w:type="dxa" w:w="140"/>
              <w:bottom w:type="dxa" w:w="100"/>
              <w:right w:type="dxa" w:w="140"/>
            </w:tcMar>
            <w:vAlign w:val="top"/>
          </w:tcPr>
          <w:p>
            <w:pPr>
              <w:spacing w:after="40" w:line="264"/>
            </w:pPr>
            <w:r>
              <w:rPr>
                <w:rFonts w:ascii="Calibri" w:cs="Calibri" w:eastAsia="Calibri" w:hAnsi="Calibri"/>
              </w:rPr>
              <w:t xml:space="preserve">Passent en revue les critères de réussite et font ranger le poste.</w:t>
            </w:r>
          </w:p>
        </w:tc>
      </w:tr>
    </w:tbl>
    <w:p>
      <w:pPr>
        <w:spacing w:after="120" w:before="60"/>
      </w:pPr>
      <w:r>
        <w:rPr>
          <w:rFonts w:ascii="Calibri" w:cs="Calibri" w:eastAsia="Calibri" w:hAnsi="Calibri"/>
          <w:i/>
          <w:iCs/>
          <w:color w:val="596273"/>
          <w:sz w:val="18"/>
          <w:szCs w:val="18"/>
        </w:rPr>
        <w:t xml:space="preserve">La TES intervient de façon préventive aux moments où les élèves en ont le plus besoin : pendant les transitions et les ateliers.</w:t>
      </w:r>
    </w:p>
    <w:p>
      <w:pPr>
        <w:pStyle w:val="Heading2"/>
        <w:keepNext/>
        <w:spacing w:after="100" w:before="240"/>
      </w:pPr>
      <w:r>
        <w:rPr>
          <w:rFonts w:ascii="Calibri" w:cs="Calibri" w:eastAsia="Calibri" w:hAnsi="Calibri"/>
        </w:rPr>
        <w:t xml:space="preserve">À l'étape 3, quand l'autonomie est acquise</w:t>
      </w:r>
    </w:p>
    <w:p>
      <w:pPr>
        <w:spacing w:after="120" w:line="288"/>
      </w:pPr>
      <w:r>
        <w:rPr>
          <w:rFonts w:ascii="Calibri" w:cs="Calibri" w:eastAsia="Calibri" w:hAnsi="Calibri"/>
        </w:rPr>
        <w:t xml:space="preserve">L'horaire reste le même. Quand les élèves fonctionnent seuls en atelier et que la gestion de classe le permet, </w:t>
      </w:r>
      <w:r>
        <w:rPr>
          <w:rFonts w:ascii="Calibri" w:cs="Calibri" w:eastAsia="Calibri" w:hAnsi="Calibri"/>
          <w:b/>
          <w:bCs/>
        </w:rPr>
        <w:t xml:space="preserve">Mme Lisa anime des ateliers en sous-groupes de besoins</w:t>
      </w:r>
      <w:r>
        <w:rPr>
          <w:rFonts w:ascii="Calibri" w:cs="Calibri" w:eastAsia="Calibri" w:hAnsi="Calibri"/>
        </w:rPr>
        <w:t xml:space="preserve"> et </w:t>
      </w:r>
      <w:r>
        <w:rPr>
          <w:rFonts w:ascii="Calibri" w:cs="Calibri" w:eastAsia="Calibri" w:hAnsi="Calibri"/>
          <w:b/>
          <w:bCs/>
        </w:rPr>
        <w:t xml:space="preserve">Janie-Lee anime des ateliers ciblés en petits groupes</w:t>
      </w:r>
      <w:r>
        <w:rPr>
          <w:rFonts w:ascii="Calibri" w:cs="Calibri" w:eastAsia="Calibri" w:hAnsi="Calibri"/>
        </w:rPr>
        <w:t xml:space="preserve"> (habiletés de vie, gestion des émotions, préparation à l'emploi), pendant ses heures de présence.</w:t>
      </w:r>
    </w:p>
    <w:p>
      <w:pPr>
        <w:pStyle w:val="Heading1"/>
        <w:keepNext/>
        <w:pBdr>
          <w:bottom w:val="single" w:color="1D3557" w:sz="8" w:space="4"/>
        </w:pBdr>
        <w:spacing w:after="160" w:before="400"/>
      </w:pPr>
      <w:r>
        <w:rPr>
          <w:rFonts w:ascii="Calibri" w:cs="Calibri" w:eastAsia="Calibri" w:hAnsi="Calibri"/>
        </w:rPr>
        <w:t xml:space="preserve">5. Le rôle des leaders</w:t>
      </w:r>
    </w:p>
    <w:p>
      <w:pPr>
        <w:spacing w:after="120" w:line="288"/>
      </w:pPr>
      <w:r>
        <w:rPr>
          <w:rFonts w:ascii="Calibri" w:cs="Calibri" w:eastAsia="Calibri" w:hAnsi="Calibri"/>
        </w:rPr>
        <w:t xml:space="preserve">Le leader est un </w:t>
      </w:r>
      <w:r>
        <w:rPr>
          <w:rFonts w:ascii="Calibri" w:cs="Calibri" w:eastAsia="Calibri" w:hAnsi="Calibri"/>
          <w:b/>
          <w:bCs/>
        </w:rPr>
        <w:t xml:space="preserve">facilitateur</w:t>
      </w:r>
      <w:r>
        <w:rPr>
          <w:rFonts w:ascii="Calibri" w:cs="Calibri" w:eastAsia="Calibri" w:hAnsi="Calibri"/>
        </w:rPr>
        <w:t xml:space="preserve"> : il aide son équipe à bien fonctionner pour que l'enseignante puisse enseigner sans être interrompue. </w:t>
      </w:r>
      <w:r>
        <w:rPr>
          <w:rFonts w:ascii="Calibri" w:cs="Calibri" w:eastAsia="Calibri" w:hAnsi="Calibri"/>
          <w:b/>
          <w:bCs/>
        </w:rPr>
        <w:t xml:space="preserve">La gestion de classe demeure la responsabilité des adultes.</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100"/>
        <w:gridCol w:w="7260"/>
      </w:tblGrid>
      <w:tr>
        <w:trPr>
          <w:tblHeader/>
        </w:trPr>
        <w:tc>
          <w:tcPr>
            <w:tcW w:type="dxa" w:w="21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Moment</w:t>
            </w:r>
          </w:p>
        </w:tc>
        <w:tc>
          <w:tcPr>
            <w:tcW w:type="dxa" w:w="72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Ce que fait le leader</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Au début</w:t>
            </w:r>
          </w:p>
        </w:tc>
        <w:tc>
          <w:tcPr>
            <w:tcW w:type="dxa" w:w="7260"/>
            <w:tcMar>
              <w:top w:type="dxa" w:w="100"/>
              <w:left w:type="dxa" w:w="140"/>
              <w:bottom w:type="dxa" w:w="100"/>
              <w:right w:type="dxa" w:w="140"/>
            </w:tcMar>
            <w:vAlign w:val="top"/>
          </w:tcPr>
          <w:p>
            <w:pPr>
              <w:keepNext/>
              <w:spacing w:after="40" w:line="264"/>
            </w:pPr>
            <w:r>
              <w:rPr>
                <w:rFonts w:ascii="Calibri" w:cs="Calibri" w:eastAsia="Calibri" w:hAnsi="Calibri"/>
              </w:rPr>
              <w:t xml:space="preserve">Rassemble l'équipe autour de la table. Lit la fiche de tâche lentement, à voix haute. Vérifie que chacun a son matériel.</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Pendant</w:t>
            </w:r>
          </w:p>
        </w:tc>
        <w:tc>
          <w:tcPr>
            <w:tcW w:type="dxa" w:w="7260"/>
            <w:tcMar>
              <w:top w:type="dxa" w:w="100"/>
              <w:left w:type="dxa" w:w="140"/>
              <w:bottom w:type="dxa" w:w="100"/>
              <w:right w:type="dxa" w:w="140"/>
            </w:tcMar>
            <w:vAlign w:val="top"/>
          </w:tcPr>
          <w:p>
            <w:pPr>
              <w:keepNext/>
              <w:spacing w:after="40" w:line="264"/>
            </w:pPr>
            <w:r>
              <w:rPr>
                <w:rFonts w:ascii="Calibri" w:cs="Calibri" w:eastAsia="Calibri" w:hAnsi="Calibri"/>
              </w:rPr>
              <w:t xml:space="preserve">Distribue la parole pour que les plus timides s'expriment. Gère le temps (« Il nous reste 10 minutes »). Aide à régler les blocages avec la règle « 3 avant l'enseignante ».</w:t>
            </w:r>
          </w:p>
        </w:tc>
      </w:tr>
      <w:tr>
        <w:trPr>
          <w:cantSplit/>
        </w:trPr>
        <w:tc>
          <w:tcPr>
            <w:tcW w:type="dxa" w:w="21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À la fin</w:t>
            </w:r>
          </w:p>
        </w:tc>
        <w:tc>
          <w:tcPr>
            <w:tcW w:type="dxa" w:w="7260"/>
            <w:tcMar>
              <w:top w:type="dxa" w:w="100"/>
              <w:left w:type="dxa" w:w="140"/>
              <w:bottom w:type="dxa" w:w="100"/>
              <w:right w:type="dxa" w:w="140"/>
            </w:tcMar>
            <w:vAlign w:val="top"/>
          </w:tcPr>
          <w:p>
            <w:pPr>
              <w:spacing w:after="40" w:line="264"/>
            </w:pPr>
            <w:r>
              <w:rPr>
                <w:rFonts w:ascii="Calibri" w:cs="Calibri" w:eastAsia="Calibri" w:hAnsi="Calibri"/>
              </w:rPr>
              <w:t xml:space="preserve">Passe en revue les critères de réussite avec l'équipe. Fait ranger le matériel. Valide les étapes au registre par ses initiales, avant la validation finale de l'enseignante.</w:t>
            </w:r>
          </w:p>
        </w:tc>
      </w:tr>
    </w:tbl>
    <w:p>
      <w:pPr>
        <w:pStyle w:val="Heading2"/>
        <w:keepNext/>
        <w:spacing w:after="100" w:before="240"/>
      </w:pPr>
      <w:r>
        <w:rPr>
          <w:rFonts w:ascii="Calibri" w:cs="Calibri" w:eastAsia="Calibri" w:hAnsi="Calibri"/>
        </w:rPr>
        <w:t xml:space="preserve">Ce que ce rôle apporte aux élèves</w:t>
      </w:r>
    </w:p>
    <w:p>
      <w:pPr>
        <w:pStyle w:val="ListParagraph"/>
        <w:numPr>
          <w:ilvl w:val="0"/>
          <w:numId w:val="2"/>
        </w:numPr>
        <w:spacing w:after="80" w:line="276"/>
      </w:pPr>
      <w:r>
        <w:rPr>
          <w:rFonts w:ascii="Calibri" w:cs="Calibri" w:eastAsia="Calibri" w:hAnsi="Calibri"/>
          <w:b/>
          <w:bCs/>
        </w:rPr>
        <w:t xml:space="preserve">Confiance et autonomie</w:t>
      </w:r>
      <w:r>
        <w:rPr>
          <w:rFonts w:ascii="Calibri" w:cs="Calibri" w:eastAsia="Calibri" w:hAnsi="Calibri"/>
        </w:rPr>
        <w:t xml:space="preserve"> devant des tâches nouvelles.</w:t>
      </w:r>
    </w:p>
    <w:p>
      <w:pPr>
        <w:pStyle w:val="ListParagraph"/>
        <w:numPr>
          <w:ilvl w:val="0"/>
          <w:numId w:val="2"/>
        </w:numPr>
        <w:spacing w:after="80" w:line="276"/>
      </w:pPr>
      <w:r>
        <w:rPr>
          <w:rFonts w:ascii="Calibri" w:cs="Calibri" w:eastAsia="Calibri" w:hAnsi="Calibri"/>
          <w:b/>
          <w:bCs/>
        </w:rPr>
        <w:t xml:space="preserve">Estime de soi :</w:t>
      </w:r>
      <w:r>
        <w:rPr>
          <w:rFonts w:ascii="Calibri" w:cs="Calibri" w:eastAsia="Calibri" w:hAnsi="Calibri"/>
        </w:rPr>
        <w:t xml:space="preserve"> l'élève découvre qu'il est capable de guider un groupe.</w:t>
      </w:r>
    </w:p>
    <w:p>
      <w:pPr>
        <w:pStyle w:val="ListParagraph"/>
        <w:numPr>
          <w:ilvl w:val="0"/>
          <w:numId w:val="2"/>
        </w:numPr>
        <w:spacing w:after="80" w:line="276"/>
      </w:pPr>
      <w:r>
        <w:rPr>
          <w:rFonts w:ascii="Calibri" w:cs="Calibri" w:eastAsia="Calibri" w:hAnsi="Calibri"/>
          <w:b/>
          <w:bCs/>
        </w:rPr>
        <w:t xml:space="preserve">Habiletés sociales :</w:t>
      </w:r>
      <w:r>
        <w:rPr>
          <w:rFonts w:ascii="Calibri" w:cs="Calibri" w:eastAsia="Calibri" w:hAnsi="Calibri"/>
        </w:rPr>
        <w:t xml:space="preserve"> écouter, donner la parole, encourager, régler un désaccord.</w:t>
      </w:r>
    </w:p>
    <w:p>
      <w:pPr>
        <w:pStyle w:val="ListParagraph"/>
        <w:numPr>
          <w:ilvl w:val="0"/>
          <w:numId w:val="2"/>
        </w:numPr>
        <w:spacing w:after="80" w:line="276"/>
      </w:pPr>
      <w:r>
        <w:rPr>
          <w:rFonts w:ascii="Calibri" w:cs="Calibri" w:eastAsia="Calibri" w:hAnsi="Calibri"/>
          <w:b/>
          <w:bCs/>
        </w:rPr>
        <w:t xml:space="preserve">Compétences transférables</w:t>
      </w:r>
      <w:r>
        <w:rPr>
          <w:rFonts w:ascii="Calibri" w:cs="Calibri" w:eastAsia="Calibri" w:hAnsi="Calibri"/>
        </w:rPr>
        <w:t xml:space="preserve"> au travail et dans la vie : organiser, gérer son temps, prendre des responsabilités.</w:t>
      </w:r>
    </w:p>
    <w:p>
      <w:pPr>
        <w:pStyle w:val="ListParagraph"/>
        <w:numPr>
          <w:ilvl w:val="0"/>
          <w:numId w:val="2"/>
        </w:numPr>
        <w:spacing w:after="80" w:line="276"/>
      </w:pPr>
      <w:r>
        <w:rPr>
          <w:rFonts w:ascii="Calibri" w:cs="Calibri" w:eastAsia="Calibri" w:hAnsi="Calibri"/>
          <w:b/>
          <w:bCs/>
        </w:rPr>
        <w:t xml:space="preserve">Appartenance :</w:t>
      </w:r>
      <w:r>
        <w:rPr>
          <w:rFonts w:ascii="Calibri" w:cs="Calibri" w:eastAsia="Calibri" w:hAnsi="Calibri"/>
        </w:rPr>
        <w:t xml:space="preserve"> chaque membre a un rôle dont l'équipe a besoin.</w:t>
      </w:r>
    </w:p>
    <w:p>
      <w:pPr>
        <w:pStyle w:val="Heading2"/>
        <w:keepNext/>
        <w:spacing w:after="100" w:before="240"/>
      </w:pPr>
      <w:r>
        <w:rPr>
          <w:rFonts w:ascii="Calibri" w:cs="Calibri" w:eastAsia="Calibri" w:hAnsi="Calibri"/>
        </w:rPr>
        <w:t xml:space="preserve">Comment on choisit les leaders</w:t>
      </w:r>
    </w:p>
    <w:p>
      <w:pPr>
        <w:pStyle w:val="ListParagraph"/>
        <w:numPr>
          <w:ilvl w:val="0"/>
          <w:numId w:val="2"/>
        </w:numPr>
        <w:spacing w:after="80" w:line="276"/>
      </w:pPr>
      <w:r>
        <w:rPr>
          <w:rFonts w:ascii="Calibri" w:cs="Calibri" w:eastAsia="Calibri" w:hAnsi="Calibri"/>
          <w:b/>
          <w:bCs/>
        </w:rPr>
        <w:t xml:space="preserve">Rotation :</w:t>
      </w:r>
      <w:r>
        <w:rPr>
          <w:rFonts w:ascii="Calibri" w:cs="Calibri" w:eastAsia="Calibri" w:hAnsi="Calibri"/>
        </w:rPr>
        <w:t xml:space="preserve"> chaque élève occupe le rôle au moins une fois par étape.</w:t>
      </w:r>
    </w:p>
    <w:p>
      <w:pPr>
        <w:pStyle w:val="ListParagraph"/>
        <w:numPr>
          <w:ilvl w:val="0"/>
          <w:numId w:val="2"/>
        </w:numPr>
        <w:spacing w:after="80" w:line="276"/>
      </w:pPr>
      <w:r>
        <w:rPr>
          <w:rFonts w:ascii="Calibri" w:cs="Calibri" w:eastAsia="Calibri" w:hAnsi="Calibri"/>
          <w:b/>
          <w:bCs/>
        </w:rPr>
        <w:t xml:space="preserve">Volontariat encouragé :</w:t>
      </w:r>
      <w:r>
        <w:rPr>
          <w:rFonts w:ascii="Calibri" w:cs="Calibri" w:eastAsia="Calibri" w:hAnsi="Calibri"/>
        </w:rPr>
        <w:t xml:space="preserve"> priorité aux élèves qui veulent développer leur leadership.</w:t>
      </w:r>
    </w:p>
    <w:p>
      <w:pPr>
        <w:pStyle w:val="ListParagraph"/>
        <w:numPr>
          <w:ilvl w:val="0"/>
          <w:numId w:val="2"/>
        </w:numPr>
        <w:spacing w:after="80" w:line="276"/>
      </w:pPr>
      <w:r>
        <w:rPr>
          <w:rFonts w:ascii="Calibri" w:cs="Calibri" w:eastAsia="Calibri" w:hAnsi="Calibri"/>
          <w:b/>
          <w:bCs/>
        </w:rPr>
        <w:t xml:space="preserve">Jumelage :</w:t>
      </w:r>
      <w:r>
        <w:rPr>
          <w:rFonts w:ascii="Calibri" w:cs="Calibri" w:eastAsia="Calibri" w:hAnsi="Calibri"/>
        </w:rPr>
        <w:t xml:space="preserve"> un leader plus réservé peut être jumelé à un co-leader.</w:t>
      </w:r>
    </w:p>
    <w:p>
      <w:pPr>
        <w:pStyle w:val="ListParagraph"/>
        <w:numPr>
          <w:ilvl w:val="0"/>
          <w:numId w:val="2"/>
        </w:numPr>
        <w:spacing w:after="80" w:line="276"/>
      </w:pPr>
      <w:r>
        <w:rPr>
          <w:rFonts w:ascii="Calibri" w:cs="Calibri" w:eastAsia="Calibri" w:hAnsi="Calibri"/>
          <w:b/>
          <w:bCs/>
        </w:rPr>
        <w:t xml:space="preserve">Soutien de la TES :</w:t>
      </w:r>
      <w:r>
        <w:rPr>
          <w:rFonts w:ascii="Calibri" w:cs="Calibri" w:eastAsia="Calibri" w:hAnsi="Calibri"/>
        </w:rPr>
        <w:t xml:space="preserve"> elle conseille discrètement le leader pour renforcer sa posture.</w:t>
      </w:r>
    </w:p>
    <w:p>
      <w:pPr>
        <w:pStyle w:val="Heading1"/>
        <w:keepNext/>
        <w:pBdr>
          <w:bottom w:val="single" w:color="1D3557" w:sz="8" w:space="4"/>
        </w:pBdr>
        <w:spacing w:after="160" w:before="400"/>
      </w:pPr>
      <w:r>
        <w:rPr>
          <w:rFonts w:ascii="Calibri" w:cs="Calibri" w:eastAsia="Calibri" w:hAnsi="Calibri"/>
        </w:rPr>
        <w:t xml:space="preserve">6. Rôles et responsabilités</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100"/>
        <w:gridCol w:w="3630"/>
        <w:gridCol w:w="3630"/>
      </w:tblGrid>
      <w:tr>
        <w:trPr>
          <w:tblHeader/>
        </w:trPr>
        <w:tc>
          <w:tcPr>
            <w:tcW w:type="dxa" w:w="21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Personne</w:t>
            </w:r>
          </w:p>
        </w:tc>
        <w:tc>
          <w:tcPr>
            <w:tcW w:type="dxa" w:w="363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Étapes 1 et 2</w:t>
            </w:r>
          </w:p>
        </w:tc>
        <w:tc>
          <w:tcPr>
            <w:tcW w:type="dxa" w:w="363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Étape 3</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Enseignante</w:t>
            </w:r>
          </w:p>
          <w:p>
            <w:pPr>
              <w:keepNext/>
              <w:spacing w:after="40" w:line="264"/>
            </w:pPr>
            <w:r>
              <w:rPr>
                <w:rFonts w:ascii="Calibri" w:cs="Calibri" w:eastAsia="Calibri" w:hAnsi="Calibri"/>
                <w:color w:val="1D3557"/>
              </w:rPr>
              <w:t xml:space="preserve">Mme Lisa</w:t>
            </w:r>
          </w:p>
        </w:tc>
        <w:tc>
          <w:tcPr>
            <w:tcW w:type="dxa" w:w="3630"/>
            <w:tcMar>
              <w:top w:type="dxa" w:w="100"/>
              <w:left w:type="dxa" w:w="140"/>
              <w:bottom w:type="dxa" w:w="100"/>
              <w:right w:type="dxa" w:w="140"/>
            </w:tcMar>
            <w:vAlign w:val="top"/>
          </w:tcPr>
          <w:p>
            <w:pPr>
              <w:keepNext/>
              <w:spacing w:after="40" w:line="264"/>
            </w:pPr>
            <w:r>
              <w:rPr>
                <w:rFonts w:ascii="Calibri" w:cs="Calibri" w:eastAsia="Calibri" w:hAnsi="Calibri"/>
              </w:rPr>
              <w:t xml:space="preserve">Enseigne le Z101 à chaque sous-groupe. Circule vers les ateliers pour s'assurer du bon fonctionnement de la formule. Planifie, évalue et valide le registre.</w:t>
            </w:r>
          </w:p>
        </w:tc>
        <w:tc>
          <w:tcPr>
            <w:tcW w:type="dxa" w:w="3630"/>
            <w:tcMar>
              <w:top w:type="dxa" w:w="100"/>
              <w:left w:type="dxa" w:w="140"/>
              <w:bottom w:type="dxa" w:w="100"/>
              <w:right w:type="dxa" w:w="140"/>
            </w:tcMar>
            <w:vAlign w:val="top"/>
          </w:tcPr>
          <w:p>
            <w:pPr>
              <w:keepNext/>
              <w:spacing w:after="40" w:line="264"/>
            </w:pPr>
            <w:r>
              <w:rPr>
                <w:rFonts w:ascii="Calibri" w:cs="Calibri" w:eastAsia="Calibri" w:hAnsi="Calibri"/>
              </w:rPr>
              <w:t xml:space="preserve">Enseigne le Z101 et </w:t>
            </w:r>
            <w:r>
              <w:rPr>
                <w:rFonts w:ascii="Calibri" w:cs="Calibri" w:eastAsia="Calibri" w:hAnsi="Calibri"/>
                <w:b/>
                <w:bCs/>
              </w:rPr>
              <w:t xml:space="preserve">anime des ateliers en sous-groupes de besoins</w:t>
            </w:r>
            <w:r>
              <w:rPr>
                <w:rFonts w:ascii="Calibri" w:cs="Calibri" w:eastAsia="Calibri" w:hAnsi="Calibri"/>
              </w:rPr>
              <w:t xml:space="preserve"> pendant que les autres travaillent en autonomie.</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TES</w:t>
            </w:r>
          </w:p>
          <w:p>
            <w:pPr>
              <w:keepNext/>
              <w:spacing w:after="40" w:line="264"/>
            </w:pPr>
            <w:r>
              <w:rPr>
                <w:rFonts w:ascii="Calibri" w:cs="Calibri" w:eastAsia="Calibri" w:hAnsi="Calibri"/>
                <w:color w:val="1D3557"/>
              </w:rPr>
              <w:t xml:space="preserve">Janie-Lee</w:t>
            </w:r>
          </w:p>
        </w:tc>
        <w:tc>
          <w:tcPr>
            <w:tcW w:type="dxa" w:w="3630"/>
            <w:tcMar>
              <w:top w:type="dxa" w:w="100"/>
              <w:left w:type="dxa" w:w="140"/>
              <w:bottom w:type="dxa" w:w="100"/>
              <w:right w:type="dxa" w:w="140"/>
            </w:tcMar>
            <w:vAlign w:val="top"/>
          </w:tcPr>
          <w:p>
            <w:pPr>
              <w:keepNext/>
              <w:spacing w:after="40" w:line="264"/>
            </w:pPr>
            <w:r>
              <w:rPr>
                <w:rFonts w:ascii="Calibri" w:cs="Calibri" w:eastAsia="Calibri" w:hAnsi="Calibri"/>
              </w:rPr>
              <w:t xml:space="preserve">Accompagne les élèves en PPS pur en atelier et pendant les transitions : modélise le rôle de leader, aide à régler les blocages, soutient l'autorégulation.</w:t>
            </w:r>
          </w:p>
        </w:tc>
        <w:tc>
          <w:tcPr>
            <w:tcW w:type="dxa" w:w="3630"/>
            <w:tcMar>
              <w:top w:type="dxa" w:w="100"/>
              <w:left w:type="dxa" w:w="140"/>
              <w:bottom w:type="dxa" w:w="100"/>
              <w:right w:type="dxa" w:w="140"/>
            </w:tcMar>
            <w:vAlign w:val="top"/>
          </w:tcPr>
          <w:p>
            <w:pPr>
              <w:keepNext/>
              <w:spacing w:after="40" w:line="264"/>
            </w:pPr>
            <w:r>
              <w:rPr>
                <w:rFonts w:ascii="Calibri" w:cs="Calibri" w:eastAsia="Calibri" w:hAnsi="Calibri"/>
                <w:b/>
                <w:bCs/>
              </w:rPr>
              <w:t xml:space="preserve">Anime des ateliers ciblés en petits groupes</w:t>
            </w:r>
            <w:r>
              <w:rPr>
                <w:rFonts w:ascii="Calibri" w:cs="Calibri" w:eastAsia="Calibri" w:hAnsi="Calibri"/>
              </w:rPr>
              <w:t xml:space="preserve"> : habiletés de vie, gestion des émotions, préparation à l'emploi.</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Élèves leaders</w:t>
            </w:r>
          </w:p>
        </w:tc>
        <w:tc>
          <w:tcPr>
            <w:tcW w:type="dxa" w:w="3630"/>
            <w:tcMar>
              <w:top w:type="dxa" w:w="100"/>
              <w:left w:type="dxa" w:w="140"/>
              <w:bottom w:type="dxa" w:w="100"/>
              <w:right w:type="dxa" w:w="140"/>
            </w:tcMar>
            <w:vAlign w:val="top"/>
          </w:tcPr>
          <w:p>
            <w:pPr>
              <w:keepNext/>
              <w:spacing w:after="40" w:line="264"/>
            </w:pPr>
            <w:r>
              <w:rPr>
                <w:rFonts w:ascii="Calibri" w:cs="Calibri" w:eastAsia="Calibri" w:hAnsi="Calibri"/>
              </w:rPr>
              <w:t xml:space="preserve">Lisent la fiche, distribuent les rôles, gèrent le temps, font ranger.</w:t>
            </w:r>
          </w:p>
        </w:tc>
        <w:tc>
          <w:tcPr>
            <w:tcW w:type="dxa" w:w="3630"/>
            <w:tcMar>
              <w:top w:type="dxa" w:w="100"/>
              <w:left w:type="dxa" w:w="140"/>
              <w:bottom w:type="dxa" w:w="100"/>
              <w:right w:type="dxa" w:w="140"/>
            </w:tcMar>
            <w:vAlign w:val="top"/>
          </w:tcPr>
          <w:p>
            <w:pPr>
              <w:keepNext/>
              <w:spacing w:after="40" w:line="264"/>
            </w:pPr>
            <w:r>
              <w:rPr>
                <w:rFonts w:ascii="Calibri" w:cs="Calibri" w:eastAsia="Calibri" w:hAnsi="Calibri"/>
              </w:rPr>
              <w:t xml:space="preserve">Animent aussi une partie du rassemblement.</w:t>
            </w:r>
          </w:p>
        </w:tc>
      </w:tr>
      <w:tr>
        <w:trPr>
          <w:cantSplit/>
        </w:trPr>
        <w:tc>
          <w:tcPr>
            <w:tcW w:type="dxa" w:w="21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Direction</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Autorise le projet et confirme l'accès au local d'arts plastiques.</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Reçoit les bilans et décide de la suite.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1D3557" w:sz="36"/>
              <w:bottom w:val="none" w:color="FFFFFF" w:sz="0"/>
              <w:right w:val="none" w:color="FFFFFF" w:sz="0"/>
            </w:tcBorders>
            <w:tcMar>
              <w:top w:type="dxa" w:w="160"/>
              <w:left w:type="dxa" w:w="280"/>
              <w:bottom w:type="dxa" w:w="100"/>
              <w:right w:type="dxa" w:w="240"/>
            </w:tcMar>
          </w:tcPr>
          <w:p>
            <w:pPr>
              <w:spacing w:after="80"/>
            </w:pPr>
            <w:r>
              <w:rPr>
                <w:rFonts w:ascii="Calibri" w:cs="Calibri" w:eastAsia="Calibri" w:hAnsi="Calibri"/>
                <w:b/>
                <w:bCs/>
                <w:color w:val="1D3557"/>
                <w:sz w:val="24"/>
                <w:szCs w:val="24"/>
              </w:rPr>
              <w:t xml:space="preserve">La TES n'est pas une surveillante</w:t>
            </w:r>
          </w:p>
          <w:p>
            <w:pPr>
              <w:spacing w:after="80" w:line="276"/>
            </w:pPr>
            <w:r>
              <w:rPr>
                <w:rFonts w:ascii="Calibri" w:cs="Calibri" w:eastAsia="Calibri" w:hAnsi="Calibri"/>
              </w:rPr>
              <w:t xml:space="preserve">Son rôle évolue avec les élèves. Elle </w:t>
            </w:r>
            <w:r>
              <w:rPr>
                <w:rFonts w:ascii="Calibri" w:cs="Calibri" w:eastAsia="Calibri" w:hAnsi="Calibri"/>
                <w:b/>
                <w:bCs/>
              </w:rPr>
              <w:t xml:space="preserve">accompagne</w:t>
            </w:r>
            <w:r>
              <w:rPr>
                <w:rFonts w:ascii="Calibri" w:cs="Calibri" w:eastAsia="Calibri" w:hAnsi="Calibri"/>
              </w:rPr>
              <w:t xml:space="preserve"> d'abord les élèves en PPS pur dans les ateliers, puis elle </w:t>
            </w:r>
            <w:r>
              <w:rPr>
                <w:rFonts w:ascii="Calibri" w:cs="Calibri" w:eastAsia="Calibri" w:hAnsi="Calibri"/>
                <w:b/>
                <w:bCs/>
              </w:rPr>
              <w:t xml:space="preserve">coache</w:t>
            </w:r>
            <w:r>
              <w:rPr>
                <w:rFonts w:ascii="Calibri" w:cs="Calibri" w:eastAsia="Calibri" w:hAnsi="Calibri"/>
              </w:rPr>
              <w:t xml:space="preserve"> en retrait. Quand l'autonomie le permet, elle </w:t>
            </w:r>
            <w:r>
              <w:rPr>
                <w:rFonts w:ascii="Calibri" w:cs="Calibri" w:eastAsia="Calibri" w:hAnsi="Calibri"/>
                <w:b/>
                <w:bCs/>
              </w:rPr>
              <w:t xml:space="preserve">anime ses propres ateliers ciblés</w:t>
            </w:r>
            <w:r>
              <w:rPr>
                <w:rFonts w:ascii="Calibri" w:cs="Calibri" w:eastAsia="Calibri" w:hAnsi="Calibri"/>
              </w:rPr>
              <w:t xml:space="preserve"> en petits groupes.</w:t>
            </w:r>
          </w:p>
          <w:p>
            <w:pPr>
              <w:spacing w:after="80" w:line="276"/>
            </w:pPr>
            <w:r>
              <w:rPr>
                <w:rFonts w:ascii="Calibri" w:cs="Calibri" w:eastAsia="Calibri" w:hAnsi="Calibri"/>
              </w:rPr>
              <w:t xml:space="preserve">Ses heures sont placées aux moments où les élèves en ont le plus besoin : les transitions et les ateliers.</w:t>
            </w:r>
          </w:p>
        </w:tc>
      </w:tr>
    </w:tbl>
    <w:p>
      <w:pPr>
        <w:pStyle w:val="Heading1"/>
        <w:keepNext/>
        <w:pBdr>
          <w:bottom w:val="single" w:color="1D3557" w:sz="8" w:space="4"/>
        </w:pBdr>
        <w:spacing w:after="160" w:before="400"/>
      </w:pPr>
      <w:r>
        <w:rPr>
          <w:rFonts w:ascii="Calibri" w:cs="Calibri" w:eastAsia="Calibri" w:hAnsi="Calibri"/>
        </w:rPr>
        <w:t xml:space="preserve">7. Échéancier</w:t>
      </w:r>
    </w:p>
    <w:p>
      <w:pPr>
        <w:pStyle w:val="Heading2"/>
        <w:keepNext/>
        <w:spacing w:after="100" w:before="240"/>
      </w:pPr>
      <w:r>
        <w:rPr>
          <w:rFonts w:ascii="Calibri" w:cs="Calibri" w:eastAsia="Calibri" w:hAnsi="Calibri"/>
        </w:rPr>
        <w:t xml:space="preserve">Les trois étapes</w:t>
      </w:r>
    </w:p>
    <w:p>
      <w:pPr>
        <w:spacing w:after="120" w:line="288"/>
      </w:pPr>
      <w:r>
        <w:rPr>
          <w:rFonts w:ascii="Calibri" w:cs="Calibri" w:eastAsia="Calibri" w:hAnsi="Calibri"/>
        </w:rPr>
        <w:t xml:space="preserve">Le projet se déroule en trois étapes. On passe d'une étape à l'autre quand on observe les signes de réussite. </w:t>
      </w:r>
      <w:r>
        <w:rPr>
          <w:rFonts w:ascii="Calibri" w:cs="Calibri" w:eastAsia="Calibri" w:hAnsi="Calibri"/>
          <w:b/>
          <w:bCs/>
        </w:rPr>
        <w:t xml:space="preserve">Un bilan est présenté à la direction à la fin de chaque étape.</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1740"/>
        <w:gridCol w:w="2540"/>
        <w:gridCol w:w="2540"/>
        <w:gridCol w:w="2540"/>
      </w:tblGrid>
      <w:tr>
        <w:trPr>
          <w:tblHeader/>
        </w:trPr>
        <w:tc>
          <w:tcPr>
            <w:tcW w:type="dxa" w:w="174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
            </w:r>
          </w:p>
        </w:tc>
        <w:tc>
          <w:tcPr>
            <w:tcW w:type="dxa" w:w="254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Étape 1 : ancrage</w:t>
            </w:r>
          </w:p>
        </w:tc>
        <w:tc>
          <w:tcPr>
            <w:tcW w:type="dxa" w:w="254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Étape 2 : consolidation</w:t>
            </w:r>
          </w:p>
        </w:tc>
        <w:tc>
          <w:tcPr>
            <w:tcW w:type="dxa" w:w="254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Étape 3 : autonomie</w:t>
            </w:r>
          </w:p>
        </w:tc>
      </w:tr>
      <w:tr>
        <w:trPr>
          <w:cantSplit/>
        </w:trPr>
        <w:tc>
          <w:tcPr>
            <w:tcW w:type="dxa" w:w="174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Objectif</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Installer les routines, la cohésion des équipes et les outils d'autonomie.</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Intensifier les ateliers exploratoires et suivre les progrès de près.</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Les élèves fonctionnent seuls en atelier. Les adultes enseignent de façon ciblée.</w:t>
            </w:r>
          </w:p>
        </w:tc>
      </w:tr>
      <w:tr>
        <w:trPr>
          <w:cantSplit/>
        </w:trPr>
        <w:tc>
          <w:tcPr>
            <w:tcW w:type="dxa" w:w="174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Enseignante</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Enseigne le Z101. Présente les fiches de tâches, le registre et le rôle de leader. Circule vers les ateliers.</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Enseigne le Z101. Ajuste les fiches de tâches selon ce qu'elle observe. Circule vers les ateliers.</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Enseigne le Z101 et </w:t>
            </w:r>
            <w:r>
              <w:rPr>
                <w:rFonts w:ascii="Calibri" w:cs="Calibri" w:eastAsia="Calibri" w:hAnsi="Calibri"/>
                <w:b/>
                <w:bCs/>
              </w:rPr>
              <w:t xml:space="preserve">anime des ateliers en sous-groupes de besoins</w:t>
            </w:r>
            <w:r>
              <w:rPr>
                <w:rFonts w:ascii="Calibri" w:cs="Calibri" w:eastAsia="Calibri" w:hAnsi="Calibri"/>
              </w:rPr>
              <w:t xml:space="preserve">, pendant que les autres élèves travaillent en autonomie.</w:t>
            </w:r>
          </w:p>
        </w:tc>
      </w:tr>
      <w:tr>
        <w:trPr>
          <w:cantSplit/>
        </w:trPr>
        <w:tc>
          <w:tcPr>
            <w:tcW w:type="dxa" w:w="174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TES</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Accompagne les élèves en PPS pur en atelier. Modélise le rôle de leader et sécurise les transitions.</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Fait du coaching en retrait. Conseille le leader, intervient aux moments critiques, soutient l'autorégulation.</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b/>
                <w:bCs/>
              </w:rPr>
              <w:t xml:space="preserve">Anime des ateliers ciblés en petits groupes</w:t>
            </w:r>
            <w:r>
              <w:rPr>
                <w:rFonts w:ascii="Calibri" w:cs="Calibri" w:eastAsia="Calibri" w:hAnsi="Calibri"/>
              </w:rPr>
              <w:t xml:space="preserve"> : habiletés de vie, gestion des émotions, préparation à l'emploi.</w:t>
            </w:r>
          </w:p>
        </w:tc>
      </w:tr>
      <w:tr>
        <w:trPr>
          <w:cantSplit/>
        </w:trPr>
        <w:tc>
          <w:tcPr>
            <w:tcW w:type="dxa" w:w="174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Élèves</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Apprennent les routines et suivent la fiche avec de l'aide. Essaient le rôle de leader.</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Règlent leurs blocages entre eux (« 3 avant l'enseignante »). Chacun a été leader au moins une fois.</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S'auto-évaluent, se fixent des défis et transfèrent leurs acquis.</w:t>
            </w:r>
          </w:p>
        </w:tc>
      </w:tr>
      <w:tr>
        <w:trPr>
          <w:cantSplit/>
        </w:trPr>
        <w:tc>
          <w:tcPr>
            <w:tcW w:type="dxa" w:w="174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On passe à l'étape suivante quand…</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Les équipes suivent une fiche du début à la fin avec peu d'aide.</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Les interventions de la TES diminuent et le registre est rempli sans rappel.</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Bilan final et recommandation.</w:t>
            </w:r>
          </w:p>
        </w:tc>
      </w:tr>
    </w:tbl>
    <w:p>
      <w:pPr>
        <w:pStyle w:val="Heading2"/>
        <w:keepNext/>
        <w:spacing w:after="100" w:before="240"/>
      </w:pPr>
      <w:r>
        <w:rPr>
          <w:rFonts w:ascii="Calibri" w:cs="Calibri" w:eastAsia="Calibri" w:hAnsi="Calibri"/>
        </w:rPr>
        <w:t xml:space="preserve">Démarrage du projet</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100"/>
        <w:gridCol w:w="4860"/>
        <w:gridCol w:w="2400"/>
      </w:tblGrid>
      <w:tr>
        <w:trPr>
          <w:tblHeader/>
        </w:trPr>
        <w:tc>
          <w:tcPr>
            <w:tcW w:type="dxa" w:w="21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Quand</w:t>
            </w:r>
          </w:p>
        </w:tc>
        <w:tc>
          <w:tcPr>
            <w:tcW w:type="dxa" w:w="48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Étape</w:t>
            </w:r>
          </w:p>
        </w:tc>
        <w:tc>
          <w:tcPr>
            <w:tcW w:type="dxa" w:w="24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Responsable</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Semaine 0</w:t>
            </w:r>
          </w:p>
        </w:tc>
        <w:tc>
          <w:tcPr>
            <w:tcW w:type="dxa" w:w="4860"/>
            <w:tcMar>
              <w:top w:type="dxa" w:w="100"/>
              <w:left w:type="dxa" w:w="140"/>
              <w:bottom w:type="dxa" w:w="100"/>
              <w:right w:type="dxa" w:w="140"/>
            </w:tcMar>
            <w:vAlign w:val="top"/>
          </w:tcPr>
          <w:p>
            <w:pPr>
              <w:keepNext/>
              <w:spacing w:after="40" w:line="264"/>
            </w:pPr>
            <w:r>
              <w:rPr>
                <w:rFonts w:ascii="Calibri" w:cs="Calibri" w:eastAsia="Calibri" w:hAnsi="Calibri"/>
              </w:rPr>
              <w:t xml:space="preserve">Décision de la table des directions. Confirmation de l'accès au local d'arts plastiques.</w:t>
            </w:r>
          </w:p>
        </w:tc>
        <w:tc>
          <w:tcPr>
            <w:tcW w:type="dxa" w:w="2400"/>
            <w:tcMar>
              <w:top w:type="dxa" w:w="100"/>
              <w:left w:type="dxa" w:w="140"/>
              <w:bottom w:type="dxa" w:w="100"/>
              <w:right w:type="dxa" w:w="140"/>
            </w:tcMar>
            <w:vAlign w:val="top"/>
          </w:tcPr>
          <w:p>
            <w:pPr>
              <w:keepNext/>
              <w:spacing w:after="40" w:line="264"/>
            </w:pPr>
            <w:r>
              <w:rPr>
                <w:rFonts w:ascii="Calibri" w:cs="Calibri" w:eastAsia="Calibri" w:hAnsi="Calibri"/>
              </w:rPr>
              <w:t xml:space="preserve">Direction</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Semaine 0</w:t>
            </w:r>
          </w:p>
        </w:tc>
        <w:tc>
          <w:tcPr>
            <w:tcW w:type="dxa" w:w="4860"/>
            <w:tcMar>
              <w:top w:type="dxa" w:w="100"/>
              <w:left w:type="dxa" w:w="140"/>
              <w:bottom w:type="dxa" w:w="100"/>
              <w:right w:type="dxa" w:w="140"/>
            </w:tcMar>
            <w:vAlign w:val="top"/>
          </w:tcPr>
          <w:p>
            <w:pPr>
              <w:keepNext/>
              <w:spacing w:after="40" w:line="264"/>
            </w:pPr>
            <w:r>
              <w:rPr>
                <w:rFonts w:ascii="Calibri" w:cs="Calibri" w:eastAsia="Calibri" w:hAnsi="Calibri"/>
              </w:rPr>
              <w:t xml:space="preserve">Inscription des 9 élèves au Z101.</w:t>
            </w:r>
          </w:p>
        </w:tc>
        <w:tc>
          <w:tcPr>
            <w:tcW w:type="dxa" w:w="2400"/>
            <w:tcMar>
              <w:top w:type="dxa" w:w="100"/>
              <w:left w:type="dxa" w:w="140"/>
              <w:bottom w:type="dxa" w:w="100"/>
              <w:right w:type="dxa" w:w="140"/>
            </w:tcMar>
            <w:vAlign w:val="top"/>
          </w:tcPr>
          <w:p>
            <w:pPr>
              <w:keepNext/>
              <w:spacing w:after="40" w:line="264"/>
            </w:pPr>
            <w:r>
              <w:rPr>
                <w:rFonts w:ascii="Calibri" w:cs="Calibri" w:eastAsia="Calibri" w:hAnsi="Calibri"/>
              </w:rPr>
              <w:t xml:space="preserve">Direction</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Semaine 0</w:t>
            </w:r>
          </w:p>
        </w:tc>
        <w:tc>
          <w:tcPr>
            <w:tcW w:type="dxa" w:w="4860"/>
            <w:tcMar>
              <w:top w:type="dxa" w:w="100"/>
              <w:left w:type="dxa" w:w="140"/>
              <w:bottom w:type="dxa" w:w="100"/>
              <w:right w:type="dxa" w:w="140"/>
            </w:tcMar>
            <w:vAlign w:val="top"/>
          </w:tcPr>
          <w:p>
            <w:pPr>
              <w:keepNext/>
              <w:spacing w:after="40" w:line="264"/>
            </w:pPr>
            <w:r>
              <w:rPr>
                <w:rFonts w:ascii="Calibri" w:cs="Calibri" w:eastAsia="Calibri" w:hAnsi="Calibri"/>
              </w:rPr>
              <w:t xml:space="preserve">Formation des deux sous-groupes. Préparation des premières fiches de tâches et du registre.</w:t>
            </w:r>
          </w:p>
        </w:tc>
        <w:tc>
          <w:tcPr>
            <w:tcW w:type="dxa" w:w="2400"/>
            <w:tcMar>
              <w:top w:type="dxa" w:w="100"/>
              <w:left w:type="dxa" w:w="140"/>
              <w:bottom w:type="dxa" w:w="100"/>
              <w:right w:type="dxa" w:w="140"/>
            </w:tcMar>
            <w:vAlign w:val="top"/>
          </w:tcPr>
          <w:p>
            <w:pPr>
              <w:keepNext/>
              <w:spacing w:after="40" w:line="264"/>
            </w:pPr>
            <w:r>
              <w:rPr>
                <w:rFonts w:ascii="Calibri" w:cs="Calibri" w:eastAsia="Calibri" w:hAnsi="Calibri"/>
              </w:rPr>
              <w:t xml:space="preserve">Mme Lisa, Janie-Lee</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Semaine 1</w:t>
            </w:r>
          </w:p>
        </w:tc>
        <w:tc>
          <w:tcPr>
            <w:tcW w:type="dxa" w:w="4860"/>
            <w:tcMar>
              <w:top w:type="dxa" w:w="100"/>
              <w:left w:type="dxa" w:w="140"/>
              <w:bottom w:type="dxa" w:w="100"/>
              <w:right w:type="dxa" w:w="140"/>
            </w:tcMar>
            <w:vAlign w:val="top"/>
          </w:tcPr>
          <w:p>
            <w:pPr>
              <w:keepNext/>
              <w:spacing w:after="40" w:line="264"/>
            </w:pPr>
            <w:r>
              <w:rPr>
                <w:rFonts w:ascii="Calibri" w:cs="Calibri" w:eastAsia="Calibri" w:hAnsi="Calibri"/>
              </w:rPr>
              <w:t xml:space="preserve">Début de l'étape 1 avec les 24 élèves.</w:t>
            </w:r>
          </w:p>
        </w:tc>
        <w:tc>
          <w:tcPr>
            <w:tcW w:type="dxa" w:w="2400"/>
            <w:tcMar>
              <w:top w:type="dxa" w:w="100"/>
              <w:left w:type="dxa" w:w="140"/>
              <w:bottom w:type="dxa" w:w="100"/>
              <w:right w:type="dxa" w:w="140"/>
            </w:tcMar>
            <w:vAlign w:val="top"/>
          </w:tcPr>
          <w:p>
            <w:pPr>
              <w:keepNext/>
              <w:spacing w:after="40" w:line="264"/>
            </w:pPr>
            <w:r>
              <w:rPr>
                <w:rFonts w:ascii="Calibri" w:cs="Calibri" w:eastAsia="Calibri" w:hAnsi="Calibri"/>
              </w:rPr>
              <w:t xml:space="preserve">Mme Lisa, Janie-Lee</w:t>
            </w:r>
          </w:p>
        </w:tc>
      </w:tr>
      <w:tr>
        <w:trPr>
          <w:cantSplit/>
        </w:trPr>
        <w:tc>
          <w:tcPr>
            <w:tcW w:type="dxa" w:w="21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Fin de chaque étape</w:t>
            </w:r>
          </w:p>
        </w:tc>
        <w:tc>
          <w:tcPr>
            <w:tcW w:type="dxa" w:w="4860"/>
            <w:tcMar>
              <w:top w:type="dxa" w:w="100"/>
              <w:left w:type="dxa" w:w="140"/>
              <w:bottom w:type="dxa" w:w="100"/>
              <w:right w:type="dxa" w:w="140"/>
            </w:tcMar>
            <w:vAlign w:val="top"/>
          </w:tcPr>
          <w:p>
            <w:pPr>
              <w:spacing w:after="40" w:line="264"/>
            </w:pPr>
            <w:r>
              <w:rPr>
                <w:rFonts w:ascii="Calibri" w:cs="Calibri" w:eastAsia="Calibri" w:hAnsi="Calibri"/>
              </w:rPr>
              <w:t xml:space="preserve">Bilan à partir des indicateurs (section 11) et ajustements au besoin.</w:t>
            </w:r>
          </w:p>
        </w:tc>
        <w:tc>
          <w:tcPr>
            <w:tcW w:type="dxa" w:w="2400"/>
            <w:tcMar>
              <w:top w:type="dxa" w:w="100"/>
              <w:left w:type="dxa" w:w="140"/>
              <w:bottom w:type="dxa" w:w="100"/>
              <w:right w:type="dxa" w:w="140"/>
            </w:tcMar>
            <w:vAlign w:val="top"/>
          </w:tcPr>
          <w:p>
            <w:pPr>
              <w:spacing w:after="40" w:line="264"/>
            </w:pPr>
            <w:r>
              <w:rPr>
                <w:rFonts w:ascii="Calibri" w:cs="Calibri" w:eastAsia="Calibri" w:hAnsi="Calibri"/>
              </w:rPr>
              <w:t xml:space="preserve">Mme Lisa, Janie-Lee, direction</w:t>
            </w:r>
          </w:p>
        </w:tc>
      </w:tr>
    </w:tbl>
    <w:p>
      <w:pPr>
        <w:pStyle w:val="Heading1"/>
        <w:keepNext/>
        <w:pBdr>
          <w:bottom w:val="single" w:color="1D3557" w:sz="8" w:space="4"/>
        </w:pBdr>
        <w:spacing w:after="160" w:before="400"/>
      </w:pPr>
      <w:r>
        <w:rPr>
          <w:rFonts w:ascii="Calibri" w:cs="Calibri" w:eastAsia="Calibri" w:hAnsi="Calibri"/>
        </w:rPr>
        <w:t xml:space="preserve">8. Ressources</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300"/>
        <w:gridCol w:w="7060"/>
      </w:tblGrid>
      <w:tr>
        <w:trPr>
          <w:tblHeader/>
        </w:trPr>
        <w:tc>
          <w:tcPr>
            <w:tcW w:type="dxa" w:w="23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Ressource</w:t>
            </w:r>
          </w:p>
        </w:tc>
        <w:tc>
          <w:tcPr>
            <w:tcW w:type="dxa" w:w="70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Détail</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Personnel</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Mme Lisa, enseignante du Z101, et Janie-Lee, TES. La formule ne prévoit pas de personnel supplémentaire.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Horaire de la TES</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b/>
                <w:bCs/>
              </w:rPr>
              <w:t xml:space="preserve">Mardi matin :</w:t>
            </w:r>
            <w:r>
              <w:rPr>
                <w:rFonts w:ascii="Calibri" w:cs="Calibri" w:eastAsia="Calibri" w:hAnsi="Calibri"/>
              </w:rPr>
              <w:t xml:space="preserve"> P3, de 10 h 45 à 11 h 45.</w:t>
            </w:r>
          </w:p>
          <w:p>
            <w:pPr>
              <w:keepNext/>
              <w:spacing w:after="40" w:line="264"/>
            </w:pPr>
            <w:r>
              <w:rPr>
                <w:rFonts w:ascii="Calibri" w:cs="Calibri" w:eastAsia="Calibri" w:hAnsi="Calibri"/>
                <w:b/>
                <w:bCs/>
              </w:rPr>
              <w:t xml:space="preserve">Jeudi matin :</w:t>
            </w:r>
            <w:r>
              <w:rPr>
                <w:rFonts w:ascii="Calibri" w:cs="Calibri" w:eastAsia="Calibri" w:hAnsi="Calibri"/>
              </w:rPr>
              <w:t xml:space="preserve"> de la fin du rassemblement à la fin de la P2, de 9 h 00 à 10 h 35.</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Locaux</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Classe de Mme Lisa pour le Z101. Pour les ateliers exploratoires : le grenier de Maria, juste à côté de la classe, et le local d'arts plastiques, un grand local actuellement libre.</w:t>
            </w:r>
          </w:p>
        </w:tc>
      </w:tr>
      <w:tr>
        <w:trPr>
          <w:cantSplit/>
        </w:trPr>
        <w:tc>
          <w:tcPr>
            <w:tcW w:type="dxa" w:w="23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Matériel</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Fiches de tâches plastifiées et registre d'autonomie. Les boîtes de découverte TEACCH que l'orthopédagogue prévoit déjà de concevoir pour les élèves du centre pourront aussi être utilisées.</w:t>
            </w:r>
          </w:p>
        </w:tc>
      </w:tr>
    </w:tbl>
    <w:p>
      <w:pPr>
        <w:pStyle w:val="Heading1"/>
        <w:keepNext/>
        <w:pBdr>
          <w:bottom w:val="single" w:color="1D3557" w:sz="8" w:space="4"/>
        </w:pBdr>
        <w:spacing w:after="160" w:before="400"/>
      </w:pPr>
      <w:r>
        <w:rPr>
          <w:rFonts w:ascii="Calibri" w:cs="Calibri" w:eastAsia="Calibri" w:hAnsi="Calibri"/>
        </w:rPr>
        <w:t xml:space="preserve">9. Les quatre besoins de l'engagement</w:t>
      </w:r>
    </w:p>
    <w:p>
      <w:pPr>
        <w:spacing w:after="120" w:line="288"/>
      </w:pPr>
      <w:r>
        <w:rPr>
          <w:rFonts w:ascii="Calibri" w:cs="Calibri" w:eastAsia="Calibri" w:hAnsi="Calibri"/>
        </w:rPr>
        <w:t xml:space="preserve">L'engagement, c'est </w:t>
      </w:r>
      <w:r>
        <w:rPr>
          <w:rFonts w:ascii="Calibri" w:cs="Calibri" w:eastAsia="Calibri" w:hAnsi="Calibri"/>
          <w:b/>
          <w:bCs/>
        </w:rPr>
        <w:t xml:space="preserve">la décision de participer activement</w:t>
      </w:r>
      <w:r>
        <w:rPr>
          <w:rFonts w:ascii="Calibri" w:cs="Calibri" w:eastAsia="Calibri" w:hAnsi="Calibri"/>
        </w:rPr>
        <w:t xml:space="preserve">. Il se nourrit de </w:t>
      </w:r>
      <w:r>
        <w:rPr>
          <w:rFonts w:ascii="Calibri" w:cs="Calibri" w:eastAsia="Calibri" w:hAnsi="Calibri"/>
          <w:b/>
          <w:bCs/>
        </w:rPr>
        <w:t xml:space="preserve">quatre besoins</w:t>
      </w:r>
      <w:r>
        <w:rPr>
          <w:rFonts w:ascii="Calibri" w:cs="Calibri" w:eastAsia="Calibri" w:hAnsi="Calibri"/>
        </w:rPr>
        <w:t xml:space="preserve">, et la formule a été pensée pour nourrir chacun d'eux.</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500"/>
        <w:gridCol w:w="6860"/>
      </w:tblGrid>
      <w:tr>
        <w:trPr>
          <w:tblHeader/>
        </w:trPr>
        <w:tc>
          <w:tcPr>
            <w:tcW w:type="dxa" w:w="25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Besoin</w:t>
            </w:r>
          </w:p>
        </w:tc>
        <w:tc>
          <w:tcPr>
            <w:tcW w:type="dxa" w:w="68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Comment la formule le nourrit</w:t>
            </w:r>
          </w:p>
        </w:tc>
      </w:tr>
      <w:tr>
        <w:trPr>
          <w:cantSplit/>
        </w:trPr>
        <w:tc>
          <w:tcPr>
            <w:tcW w:type="dxa" w:w="25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Sentiment de compétence</w:t>
            </w:r>
          </w:p>
          <w:p>
            <w:pPr>
              <w:keepNext/>
              <w:spacing w:after="0"/>
            </w:pPr>
            <w:r>
              <w:rPr>
                <w:rFonts w:ascii="Calibri" w:cs="Calibri" w:eastAsia="Calibri" w:hAnsi="Calibri"/>
                <w:i/>
                <w:iCs/>
                <w:color w:val="596273"/>
                <w:sz w:val="18"/>
                <w:szCs w:val="18"/>
              </w:rPr>
              <w:t xml:space="preserve">Défi optimal, rétroaction de qualité, progression visible</w:t>
            </w:r>
          </w:p>
        </w:tc>
        <w:tc>
          <w:tcPr>
            <w:tcW w:type="dxa" w:w="6860"/>
            <w:tcMar>
              <w:top w:type="dxa" w:w="100"/>
              <w:left w:type="dxa" w:w="140"/>
              <w:bottom w:type="dxa" w:w="100"/>
              <w:right w:type="dxa" w:w="140"/>
            </w:tcMar>
            <w:vAlign w:val="top"/>
          </w:tcPr>
          <w:p>
            <w:pPr>
              <w:keepNext/>
              <w:spacing w:after="40" w:line="264"/>
            </w:pPr>
            <w:r>
              <w:rPr>
                <w:rFonts w:ascii="Calibri" w:cs="Calibri" w:eastAsia="Calibri" w:hAnsi="Calibri"/>
              </w:rPr>
              <w:t xml:space="preserve">Des fiches courtes adaptées au niveau de l'élève. Des critères de réussite connus d'avance. Des étapes validées au registre : l'élève voit ses progrès.</w:t>
            </w:r>
          </w:p>
        </w:tc>
      </w:tr>
      <w:tr>
        <w:trPr>
          <w:cantSplit/>
        </w:trPr>
        <w:tc>
          <w:tcPr>
            <w:tcW w:type="dxa" w:w="25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Autonomie</w:t>
            </w:r>
          </w:p>
          <w:p>
            <w:pPr>
              <w:keepNext/>
              <w:spacing w:after="0"/>
            </w:pPr>
            <w:r>
              <w:rPr>
                <w:rFonts w:ascii="Calibri" w:cs="Calibri" w:eastAsia="Calibri" w:hAnsi="Calibri"/>
                <w:i/>
                <w:iCs/>
                <w:color w:val="596273"/>
                <w:sz w:val="18"/>
                <w:szCs w:val="18"/>
              </w:rPr>
              <w:t xml:space="preserve">Choix, voix et participation, contrôle sur la tâche</w:t>
            </w:r>
          </w:p>
        </w:tc>
        <w:tc>
          <w:tcPr>
            <w:tcW w:type="dxa" w:w="6860"/>
            <w:tcMar>
              <w:top w:type="dxa" w:w="100"/>
              <w:left w:type="dxa" w:w="140"/>
              <w:bottom w:type="dxa" w:w="100"/>
              <w:right w:type="dxa" w:w="140"/>
            </w:tcMar>
            <w:vAlign w:val="top"/>
          </w:tcPr>
          <w:p>
            <w:pPr>
              <w:keepNext/>
              <w:spacing w:after="40" w:line="264"/>
            </w:pPr>
            <w:r>
              <w:rPr>
                <w:rFonts w:ascii="Calibri" w:cs="Calibri" w:eastAsia="Calibri" w:hAnsi="Calibri"/>
              </w:rPr>
              <w:t xml:space="preserve">Les élèves ont été consultés sur la formule et sur les ateliers. L'élève choisit sa tâche, s'inscrit au registre, prend la parole comme leader et règle ses blocages avec la règle « 3 avant l'enseignante ».</w:t>
            </w:r>
          </w:p>
        </w:tc>
      </w:tr>
      <w:tr>
        <w:trPr>
          <w:cantSplit/>
        </w:trPr>
        <w:tc>
          <w:tcPr>
            <w:tcW w:type="dxa" w:w="25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Sens</w:t>
            </w:r>
          </w:p>
          <w:p>
            <w:pPr>
              <w:keepNext/>
              <w:spacing w:after="0"/>
            </w:pPr>
            <w:r>
              <w:rPr>
                <w:rFonts w:ascii="Calibri" w:cs="Calibri" w:eastAsia="Calibri" w:hAnsi="Calibri"/>
                <w:i/>
                <w:iCs/>
                <w:color w:val="596273"/>
                <w:sz w:val="18"/>
                <w:szCs w:val="18"/>
              </w:rPr>
              <w:t xml:space="preserve">Utilité, but personnel, transfert</w:t>
            </w:r>
          </w:p>
        </w:tc>
        <w:tc>
          <w:tcPr>
            <w:tcW w:type="dxa" w:w="6860"/>
            <w:tcMar>
              <w:top w:type="dxa" w:w="100"/>
              <w:left w:type="dxa" w:w="140"/>
              <w:bottom w:type="dxa" w:w="100"/>
              <w:right w:type="dxa" w:w="140"/>
            </w:tcMar>
            <w:vAlign w:val="top"/>
          </w:tcPr>
          <w:p>
            <w:pPr>
              <w:keepNext/>
              <w:spacing w:after="40" w:line="264"/>
            </w:pPr>
            <w:r>
              <w:rPr>
                <w:rFonts w:ascii="Calibri" w:cs="Calibri" w:eastAsia="Calibri" w:hAnsi="Calibri"/>
              </w:rPr>
              <w:t xml:space="preserve">Des ateliers proposés par les élèves et liés à leur projet de vie : pré-employabilité, développement durable, entrepreneuriat.</w:t>
            </w:r>
          </w:p>
        </w:tc>
      </w:tr>
      <w:tr>
        <w:trPr>
          <w:cantSplit/>
        </w:trPr>
        <w:tc>
          <w:tcPr>
            <w:tcW w:type="dxa" w:w="25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Sentiment d'appartenance</w:t>
            </w:r>
          </w:p>
          <w:p>
            <w:pPr>
              <w:spacing w:after="0"/>
            </w:pPr>
            <w:r>
              <w:rPr>
                <w:rFonts w:ascii="Calibri" w:cs="Calibri" w:eastAsia="Calibri" w:hAnsi="Calibri"/>
                <w:i/>
                <w:iCs/>
                <w:color w:val="596273"/>
                <w:sz w:val="18"/>
                <w:szCs w:val="18"/>
              </w:rPr>
              <w:t xml:space="preserve">Relations positives, climat sécurisant, temps de qualité</w:t>
            </w:r>
          </w:p>
        </w:tc>
        <w:tc>
          <w:tcPr>
            <w:tcW w:type="dxa" w:w="6860"/>
            <w:tcMar>
              <w:top w:type="dxa" w:w="100"/>
              <w:left w:type="dxa" w:w="140"/>
              <w:bottom w:type="dxa" w:w="100"/>
              <w:right w:type="dxa" w:w="140"/>
            </w:tcMar>
            <w:vAlign w:val="top"/>
          </w:tcPr>
          <w:p>
            <w:pPr>
              <w:spacing w:after="40" w:line="264"/>
            </w:pPr>
            <w:r>
              <w:rPr>
                <w:rFonts w:ascii="Calibri" w:cs="Calibri" w:eastAsia="Calibri" w:hAnsi="Calibri"/>
              </w:rPr>
              <w:t xml:space="preserve">Équipes de leaders et entraide : chaque élève compte pour son équipe. La TES veille au climat et offre du temps de qualité en petits groupes.</w:t>
            </w:r>
          </w:p>
        </w:tc>
      </w:tr>
    </w:tbl>
    <w:p>
      <w:pPr>
        <w:spacing w:after="120" w:before="60"/>
      </w:pPr>
      <w:r>
        <w:rPr>
          <w:rFonts w:ascii="Calibri" w:cs="Calibri" w:eastAsia="Calibri" w:hAnsi="Calibri"/>
          <w:i/>
          <w:iCs/>
          <w:color w:val="596273"/>
          <w:sz w:val="18"/>
          <w:szCs w:val="18"/>
        </w:rPr>
        <w:t xml:space="preserve">Cadre de référence : affiche « L'engagement » d'Isabelle Pedneault (CC BY-NC-SA 4.0).</w:t>
      </w:r>
    </w:p>
    <w:p>
      <w:pPr>
        <w:pStyle w:val="Heading1"/>
        <w:keepNext/>
        <w:pBdr>
          <w:bottom w:val="single" w:color="1D3557" w:sz="8" w:space="4"/>
        </w:pBdr>
        <w:spacing w:after="160" w:before="400"/>
      </w:pPr>
      <w:r>
        <w:rPr>
          <w:rFonts w:ascii="Calibri" w:cs="Calibri" w:eastAsia="Calibri" w:hAnsi="Calibri"/>
        </w:rPr>
        <w:t xml:space="preserve">10. Préoccupations et réponses</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3000"/>
        <w:gridCol w:w="6360"/>
      </w:tblGrid>
      <w:tr>
        <w:trPr>
          <w:tblHeader/>
        </w:trPr>
        <w:tc>
          <w:tcPr>
            <w:tcW w:type="dxa" w:w="30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Préoccupation</w:t>
            </w:r>
          </w:p>
        </w:tc>
        <w:tc>
          <w:tcPr>
            <w:tcW w:type="dxa" w:w="63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Ce qui est prévu</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Des périodes vides à l'horaire</w:t>
            </w:r>
          </w:p>
        </w:tc>
        <w:tc>
          <w:tcPr>
            <w:tcW w:type="dxa" w:w="6360"/>
            <w:tcMar>
              <w:top w:type="dxa" w:w="100"/>
              <w:left w:type="dxa" w:w="140"/>
              <w:bottom w:type="dxa" w:w="100"/>
              <w:right w:type="dxa" w:w="140"/>
            </w:tcMar>
            <w:vAlign w:val="top"/>
          </w:tcPr>
          <w:p>
            <w:pPr>
              <w:keepNext/>
              <w:spacing w:after="40" w:line="264"/>
            </w:pPr>
            <w:r>
              <w:rPr>
                <w:rFonts w:ascii="Calibri" w:cs="Calibri" w:eastAsia="Calibri" w:hAnsi="Calibri"/>
              </w:rPr>
              <w:t xml:space="preserve">Chaque moment est planifié au tableau de programmation : l'élève est soit en Z101, soit en atelier exploratoire guidé par une fiche.</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L'ajout de personnel</w:t>
            </w:r>
          </w:p>
        </w:tc>
        <w:tc>
          <w:tcPr>
            <w:tcW w:type="dxa" w:w="6360"/>
            <w:tcMar>
              <w:top w:type="dxa" w:w="100"/>
              <w:left w:type="dxa" w:w="140"/>
              <w:bottom w:type="dxa" w:w="100"/>
              <w:right w:type="dxa" w:w="140"/>
            </w:tcMar>
            <w:vAlign w:val="top"/>
          </w:tcPr>
          <w:p>
            <w:pPr>
              <w:keepNext/>
              <w:spacing w:after="40" w:line="264"/>
            </w:pPr>
            <w:r>
              <w:rPr>
                <w:rFonts w:ascii="Calibri" w:cs="Calibri" w:eastAsia="Calibri" w:hAnsi="Calibri"/>
              </w:rPr>
              <w:t xml:space="preserve">La formule a été conçue avec l'enseignante et la TES qui accompagnent déjà le groupe. Elle ne prévoit pas de personnel supplémentaire.</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Le désengagement observé l'an dernier</w:t>
            </w:r>
          </w:p>
        </w:tc>
        <w:tc>
          <w:tcPr>
            <w:tcW w:type="dxa" w:w="6360"/>
            <w:tcMar>
              <w:top w:type="dxa" w:w="100"/>
              <w:left w:type="dxa" w:w="140"/>
              <w:bottom w:type="dxa" w:w="100"/>
              <w:right w:type="dxa" w:w="140"/>
            </w:tcMar>
            <w:vAlign w:val="top"/>
          </w:tcPr>
          <w:p>
            <w:pPr>
              <w:keepNext/>
              <w:spacing w:after="40" w:line="264"/>
            </w:pPr>
            <w:r>
              <w:rPr>
                <w:rFonts w:ascii="Calibri" w:cs="Calibri" w:eastAsia="Calibri" w:hAnsi="Calibri"/>
              </w:rPr>
              <w:t xml:space="preserve">Après vérification, il s'explique par des cas très particuliers propres à la cohorte de l'an dernier. Cette année, les élèves sont très participatifs. La formule est aussi plus structurée : fiches, leaders, registre et transition planifiée vers l'autonomie.</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La TES utilisée comme surveillante</w:t>
            </w:r>
          </w:p>
        </w:tc>
        <w:tc>
          <w:tcPr>
            <w:tcW w:type="dxa" w:w="6360"/>
            <w:tcMar>
              <w:top w:type="dxa" w:w="100"/>
              <w:left w:type="dxa" w:w="140"/>
              <w:bottom w:type="dxa" w:w="100"/>
              <w:right w:type="dxa" w:w="140"/>
            </w:tcMar>
            <w:vAlign w:val="top"/>
          </w:tcPr>
          <w:p>
            <w:pPr>
              <w:keepNext/>
              <w:spacing w:after="40" w:line="264"/>
            </w:pPr>
            <w:r>
              <w:rPr>
                <w:rFonts w:ascii="Calibri" w:cs="Calibri" w:eastAsia="Calibri" w:hAnsi="Calibri"/>
              </w:rPr>
              <w:t xml:space="preserve">Son rôle évolue de l'accompagnement vers l'animation d'ateliers ciblés (section 6). Ses heures sont placées pendant les transitions et les ateliers.</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Des ateliers dans deux locaux en même temps</w:t>
            </w:r>
          </w:p>
        </w:tc>
        <w:tc>
          <w:tcPr>
            <w:tcW w:type="dxa" w:w="6360"/>
            <w:tcMar>
              <w:top w:type="dxa" w:w="100"/>
              <w:left w:type="dxa" w:w="140"/>
              <w:bottom w:type="dxa" w:w="100"/>
              <w:right w:type="dxa" w:w="140"/>
            </w:tcMar>
            <w:vAlign w:val="top"/>
          </w:tcPr>
          <w:p>
            <w:pPr>
              <w:keepNext/>
              <w:spacing w:after="40" w:line="264"/>
            </w:pPr>
            <w:r>
              <w:rPr>
                <w:rFonts w:ascii="Calibri" w:cs="Calibri" w:eastAsia="Calibri" w:hAnsi="Calibri"/>
              </w:rPr>
              <w:t xml:space="preserve">Le grenier de Maria est juste à côté de la classe de Mme Lisa, qui circule vers les ateliers. Les élèves en PPS pur sont toujours en atelier avec la TES.</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Garder les élèves centrés sur leur tâche</w:t>
            </w:r>
          </w:p>
        </w:tc>
        <w:tc>
          <w:tcPr>
            <w:tcW w:type="dxa" w:w="6360"/>
            <w:tcMar>
              <w:top w:type="dxa" w:w="100"/>
              <w:left w:type="dxa" w:w="140"/>
              <w:bottom w:type="dxa" w:w="100"/>
              <w:right w:type="dxa" w:w="140"/>
            </w:tcMar>
            <w:vAlign w:val="top"/>
          </w:tcPr>
          <w:p>
            <w:pPr>
              <w:keepNext/>
              <w:spacing w:after="40" w:line="264"/>
            </w:pPr>
            <w:r>
              <w:rPr>
                <w:rFonts w:ascii="Calibri" w:cs="Calibri" w:eastAsia="Calibri" w:hAnsi="Calibri"/>
              </w:rPr>
              <w:t xml:space="preserve">Des fiches courtes et visuelles, une étape à la fois. Des critères de réussite connus d'avance. Un rôle pour chaque membre de l'équipe. Le registre pour suivre son avancement. Le soutien de la TES et la circulation de l'enseignante.</w:t>
            </w:r>
          </w:p>
        </w:tc>
      </w:tr>
      <w:tr>
        <w:trPr>
          <w:cantSplit/>
        </w:trPr>
        <w:tc>
          <w:tcPr>
            <w:tcW w:type="dxa" w:w="30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Des résultats moins bons que prévu</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Un bilan est fait à la fin de l'étape 1. Si les indicateurs ne sont pas au rendez-vous, la formule est ajustée avec l'équipe et la direction.</w:t>
            </w:r>
          </w:p>
        </w:tc>
      </w:tr>
    </w:tbl>
    <w:p>
      <w:pPr>
        <w:pStyle w:val="Heading1"/>
        <w:keepNext/>
        <w:pBdr>
          <w:bottom w:val="single" w:color="1D3557" w:sz="8" w:space="4"/>
        </w:pBdr>
        <w:spacing w:after="160" w:before="400"/>
      </w:pPr>
      <w:r>
        <w:rPr>
          <w:rFonts w:ascii="Calibri" w:cs="Calibri" w:eastAsia="Calibri" w:hAnsi="Calibri"/>
        </w:rPr>
        <w:t xml:space="preserve">11. Évaluation et suivi</w:t>
      </w:r>
    </w:p>
    <w:p>
      <w:pPr>
        <w:spacing w:after="120" w:line="288"/>
      </w:pPr>
      <w:r>
        <w:rPr>
          <w:rFonts w:ascii="Calibri" w:cs="Calibri" w:eastAsia="Calibri" w:hAnsi="Calibri"/>
        </w:rPr>
        <w:t xml:space="preserve">Les indicateurs sont suivis chaque semaine et présentés à la direction </w:t>
      </w:r>
      <w:r>
        <w:rPr>
          <w:rFonts w:ascii="Calibri" w:cs="Calibri" w:eastAsia="Calibri" w:hAnsi="Calibri"/>
          <w:b/>
          <w:bCs/>
        </w:rPr>
        <w:t xml:space="preserve">au bilan de fin de chaque étape</w:t>
      </w:r>
      <w:r>
        <w:rPr>
          <w:rFonts w:ascii="Calibri" w:cs="Calibri" w:eastAsia="Calibri" w:hAnsi="Calibri"/>
        </w:rPr>
        <w:t xml:space="preserve">.</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3000"/>
        <w:gridCol w:w="3460"/>
        <w:gridCol w:w="2900"/>
      </w:tblGrid>
      <w:tr>
        <w:trPr>
          <w:tblHeader/>
        </w:trPr>
        <w:tc>
          <w:tcPr>
            <w:tcW w:type="dxa" w:w="30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Indicateur</w:t>
            </w:r>
          </w:p>
        </w:tc>
        <w:tc>
          <w:tcPr>
            <w:tcW w:type="dxa" w:w="34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Cible</w:t>
            </w:r>
          </w:p>
        </w:tc>
        <w:tc>
          <w:tcPr>
            <w:tcW w:type="dxa" w:w="29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Outil</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Rétention des élèves</w:t>
            </w:r>
          </w:p>
        </w:tc>
        <w:tc>
          <w:tcPr>
            <w:tcW w:type="dxa" w:w="3460"/>
            <w:tcMar>
              <w:top w:type="dxa" w:w="100"/>
              <w:left w:type="dxa" w:w="140"/>
              <w:bottom w:type="dxa" w:w="100"/>
              <w:right w:type="dxa" w:w="140"/>
            </w:tcMar>
            <w:vAlign w:val="top"/>
          </w:tcPr>
          <w:p>
            <w:pPr>
              <w:keepNext/>
              <w:spacing w:after="40" w:line="264"/>
            </w:pPr>
            <w:r>
              <w:rPr>
                <w:rFonts w:ascii="Calibri" w:cs="Calibri" w:eastAsia="Calibri" w:hAnsi="Calibri"/>
              </w:rPr>
              <w:t xml:space="preserve">100 % des 24 élèves toujours inscrits</w:t>
            </w:r>
          </w:p>
        </w:tc>
        <w:tc>
          <w:tcPr>
            <w:tcW w:type="dxa" w:w="2900"/>
            <w:tcMar>
              <w:top w:type="dxa" w:w="100"/>
              <w:left w:type="dxa" w:w="140"/>
              <w:bottom w:type="dxa" w:w="100"/>
              <w:right w:type="dxa" w:w="140"/>
            </w:tcMar>
            <w:vAlign w:val="top"/>
          </w:tcPr>
          <w:p>
            <w:pPr>
              <w:keepNext/>
              <w:spacing w:after="40" w:line="264"/>
            </w:pPr>
            <w:r>
              <w:rPr>
                <w:rFonts w:ascii="Calibri" w:cs="Calibri" w:eastAsia="Calibri" w:hAnsi="Calibri"/>
              </w:rPr>
              <w:t xml:space="preserve">Liste de présence</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Présence</w:t>
            </w:r>
          </w:p>
        </w:tc>
        <w:tc>
          <w:tcPr>
            <w:tcW w:type="dxa" w:w="3460"/>
            <w:tcMar>
              <w:top w:type="dxa" w:w="100"/>
              <w:left w:type="dxa" w:w="140"/>
              <w:bottom w:type="dxa" w:w="100"/>
              <w:right w:type="dxa" w:w="140"/>
            </w:tcMar>
            <w:vAlign w:val="top"/>
          </w:tcPr>
          <w:p>
            <w:pPr>
              <w:keepNext/>
              <w:spacing w:after="40" w:line="264"/>
            </w:pPr>
            <w:r>
              <w:rPr>
                <w:rFonts w:ascii="Calibri" w:cs="Calibri" w:eastAsia="Calibri" w:hAnsi="Calibri"/>
              </w:rPr>
              <w:t xml:space="preserve">Stable ou en hausse</w:t>
            </w:r>
          </w:p>
        </w:tc>
        <w:tc>
          <w:tcPr>
            <w:tcW w:type="dxa" w:w="2900"/>
            <w:tcMar>
              <w:top w:type="dxa" w:w="100"/>
              <w:left w:type="dxa" w:w="140"/>
              <w:bottom w:type="dxa" w:w="100"/>
              <w:right w:type="dxa" w:w="140"/>
            </w:tcMar>
            <w:vAlign w:val="top"/>
          </w:tcPr>
          <w:p>
            <w:pPr>
              <w:keepNext/>
              <w:spacing w:after="40" w:line="264"/>
            </w:pPr>
            <w:r>
              <w:rPr>
                <w:rFonts w:ascii="Calibri" w:cs="Calibri" w:eastAsia="Calibri" w:hAnsi="Calibri"/>
              </w:rPr>
              <w:t xml:space="preserve">Liste de présence</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Tâches réalisées en autonomie</w:t>
            </w:r>
          </w:p>
        </w:tc>
        <w:tc>
          <w:tcPr>
            <w:tcW w:type="dxa" w:w="3460"/>
            <w:tcMar>
              <w:top w:type="dxa" w:w="100"/>
              <w:left w:type="dxa" w:w="140"/>
              <w:bottom w:type="dxa" w:w="100"/>
              <w:right w:type="dxa" w:w="140"/>
            </w:tcMar>
            <w:vAlign w:val="top"/>
          </w:tcPr>
          <w:p>
            <w:pPr>
              <w:keepNext/>
              <w:spacing w:after="40" w:line="264"/>
            </w:pPr>
            <w:r>
              <w:rPr>
                <w:rFonts w:ascii="Calibri" w:cs="Calibri" w:eastAsia="Calibri" w:hAnsi="Calibri"/>
              </w:rPr>
              <w:t xml:space="preserve">En hausse d'une étape à l'autre</w:t>
            </w:r>
          </w:p>
        </w:tc>
        <w:tc>
          <w:tcPr>
            <w:tcW w:type="dxa" w:w="2900"/>
            <w:tcMar>
              <w:top w:type="dxa" w:w="100"/>
              <w:left w:type="dxa" w:w="140"/>
              <w:bottom w:type="dxa" w:w="100"/>
              <w:right w:type="dxa" w:w="140"/>
            </w:tcMar>
            <w:vAlign w:val="top"/>
          </w:tcPr>
          <w:p>
            <w:pPr>
              <w:keepNext/>
              <w:spacing w:after="40" w:line="264"/>
            </w:pPr>
            <w:r>
              <w:rPr>
                <w:rFonts w:ascii="Calibri" w:cs="Calibri" w:eastAsia="Calibri" w:hAnsi="Calibri"/>
              </w:rPr>
              <w:t xml:space="preserve">Registre d'autonomie</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Interventions de la TES en atelier</w:t>
            </w:r>
          </w:p>
        </w:tc>
        <w:tc>
          <w:tcPr>
            <w:tcW w:type="dxa" w:w="3460"/>
            <w:tcMar>
              <w:top w:type="dxa" w:w="100"/>
              <w:left w:type="dxa" w:w="140"/>
              <w:bottom w:type="dxa" w:w="100"/>
              <w:right w:type="dxa" w:w="140"/>
            </w:tcMar>
            <w:vAlign w:val="top"/>
          </w:tcPr>
          <w:p>
            <w:pPr>
              <w:keepNext/>
              <w:spacing w:after="40" w:line="264"/>
            </w:pPr>
            <w:r>
              <w:rPr>
                <w:rFonts w:ascii="Calibri" w:cs="Calibri" w:eastAsia="Calibri" w:hAnsi="Calibri"/>
              </w:rPr>
              <w:t xml:space="preserve">En baisse d'une étape à l'autre</w:t>
            </w:r>
          </w:p>
        </w:tc>
        <w:tc>
          <w:tcPr>
            <w:tcW w:type="dxa" w:w="2900"/>
            <w:tcMar>
              <w:top w:type="dxa" w:w="100"/>
              <w:left w:type="dxa" w:w="140"/>
              <w:bottom w:type="dxa" w:w="100"/>
              <w:right w:type="dxa" w:w="140"/>
            </w:tcMar>
            <w:vAlign w:val="top"/>
          </w:tcPr>
          <w:p>
            <w:pPr>
              <w:keepNext/>
              <w:spacing w:after="40" w:line="264"/>
            </w:pPr>
            <w:r>
              <w:rPr>
                <w:rFonts w:ascii="Calibri" w:cs="Calibri" w:eastAsia="Calibri" w:hAnsi="Calibri"/>
              </w:rPr>
              <w:t xml:space="preserve">Grille d'observation de la TES</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Rôle de leader</w:t>
            </w:r>
          </w:p>
        </w:tc>
        <w:tc>
          <w:tcPr>
            <w:tcW w:type="dxa" w:w="3460"/>
            <w:tcMar>
              <w:top w:type="dxa" w:w="100"/>
              <w:left w:type="dxa" w:w="140"/>
              <w:bottom w:type="dxa" w:w="100"/>
              <w:right w:type="dxa" w:w="140"/>
            </w:tcMar>
            <w:vAlign w:val="top"/>
          </w:tcPr>
          <w:p>
            <w:pPr>
              <w:keepNext/>
              <w:spacing w:after="40" w:line="264"/>
            </w:pPr>
            <w:r>
              <w:rPr>
                <w:rFonts w:ascii="Calibri" w:cs="Calibri" w:eastAsia="Calibri" w:hAnsi="Calibri"/>
              </w:rPr>
              <w:t xml:space="preserve">Chaque élève l'a exercé au moins une fois par étape</w:t>
            </w:r>
          </w:p>
        </w:tc>
        <w:tc>
          <w:tcPr>
            <w:tcW w:type="dxa" w:w="2900"/>
            <w:tcMar>
              <w:top w:type="dxa" w:w="100"/>
              <w:left w:type="dxa" w:w="140"/>
              <w:bottom w:type="dxa" w:w="100"/>
              <w:right w:type="dxa" w:w="140"/>
            </w:tcMar>
            <w:vAlign w:val="top"/>
          </w:tcPr>
          <w:p>
            <w:pPr>
              <w:keepNext/>
              <w:spacing w:after="40" w:line="264"/>
            </w:pPr>
            <w:r>
              <w:rPr>
                <w:rFonts w:ascii="Calibri" w:cs="Calibri" w:eastAsia="Calibri" w:hAnsi="Calibri"/>
              </w:rPr>
              <w:t xml:space="preserve">Registre d'autonomie</w:t>
            </w:r>
          </w:p>
        </w:tc>
      </w:tr>
      <w:tr>
        <w:trPr>
          <w:cantSplit/>
        </w:trPr>
        <w:tc>
          <w:tcPr>
            <w:tcW w:type="dxa" w:w="30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Poursuite en PPS</w:t>
            </w:r>
          </w:p>
        </w:tc>
        <w:tc>
          <w:tcPr>
            <w:tcW w:type="dxa" w:w="3460"/>
            <w:tcMar>
              <w:top w:type="dxa" w:w="100"/>
              <w:left w:type="dxa" w:w="140"/>
              <w:bottom w:type="dxa" w:w="100"/>
              <w:right w:type="dxa" w:w="140"/>
            </w:tcMar>
            <w:vAlign w:val="top"/>
          </w:tcPr>
          <w:p>
            <w:pPr>
              <w:spacing w:after="40" w:line="264"/>
            </w:pPr>
            <w:r>
              <w:rPr>
                <w:rFonts w:ascii="Calibri" w:cs="Calibri" w:eastAsia="Calibri" w:hAnsi="Calibri"/>
              </w:rPr>
              <w:t xml:space="preserve">Inscription en année 2</w:t>
            </w:r>
          </w:p>
        </w:tc>
        <w:tc>
          <w:tcPr>
            <w:tcW w:type="dxa" w:w="2900"/>
            <w:tcMar>
              <w:top w:type="dxa" w:w="100"/>
              <w:left w:type="dxa" w:w="140"/>
              <w:bottom w:type="dxa" w:w="100"/>
              <w:right w:type="dxa" w:w="140"/>
            </w:tcMar>
            <w:vAlign w:val="top"/>
          </w:tcPr>
          <w:p>
            <w:pPr>
              <w:spacing w:after="40" w:line="264"/>
            </w:pPr>
            <w:r>
              <w:rPr>
                <w:rFonts w:ascii="Calibri" w:cs="Calibri" w:eastAsia="Calibri" w:hAnsi="Calibri"/>
              </w:rPr>
              <w:t xml:space="preserve">Inscriptions de fin d'année</w:t>
            </w:r>
          </w:p>
        </w:tc>
      </w:tr>
    </w:tbl>
    <w:p>
      <w:pPr>
        <w:pStyle w:val="Heading1"/>
        <w:keepNext/>
        <w:pBdr>
          <w:bottom w:val="single" w:color="1D3557" w:sz="8" w:space="4"/>
        </w:pBdr>
        <w:spacing w:after="160" w:before="400"/>
      </w:pPr>
      <w:r>
        <w:rPr>
          <w:rFonts w:ascii="Calibri" w:cs="Calibri" w:eastAsia="Calibri" w:hAnsi="Calibri"/>
        </w:rPr>
        <w:t xml:space="preserve">12. Retombées et transférabilité</w:t>
      </w:r>
    </w:p>
    <w:p>
      <w:pPr>
        <w:pStyle w:val="ListParagraph"/>
        <w:numPr>
          <w:ilvl w:val="0"/>
          <w:numId w:val="2"/>
        </w:numPr>
        <w:spacing w:after="80" w:line="276"/>
      </w:pPr>
      <w:r>
        <w:rPr>
          <w:rFonts w:ascii="Calibri" w:cs="Calibri" w:eastAsia="Calibri" w:hAnsi="Calibri"/>
          <w:b/>
          <w:bCs/>
        </w:rPr>
        <w:t xml:space="preserve">Pour les élèves :</w:t>
      </w:r>
      <w:r>
        <w:rPr>
          <w:rFonts w:ascii="Calibri" w:cs="Calibri" w:eastAsia="Calibri" w:hAnsi="Calibri"/>
        </w:rPr>
        <w:t xml:space="preserve"> une place en PPS au moment où ils sont motivés, plus d'autonomie, de leadership et d'estime de soi.</w:t>
      </w:r>
    </w:p>
    <w:p>
      <w:pPr>
        <w:pStyle w:val="ListParagraph"/>
        <w:numPr>
          <w:ilvl w:val="0"/>
          <w:numId w:val="2"/>
        </w:numPr>
        <w:spacing w:after="80" w:line="276"/>
      </w:pPr>
      <w:r>
        <w:rPr>
          <w:rFonts w:ascii="Calibri" w:cs="Calibri" w:eastAsia="Calibri" w:hAnsi="Calibri"/>
          <w:b/>
          <w:bCs/>
        </w:rPr>
        <w:t xml:space="preserve">Pour le centre :</w:t>
      </w:r>
      <w:r>
        <w:rPr>
          <w:rFonts w:ascii="Calibri" w:cs="Calibri" w:eastAsia="Calibri" w:hAnsi="Calibri"/>
        </w:rPr>
        <w:t xml:space="preserve"> des élèves qui poursuivent en PPS et une réponse concrète aux références de la FBC.</w:t>
      </w:r>
    </w:p>
    <w:p>
      <w:pPr>
        <w:pStyle w:val="ListParagraph"/>
        <w:numPr>
          <w:ilvl w:val="0"/>
          <w:numId w:val="2"/>
        </w:numPr>
        <w:spacing w:after="80" w:line="276"/>
      </w:pPr>
      <w:r>
        <w:rPr>
          <w:rFonts w:ascii="Calibri" w:cs="Calibri" w:eastAsia="Calibri" w:hAnsi="Calibri"/>
          <w:b/>
          <w:bCs/>
        </w:rPr>
        <w:t xml:space="preserve">Pour d'autres services :</w:t>
      </w:r>
      <w:r>
        <w:rPr>
          <w:rFonts w:ascii="Calibri" w:cs="Calibri" w:eastAsia="Calibri" w:hAnsi="Calibri"/>
        </w:rPr>
        <w:t xml:space="preserve"> une formule où la collaboration est au cœur de l'apprentissage, qui pourrait s'appliquer en </w:t>
      </w:r>
      <w:r>
        <w:rPr>
          <w:rFonts w:ascii="Calibri" w:cs="Calibri" w:eastAsia="Calibri" w:hAnsi="Calibri"/>
          <w:b/>
          <w:bCs/>
        </w:rPr>
        <w:t xml:space="preserve">alpha-pré</w:t>
      </w:r>
      <w:r>
        <w:rPr>
          <w:rFonts w:ascii="Calibri" w:cs="Calibri" w:eastAsia="Calibri" w:hAnsi="Calibri"/>
        </w:rPr>
        <w:t xml:space="preserve">, en </w:t>
      </w:r>
      <w:r>
        <w:rPr>
          <w:rFonts w:ascii="Calibri" w:cs="Calibri" w:eastAsia="Calibri" w:hAnsi="Calibri"/>
          <w:b/>
          <w:bCs/>
        </w:rPr>
        <w:t xml:space="preserve">francisation</w:t>
      </w:r>
      <w:r>
        <w:rPr>
          <w:rFonts w:ascii="Calibri" w:cs="Calibri" w:eastAsia="Calibri" w:hAnsi="Calibri"/>
        </w:rPr>
        <w:t xml:space="preserve">, à la </w:t>
      </w:r>
      <w:r>
        <w:rPr>
          <w:rFonts w:ascii="Calibri" w:cs="Calibri" w:eastAsia="Calibri" w:hAnsi="Calibri"/>
          <w:b/>
          <w:bCs/>
        </w:rPr>
        <w:t xml:space="preserve">FBC</w:t>
      </w:r>
      <w:r>
        <w:rPr>
          <w:rFonts w:ascii="Calibri" w:cs="Calibri" w:eastAsia="Calibri" w:hAnsi="Calibri"/>
        </w:rPr>
        <w:t xml:space="preserve"> et ailleurs au centre.</w:t>
      </w:r>
    </w:p>
    <w:p>
      <w:pPr>
        <w:pStyle w:val="Heading1"/>
        <w:keepNext/>
        <w:pBdr>
          <w:bottom w:val="single" w:color="1D3557" w:sz="8" w:space="4"/>
        </w:pBdr>
        <w:spacing w:after="160" w:before="400"/>
      </w:pPr>
      <w:r>
        <w:rPr>
          <w:rFonts w:ascii="Calibri" w:cs="Calibri" w:eastAsia="Calibri" w:hAnsi="Calibri"/>
        </w:rPr>
        <w:t xml:space="preserve">13. Décision demandée</w:t>
      </w:r>
    </w:p>
    <w:p>
      <w:pPr>
        <w:spacing w:after="120" w:line="288"/>
      </w:pPr>
      <w:r>
        <w:rPr>
          <w:rFonts w:ascii="Calibri" w:cs="Calibri" w:eastAsia="Calibri" w:hAnsi="Calibri"/>
        </w:rPr>
        <w:t xml:space="preserve">Nous demandons à la table des directions :</w:t>
      </w:r>
    </w:p>
    <w:p>
      <w:pPr>
        <w:pStyle w:val="ListParagraph"/>
        <w:numPr>
          <w:ilvl w:val="0"/>
          <w:numId w:val="3"/>
        </w:numPr>
        <w:spacing w:after="80" w:line="276"/>
      </w:pPr>
      <w:r>
        <w:rPr>
          <w:rFonts w:ascii="Calibri" w:cs="Calibri" w:eastAsia="Calibri" w:hAnsi="Calibri"/>
          <w:b/>
          <w:bCs/>
        </w:rPr>
        <w:t xml:space="preserve">D'ouvrir 9 places supplémentaires au Z101</w:t>
      </w:r>
      <w:r>
        <w:rPr>
          <w:rFonts w:ascii="Calibri" w:cs="Calibri" w:eastAsia="Calibri" w:hAnsi="Calibri"/>
        </w:rPr>
        <w:t xml:space="preserve"> pour les élèves en attente.</w:t>
      </w:r>
    </w:p>
    <w:p>
      <w:pPr>
        <w:pStyle w:val="ListParagraph"/>
        <w:numPr>
          <w:ilvl w:val="0"/>
          <w:numId w:val="3"/>
        </w:numPr>
        <w:spacing w:after="80" w:line="276"/>
      </w:pPr>
      <w:r>
        <w:rPr>
          <w:rFonts w:ascii="Calibri" w:cs="Calibri" w:eastAsia="Calibri" w:hAnsi="Calibri"/>
          <w:b/>
          <w:bCs/>
        </w:rPr>
        <w:t xml:space="preserve">D'autoriser la formule en deux sous-groupes</w:t>
      </w:r>
      <w:r>
        <w:rPr>
          <w:rFonts w:ascii="Calibri" w:cs="Calibri" w:eastAsia="Calibri" w:hAnsi="Calibri"/>
        </w:rPr>
        <w:t xml:space="preserve"> à titre de projet pilote.</w:t>
      </w:r>
    </w:p>
    <w:p>
      <w:pPr>
        <w:pStyle w:val="ListParagraph"/>
        <w:numPr>
          <w:ilvl w:val="0"/>
          <w:numId w:val="3"/>
        </w:numPr>
        <w:spacing w:after="80" w:line="276"/>
      </w:pPr>
      <w:r>
        <w:rPr>
          <w:rFonts w:ascii="Calibri" w:cs="Calibri" w:eastAsia="Calibri" w:hAnsi="Calibri"/>
          <w:b/>
          <w:bCs/>
        </w:rPr>
        <w:t xml:space="preserve">De confirmer l'accès au local d'arts plastiques</w:t>
      </w:r>
      <w:r>
        <w:rPr>
          <w:rFonts w:ascii="Calibri" w:cs="Calibri" w:eastAsia="Calibri" w:hAnsi="Calibri"/>
        </w:rPr>
        <w:t xml:space="preserve"> le mardi et le jeudi matin.</w:t>
      </w:r>
    </w:p>
    <w:p>
      <w:pPr>
        <w:pStyle w:val="ListParagraph"/>
        <w:numPr>
          <w:ilvl w:val="0"/>
          <w:numId w:val="3"/>
        </w:numPr>
        <w:spacing w:after="80" w:line="276"/>
      </w:pPr>
      <w:r>
        <w:rPr>
          <w:rFonts w:ascii="Calibri" w:cs="Calibri" w:eastAsia="Calibri" w:hAnsi="Calibri"/>
          <w:b/>
          <w:bCs/>
        </w:rPr>
        <w:t xml:space="preserve">De recevoir un bilan</w:t>
      </w:r>
      <w:r>
        <w:rPr>
          <w:rFonts w:ascii="Calibri" w:cs="Calibri" w:eastAsia="Calibri" w:hAnsi="Calibri"/>
        </w:rPr>
        <w:t xml:space="preserve"> à la fin de chaque étape.</w:t>
      </w:r>
    </w:p>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none" w:color="FFFFFF" w:sz="0"/>
              <w:bottom w:val="none" w:color="FFFFFF" w:sz="0"/>
              <w:right w:val="none" w:color="FFFFFF" w:sz="0"/>
            </w:tcBorders>
            <w:shd w:fill="1D3557" w:color="auto" w:val="clear"/>
            <w:tcMar>
              <w:top w:type="dxa" w:w="280"/>
              <w:left w:type="dxa" w:w="400"/>
              <w:bottom w:type="dxa" w:w="240"/>
              <w:right w:type="dxa" w:w="400"/>
            </w:tcMar>
          </w:tcPr>
          <w:p>
            <w:pPr>
              <w:spacing w:after="80"/>
            </w:pPr>
            <w:r>
              <w:rPr>
                <w:rFonts w:ascii="Calibri" w:cs="Calibri" w:eastAsia="Calibri" w:hAnsi="Calibri"/>
                <w:i/>
                <w:iCs/>
                <w:color w:val="FFFFFF"/>
                <w:sz w:val="26"/>
                <w:szCs w:val="26"/>
              </w:rPr>
              <w:t xml:space="preserve">« Quand une fleur ne fleurit pas, on corrige l'environnement dans lequel elle pousse, pas la fleur. »</w:t>
            </w:r>
          </w:p>
          <w:p>
            <w:pPr>
              <w:spacing w:after="0"/>
            </w:pPr>
            <w:r>
              <w:rPr>
                <w:rFonts w:ascii="Calibri" w:cs="Calibri" w:eastAsia="Calibri" w:hAnsi="Calibri"/>
                <w:color w:val="D6DEEA"/>
                <w:sz w:val="19"/>
                <w:szCs w:val="19"/>
              </w:rPr>
              <w:t xml:space="preserve">Paulo Amaro</w:t>
            </w:r>
          </w:p>
        </w:tc>
      </w:tr>
    </w:tbl>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6273"/>
        <w:sz w:val="16"/>
        <w:szCs w:val="16"/>
      </w:rPr>
      <w:t xml:space="preserve">Projet PPS Z101 · Table des directions · page </w:t>
    </w:r>
    <w:r>
      <w:rPr>
        <w:rFonts w:ascii="Calibri" w:cs="Calibri" w:eastAsia="Calibri" w:hAnsi="Calibri"/>
        <w:color w:val="5962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D3557"/>
      <w:sz w:val="32"/>
      <w:szCs w:val="32"/>
    </w:rPr>
  </w:style>
  <w:style w:type="paragraph" w:styleId="Heading2">
    <w:name w:val="Heading 2"/>
    <w:basedOn w:val="Normal"/>
    <w:next w:val="Normal"/>
    <w:qFormat/>
    <w:pPr>
      <w:outlineLvl w:val="1"/>
    </w:pPr>
    <w:rPr>
      <w:rFonts w:ascii="Calibri" w:cs="Calibri" w:eastAsia="Calibri" w:hAnsi="Calibri"/>
      <w:b/>
      <w:bCs/>
      <w:color w:val="2C4A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PPS Z101</dc:title>
  <dc:creator>Conseillère pédagogique, secteur PPS</dc:creator>
  <cp:lastModifiedBy>Un-named</cp:lastModifiedBy>
  <cp:revision>1</cp:revision>
  <dcterms:created xsi:type="dcterms:W3CDTF">2026-10-06T00:04:55.544Z</dcterms:created>
  <dcterms:modified xsi:type="dcterms:W3CDTF">2026-10-06T00:04:55.545Z</dcterms:modified>
</cp:coreProperties>
</file>

<file path=docProps/custom.xml><?xml version="1.0" encoding="utf-8"?>
<Properties xmlns="http://schemas.openxmlformats.org/officeDocument/2006/custom-properties" xmlns:vt="http://schemas.openxmlformats.org/officeDocument/2006/docPropsVTypes"/>
</file>