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left"/>
      </w:pPr>
      <w:r>
        <w:rPr>
          <w:rFonts w:ascii="Times New Roman" w:hAnsi="Times New Roman"/>
          <w:b w:val="0"/>
          <w:sz w:val="22"/>
        </w:rPr>
        <w:t>Date: June 13, 2026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sz w:val="22"/>
        </w:rPr>
        <w:t>Internal Revenue Service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sz w:val="22"/>
        </w:rPr>
        <w:t>P.O. Box 309011, AMC 8236</w:t>
      </w:r>
    </w:p>
    <w:p>
      <w:pPr>
        <w:spacing w:before="0" w:after="200"/>
        <w:jc w:val="left"/>
      </w:pPr>
      <w:r>
        <w:rPr>
          <w:rFonts w:ascii="Times New Roman" w:hAnsi="Times New Roman"/>
          <w:b w:val="0"/>
          <w:sz w:val="22"/>
        </w:rPr>
        <w:t>Memphis, TN 38130-0911</w:t>
      </w:r>
    </w:p>
    <w:p>
      <w:pPr>
        <w:spacing w:before="0" w:after="40"/>
        <w:jc w:val="left"/>
      </w:pPr>
      <w:r>
        <w:rPr>
          <w:rFonts w:ascii="Courier New" w:hAnsi="Courier New"/>
          <w:b w:val="0"/>
          <w:sz w:val="18"/>
        </w:rPr>
        <w:t>--------------------------------------------------------------------</w:t>
      </w:r>
    </w:p>
    <w:p>
      <w:pPr>
        <w:spacing w:before="0" w:after="40"/>
        <w:jc w:val="left"/>
      </w:pPr>
      <w:r>
        <w:rPr>
          <w:rFonts w:ascii="Courier New" w:hAnsi="Courier New"/>
          <w:b w:val="0"/>
          <w:sz w:val="20"/>
        </w:rPr>
        <w:t>Re:     Response to LTR566T — Notice Date: May 18, 2026</w:t>
      </w:r>
    </w:p>
    <w:p>
      <w:pPr>
        <w:spacing w:before="0" w:after="40"/>
        <w:jc w:val="left"/>
      </w:pPr>
      <w:r>
        <w:rPr>
          <w:rFonts w:ascii="Courier New" w:hAnsi="Courier New"/>
          <w:b w:val="0"/>
          <w:sz w:val="20"/>
        </w:rPr>
        <w:t xml:space="preserve">        Taxpayer:   Eliana Machado de Almeida</w:t>
      </w:r>
    </w:p>
    <w:p>
      <w:pPr>
        <w:spacing w:before="0" w:after="40"/>
        <w:jc w:val="left"/>
      </w:pPr>
      <w:r>
        <w:rPr>
          <w:rFonts w:ascii="Courier New" w:hAnsi="Courier New"/>
          <w:b w:val="0"/>
          <w:sz w:val="20"/>
        </w:rPr>
        <w:t xml:space="preserve">        SSN:        697-75-6336</w:t>
      </w:r>
    </w:p>
    <w:p>
      <w:pPr>
        <w:spacing w:before="0" w:after="40"/>
        <w:jc w:val="left"/>
      </w:pPr>
      <w:r>
        <w:rPr>
          <w:rFonts w:ascii="Courier New" w:hAnsi="Courier New"/>
          <w:b w:val="0"/>
          <w:sz w:val="20"/>
        </w:rPr>
        <w:t xml:space="preserve">        Tax Year:   2024</w:t>
      </w:r>
    </w:p>
    <w:p>
      <w:pPr>
        <w:spacing w:before="0" w:after="40"/>
        <w:jc w:val="left"/>
      </w:pPr>
      <w:r>
        <w:rPr>
          <w:rFonts w:ascii="Courier New" w:hAnsi="Courier New"/>
          <w:b w:val="0"/>
          <w:sz w:val="20"/>
        </w:rPr>
        <w:t xml:space="preserve">        Project Code: 0417</w:t>
      </w:r>
    </w:p>
    <w:p>
      <w:pPr>
        <w:spacing w:before="0" w:after="200"/>
        <w:jc w:val="left"/>
      </w:pPr>
      <w:r>
        <w:rPr>
          <w:rFonts w:ascii="Courier New" w:hAnsi="Courier New"/>
          <w:b w:val="0"/>
          <w:sz w:val="18"/>
        </w:rPr>
        <w:t>--------------------------------------------------------------------</w:t>
      </w:r>
    </w:p>
    <w:p>
      <w:pPr>
        <w:spacing w:before="0" w:after="200"/>
        <w:jc w:val="left"/>
      </w:pPr>
      <w:r>
        <w:rPr>
          <w:rFonts w:ascii="Times New Roman" w:hAnsi="Times New Roman"/>
          <w:b w:val="0"/>
          <w:sz w:val="22"/>
        </w:rPr>
        <w:t>Dear IRS Examiner,</w:t>
      </w:r>
    </w:p>
    <w:p>
      <w:pPr>
        <w:spacing w:before="0" w:after="200"/>
        <w:jc w:val="left"/>
      </w:pPr>
      <w:r>
        <w:rPr>
          <w:rFonts w:ascii="Times New Roman" w:hAnsi="Times New Roman"/>
          <w:b w:val="0"/>
          <w:sz w:val="22"/>
        </w:rPr>
        <w:t>I am writing in response to Notice LTR566T dated May 18, 2026, regarding my 2024 Federal Income Tax Return.</w:t>
      </w:r>
    </w:p>
    <w:p>
      <w:pPr>
        <w:spacing w:before="0" w:after="200"/>
        <w:jc w:val="left"/>
      </w:pPr>
      <w:r>
        <w:rPr>
          <w:rFonts w:ascii="Times New Roman" w:hAnsi="Times New Roman"/>
          <w:b w:val="0"/>
          <w:sz w:val="22"/>
        </w:rPr>
        <w:t>In response to the request for documentation supporting my home mortgage interest deduction (Schedule A), I have completed the enclosed Form 14900 — Worksheet for Qualified Loan Limit and Deductible Home Mortgage Interest (Exhibit A).</w:t>
      </w:r>
    </w:p>
    <w:p>
      <w:pPr>
        <w:spacing w:before="0" w:after="200"/>
        <w:jc w:val="left"/>
      </w:pPr>
      <w:r>
        <w:rPr>
          <w:rFonts w:ascii="Times New Roman" w:hAnsi="Times New Roman"/>
          <w:b w:val="0"/>
          <w:sz w:val="22"/>
        </w:rPr>
        <w:t>As shown on the enclosed Form 14900, my two home mortgage loans (4 Lauras Way, Edgartown, MA 02539) were both originated after December 15, 2017, and are subject to the $750,000 qualified loan limit under IRC Section 163(h)(3)(F).</w:t>
      </w:r>
    </w:p>
    <w:p>
      <w:pPr>
        <w:spacing w:before="0" w:after="240"/>
        <w:jc w:val="left"/>
      </w:pPr>
      <w:r>
        <w:rPr>
          <w:rFonts w:ascii="Times New Roman" w:hAnsi="Times New Roman"/>
          <w:b w:val="0"/>
          <w:sz w:val="22"/>
        </w:rPr>
        <w:t>The corrected deductible home mortgage interest for tax year 2024 is $74,790.34, as calculated on Form 14900 (Line 15).</w:t>
      </w:r>
    </w:p>
    <w:p>
      <w:pPr>
        <w:spacing w:before="0" w:after="120"/>
        <w:jc w:val="left"/>
      </w:pPr>
      <w:r>
        <w:rPr>
          <w:rFonts w:ascii="Times New Roman" w:hAnsi="Times New Roman"/>
          <w:b/>
          <w:sz w:val="22"/>
        </w:rPr>
        <w:t>The following documents are enclosed:</w:t>
      </w:r>
    </w:p>
    <w:p>
      <w:pPr>
        <w:spacing w:before="0" w:after="60"/>
        <w:jc w:val="left"/>
      </w:pPr>
      <w:r>
        <w:rPr>
          <w:rFonts w:ascii="Courier New" w:hAnsi="Courier New"/>
          <w:b w:val="0"/>
          <w:sz w:val="20"/>
        </w:rPr>
        <w:t xml:space="preserve">  Exhibit A  —  Form 14900 (Worksheet for Qualified Loan Limit,</w:t>
        <w:br/>
        <w:t xml:space="preserve">              completed for tax year 2024)</w:t>
      </w:r>
    </w:p>
    <w:p>
      <w:pPr>
        <w:spacing w:before="0" w:after="60"/>
        <w:jc w:val="left"/>
      </w:pPr>
      <w:r>
        <w:rPr>
          <w:rFonts w:ascii="Courier New" w:hAnsi="Courier New"/>
          <w:b w:val="0"/>
          <w:sz w:val="20"/>
        </w:rPr>
        <w:t xml:space="preserve">  Exhibit B  —  Form 1098, AmWest Funding Corp</w:t>
        <w:br/>
        <w:t xml:space="preserve">              (4 Lauras Way — interest paid: $95,134.47)</w:t>
      </w:r>
    </w:p>
    <w:p>
      <w:pPr>
        <w:spacing w:before="0" w:after="60"/>
        <w:jc w:val="left"/>
      </w:pPr>
      <w:r>
        <w:rPr>
          <w:rFonts w:ascii="Courier New" w:hAnsi="Courier New"/>
          <w:b w:val="0"/>
          <w:sz w:val="20"/>
        </w:rPr>
        <w:t xml:space="preserve">  Exhibit C  —  Form 1098, Radius Financial Group Inc.</w:t>
        <w:br/>
        <w:t xml:space="preserve">              (4 Lauras Way — interest paid: $1,869.86)</w:t>
      </w:r>
    </w:p>
    <w:p>
      <w:pPr>
        <w:spacing w:before="0" w:after="60"/>
        <w:jc w:val="left"/>
      </w:pPr>
      <w:r>
        <w:rPr>
          <w:rFonts w:ascii="Courier New" w:hAnsi="Courier New"/>
          <w:b w:val="0"/>
          <w:sz w:val="20"/>
        </w:rPr>
        <w:t xml:space="preserve">  Exhibit D  —  Form 1098, Dovenmuehle Mortgage</w:t>
        <w:br/>
        <w:t xml:space="preserve">              (27 Cormorant Circle — Schedule E rental property)</w:t>
      </w:r>
    </w:p>
    <w:p>
      <w:pPr>
        <w:spacing w:before="0" w:after="60"/>
        <w:jc w:val="left"/>
      </w:pPr>
      <w:r>
        <w:rPr>
          <w:rFonts w:ascii="Courier New" w:hAnsi="Courier New"/>
          <w:b w:val="0"/>
          <w:sz w:val="20"/>
        </w:rPr>
        <w:t xml:space="preserve">  Exhibit E  —  Form 1098, Dovenmuehle Mortgage</w:t>
        <w:br/>
        <w:t xml:space="preserve">              (7 Briarwood Dr — Schedule E rental property)</w:t>
      </w:r>
    </w:p>
    <w:p>
      <w:pPr>
        <w:spacing w:before="0" w:after="80"/>
        <w:jc w:val="left"/>
      </w:pPr>
      <w:r>
        <w:rPr>
          <w:rFonts w:ascii="Times New Roman" w:hAnsi="Times New Roman"/>
          <w:b w:val="0"/>
          <w:sz w:val="22"/>
        </w:rPr>
      </w:r>
    </w:p>
    <w:p>
      <w:pPr>
        <w:spacing w:before="0" w:after="320"/>
        <w:jc w:val="left"/>
      </w:pPr>
      <w:r>
        <w:rPr>
          <w:rFonts w:ascii="Times New Roman" w:hAnsi="Times New Roman"/>
          <w:b w:val="0"/>
          <w:sz w:val="22"/>
        </w:rPr>
        <w:t>I declare under penalty of perjury that the information provided herein is true, correct, and complete to the best of my knowledge and belief.</w:t>
      </w:r>
    </w:p>
    <w:p>
      <w:pPr>
        <w:spacing w:before="0" w:after="720"/>
        <w:jc w:val="left"/>
      </w:pPr>
      <w:r>
        <w:rPr>
          <w:rFonts w:ascii="Times New Roman" w:hAnsi="Times New Roman"/>
          <w:b w:val="0"/>
          <w:sz w:val="22"/>
        </w:rPr>
        <w:t>Sincerely,</w:t>
      </w:r>
    </w:p>
    <w:p>
      <w:pPr>
        <w:spacing w:before="0" w:after="40"/>
        <w:jc w:val="left"/>
      </w:pPr>
      <w:r>
        <w:rPr>
          <w:rFonts w:ascii="Courier New" w:hAnsi="Courier New"/>
          <w:b w:val="0"/>
          <w:sz w:val="20"/>
        </w:rPr>
        <w:t>_________________________________        Date: ________________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sz w:val="22"/>
        </w:rPr>
        <w:t>Eliana Machado de Almeida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sz w:val="22"/>
        </w:rPr>
        <w:t>SSN: 697-75-6336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sz w:val="22"/>
        </w:rPr>
        <w:t>Address: PO Box 1467, Edgartown, MA 02539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sz w:val="22"/>
        </w:rPr>
        <w:t>Phone: (401) 633-5598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sz w:val="22"/>
        </w:rPr>
        <w:t>Email: elly_usa@hotmail.com</w:t>
      </w:r>
    </w:p>
    <w:sectPr w:rsidR="00FC693F" w:rsidRPr="0006063C" w:rsidSect="00034616">
      <w:pgSz w:w="12240" w:h="15840"/>
      <w:pgMar w:top="1584" w:right="1800" w:bottom="158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