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2527" w14:textId="77777777" w:rsidR="0038247F" w:rsidRPr="00D25D16" w:rsidRDefault="0038247F" w:rsidP="0038247F">
      <w:pPr>
        <w:rPr>
          <w:b/>
          <w:bCs/>
          <w:sz w:val="36"/>
          <w:szCs w:val="36"/>
        </w:rPr>
      </w:pPr>
      <w:r w:rsidRPr="00D25D16">
        <w:rPr>
          <w:b/>
          <w:bCs/>
          <w:sz w:val="36"/>
          <w:szCs w:val="36"/>
        </w:rPr>
        <w:t>Test Case 4: Stale Expires Header Replacement</w:t>
      </w:r>
    </w:p>
    <w:p w14:paraId="29501F93" w14:textId="77777777" w:rsidR="00672EC0" w:rsidRDefault="00672EC0" w:rsidP="00672EC0">
      <w:r>
        <w:t>Initiate proxy and client:</w:t>
      </w:r>
    </w:p>
    <w:p w14:paraId="01D821FF" w14:textId="0FCC1DE4" w:rsidR="00672EC0" w:rsidRDefault="00740EA9" w:rsidP="00672EC0">
      <w:r w:rsidRPr="00740EA9">
        <w:rPr>
          <w:noProof/>
        </w:rPr>
        <w:drawing>
          <wp:inline distT="0" distB="0" distL="0" distR="0" wp14:anchorId="24A36342" wp14:editId="07F1C346">
            <wp:extent cx="5943600" cy="1277620"/>
            <wp:effectExtent l="0" t="0" r="0" b="0"/>
            <wp:docPr id="433252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521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413" w14:textId="1EAB06A1" w:rsidR="00672EC0" w:rsidRDefault="00672EC0" w:rsidP="00672EC0">
      <w:r>
        <w:t>After m</w:t>
      </w:r>
      <w:r w:rsidRPr="0038247F">
        <w:t>odify</w:t>
      </w:r>
      <w:r>
        <w:t xml:space="preserve">ing </w:t>
      </w:r>
      <w:r w:rsidRPr="0038247F">
        <w:t xml:space="preserve">the </w:t>
      </w:r>
      <w:r w:rsidR="00740EA9">
        <w:t>“E</w:t>
      </w:r>
      <w:r w:rsidR="00740EA9" w:rsidRPr="00740EA9">
        <w:t>xpires header</w:t>
      </w:r>
      <w:r w:rsidR="00740EA9">
        <w:t xml:space="preserve">” </w:t>
      </w:r>
      <w:r w:rsidR="00740EA9" w:rsidRPr="00740EA9">
        <w:t>to a past date to simulate a stale entry.</w:t>
      </w:r>
    </w:p>
    <w:p w14:paraId="2F4C5ED6" w14:textId="4EC09F9B" w:rsidR="00672EC0" w:rsidRDefault="00740EA9" w:rsidP="00672EC0">
      <w:r w:rsidRPr="00740EA9">
        <w:rPr>
          <w:noProof/>
        </w:rPr>
        <w:drawing>
          <wp:inline distT="0" distB="0" distL="0" distR="0" wp14:anchorId="4EB7D4D3" wp14:editId="398CC4DE">
            <wp:extent cx="5943600" cy="2820035"/>
            <wp:effectExtent l="0" t="0" r="0" b="0"/>
            <wp:docPr id="142649816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98165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11BC" w14:textId="77777777" w:rsidR="00672EC0" w:rsidRDefault="00672EC0" w:rsidP="00672EC0"/>
    <w:p w14:paraId="047BFECF" w14:textId="77777777" w:rsidR="00672EC0" w:rsidRDefault="00672EC0" w:rsidP="00672EC0">
      <w:r>
        <w:t>Running the client again:</w:t>
      </w:r>
    </w:p>
    <w:p w14:paraId="6FAC2FA4" w14:textId="27906495" w:rsidR="00672EC0" w:rsidRDefault="00740EA9" w:rsidP="00672EC0">
      <w:r w:rsidRPr="00740EA9">
        <w:rPr>
          <w:noProof/>
        </w:rPr>
        <w:lastRenderedPageBreak/>
        <w:drawing>
          <wp:inline distT="0" distB="0" distL="0" distR="0" wp14:anchorId="696F7946" wp14:editId="0BC97B3D">
            <wp:extent cx="5943600" cy="2599055"/>
            <wp:effectExtent l="0" t="0" r="0" b="0"/>
            <wp:docPr id="16590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6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75BA" w14:textId="08D16B4A" w:rsidR="0038247F" w:rsidRDefault="00672EC0" w:rsidP="0038247F">
      <w:r>
        <w:t xml:space="preserve">Seeing the output.html, the </w:t>
      </w:r>
      <w:r w:rsidRPr="00672EC0">
        <w:t xml:space="preserve">cache entry </w:t>
      </w:r>
      <w:r>
        <w:t xml:space="preserve">is </w:t>
      </w:r>
      <w:r w:rsidRPr="00672EC0">
        <w:t>replaced with fresh data, and the Expires header reflect</w:t>
      </w:r>
      <w:r>
        <w:t>s</w:t>
      </w:r>
      <w:r w:rsidRPr="00672EC0">
        <w:t xml:space="preserve"> a future date.</w:t>
      </w:r>
    </w:p>
    <w:p w14:paraId="5D1D8B11" w14:textId="3C3D132F" w:rsidR="0038247F" w:rsidRDefault="00740EA9" w:rsidP="0038247F">
      <w:r w:rsidRPr="00740EA9">
        <w:rPr>
          <w:noProof/>
        </w:rPr>
        <w:drawing>
          <wp:inline distT="0" distB="0" distL="0" distR="0" wp14:anchorId="0E15B8BC" wp14:editId="745BF659">
            <wp:extent cx="5943600" cy="2661920"/>
            <wp:effectExtent l="0" t="0" r="0" b="5080"/>
            <wp:docPr id="494304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046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18AA" w14:textId="77777777" w:rsidR="0038247F" w:rsidRPr="00D25D16" w:rsidRDefault="0038247F" w:rsidP="0038247F">
      <w:pPr>
        <w:rPr>
          <w:b/>
          <w:bCs/>
          <w:sz w:val="36"/>
          <w:szCs w:val="36"/>
        </w:rPr>
      </w:pPr>
      <w:r w:rsidRPr="00D25D16">
        <w:rPr>
          <w:b/>
          <w:bCs/>
          <w:sz w:val="36"/>
          <w:szCs w:val="36"/>
        </w:rPr>
        <w:t>Test Case 5: Stale Entry Without Expires Header Replacement</w:t>
      </w:r>
    </w:p>
    <w:p w14:paraId="45A03EA8" w14:textId="111B7498" w:rsidR="0038247F" w:rsidRDefault="0038247F" w:rsidP="0038247F">
      <w:r>
        <w:t>Initiate proxy and client:</w:t>
      </w:r>
    </w:p>
    <w:p w14:paraId="79CC0AAB" w14:textId="4C99884E" w:rsidR="0038247F" w:rsidRDefault="00740EA9" w:rsidP="0038247F">
      <w:r w:rsidRPr="00740EA9">
        <w:rPr>
          <w:noProof/>
        </w:rPr>
        <w:drawing>
          <wp:inline distT="0" distB="0" distL="0" distR="0" wp14:anchorId="390EE49D" wp14:editId="0153E69B">
            <wp:extent cx="5943600" cy="1328420"/>
            <wp:effectExtent l="0" t="0" r="0" b="5080"/>
            <wp:docPr id="13888716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7169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8AA" w14:textId="7F3A4A57" w:rsidR="0038247F" w:rsidRDefault="0038247F" w:rsidP="0038247F">
      <w:r>
        <w:t>After m</w:t>
      </w:r>
      <w:r w:rsidRPr="0038247F">
        <w:t>odify</w:t>
      </w:r>
      <w:r>
        <w:t xml:space="preserve">ing </w:t>
      </w:r>
      <w:r w:rsidRPr="0038247F">
        <w:t>the last access time to a past date</w:t>
      </w:r>
      <w:r>
        <w:t xml:space="preserve"> and removing “Expires” header.</w:t>
      </w:r>
    </w:p>
    <w:p w14:paraId="39205409" w14:textId="42E942E6" w:rsidR="0038247F" w:rsidRDefault="00740EA9" w:rsidP="0038247F">
      <w:r w:rsidRPr="00740EA9">
        <w:rPr>
          <w:noProof/>
        </w:rPr>
        <w:lastRenderedPageBreak/>
        <w:drawing>
          <wp:inline distT="0" distB="0" distL="0" distR="0" wp14:anchorId="3B3DBF54" wp14:editId="3D1AA99A">
            <wp:extent cx="5943600" cy="4867910"/>
            <wp:effectExtent l="0" t="0" r="0" b="8890"/>
            <wp:docPr id="6630100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1008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2E07" w14:textId="27010776" w:rsidR="0038247F" w:rsidRDefault="00227F90" w:rsidP="0038247F">
      <w:r>
        <w:t xml:space="preserve">Output.html </w:t>
      </w:r>
      <w:r w:rsidRPr="00227F90">
        <w:t>confirm</w:t>
      </w:r>
      <w:r>
        <w:t xml:space="preserve">s the </w:t>
      </w:r>
      <w:r w:rsidRPr="00227F90">
        <w:t>fresh data replaces the outdated cache entry</w:t>
      </w:r>
    </w:p>
    <w:p w14:paraId="4CC5B0D5" w14:textId="23753B24" w:rsidR="00DE5790" w:rsidRDefault="00DE5790" w:rsidP="0038247F">
      <w:r w:rsidRPr="00DE5790">
        <w:rPr>
          <w:noProof/>
        </w:rPr>
        <w:drawing>
          <wp:inline distT="0" distB="0" distL="0" distR="0" wp14:anchorId="636A93C4" wp14:editId="6C28555D">
            <wp:extent cx="5943600" cy="1922145"/>
            <wp:effectExtent l="0" t="0" r="0" b="1905"/>
            <wp:docPr id="1239059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599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7D1B" w14:textId="13F5DDB5" w:rsidR="0038247F" w:rsidRDefault="00F616D6" w:rsidP="0038247F">
      <w:r w:rsidRPr="00740EA9">
        <w:rPr>
          <w:noProof/>
        </w:rPr>
        <w:lastRenderedPageBreak/>
        <w:drawing>
          <wp:inline distT="0" distB="0" distL="0" distR="0" wp14:anchorId="5A471782" wp14:editId="558F38C0">
            <wp:extent cx="5943600" cy="2661920"/>
            <wp:effectExtent l="0" t="0" r="0" b="5080"/>
            <wp:docPr id="1288000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046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52B1" w14:textId="7ED3F826" w:rsidR="0038247F" w:rsidRDefault="0038247F" w:rsidP="0038247F"/>
    <w:p w14:paraId="13E2054B" w14:textId="67BC3371" w:rsidR="00F12F68" w:rsidRPr="00D25D16" w:rsidRDefault="0038247F" w:rsidP="0038247F">
      <w:pPr>
        <w:rPr>
          <w:b/>
          <w:bCs/>
          <w:sz w:val="36"/>
          <w:szCs w:val="36"/>
        </w:rPr>
      </w:pPr>
      <w:r w:rsidRPr="00D25D16">
        <w:rPr>
          <w:b/>
          <w:bCs/>
          <w:sz w:val="36"/>
          <w:szCs w:val="36"/>
        </w:rPr>
        <w:t>Test Case 6: Recent Access and Old Modification Cache Return</w:t>
      </w:r>
    </w:p>
    <w:p w14:paraId="35C25908" w14:textId="44985959" w:rsidR="00F12F68" w:rsidRDefault="00F12F68" w:rsidP="0038247F">
      <w:r>
        <w:t>Initiate proxy and client:</w:t>
      </w:r>
    </w:p>
    <w:p w14:paraId="2A6A1B19" w14:textId="25070D8E" w:rsidR="00F12F68" w:rsidRDefault="00F616D6" w:rsidP="0038247F">
      <w:r w:rsidRPr="00F616D6">
        <w:rPr>
          <w:noProof/>
        </w:rPr>
        <w:drawing>
          <wp:inline distT="0" distB="0" distL="0" distR="0" wp14:anchorId="1A9FC599" wp14:editId="5A10F9D0">
            <wp:extent cx="5943600" cy="1368425"/>
            <wp:effectExtent l="0" t="0" r="0" b="3175"/>
            <wp:docPr id="1724014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1437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E14A" w14:textId="5AAB7AB2" w:rsidR="00F12F68" w:rsidRDefault="00F12F68" w:rsidP="0038247F">
      <w:r>
        <w:t xml:space="preserve">After removing the “Expires” header and modifying </w:t>
      </w:r>
      <w:r w:rsidR="004A6A36">
        <w:t>t</w:t>
      </w:r>
      <w:r w:rsidRPr="00F12F68">
        <w:t>he last modification time to more than one month ago</w:t>
      </w:r>
      <w:r w:rsidR="004A6A36">
        <w:t xml:space="preserve"> at two months ago, and s</w:t>
      </w:r>
      <w:r w:rsidRPr="00F12F68">
        <w:t>et</w:t>
      </w:r>
      <w:r w:rsidR="004A6A36">
        <w:t xml:space="preserve">ting </w:t>
      </w:r>
      <w:r w:rsidRPr="00F12F68">
        <w:t>the last access time to within the last 24 hours:</w:t>
      </w:r>
      <w:r>
        <w:br/>
      </w:r>
      <w:r w:rsidR="007F4579" w:rsidRPr="007F4579">
        <w:lastRenderedPageBreak/>
        <w:drawing>
          <wp:inline distT="0" distB="0" distL="0" distR="0" wp14:anchorId="5F686F40" wp14:editId="23F1A7D2">
            <wp:extent cx="5943600" cy="5302885"/>
            <wp:effectExtent l="0" t="0" r="0" b="0"/>
            <wp:docPr id="18969541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5411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701BFD7" w14:textId="58F8FBB4" w:rsidR="00F12F68" w:rsidRDefault="00F12F68" w:rsidP="0038247F">
      <w:r>
        <w:t>Running the client again:</w:t>
      </w:r>
    </w:p>
    <w:p w14:paraId="56A402F2" w14:textId="1FF33F4B" w:rsidR="00DE5790" w:rsidRDefault="007F4579" w:rsidP="0038247F">
      <w:r w:rsidRPr="007F4579">
        <w:lastRenderedPageBreak/>
        <w:drawing>
          <wp:inline distT="0" distB="0" distL="0" distR="0" wp14:anchorId="51CFE448" wp14:editId="312BE786">
            <wp:extent cx="5943600" cy="2543175"/>
            <wp:effectExtent l="0" t="0" r="0" b="9525"/>
            <wp:docPr id="184891541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15417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47CF" w14:textId="1AAFA217" w:rsidR="00DE5790" w:rsidRDefault="00DE5790" w:rsidP="0038247F">
      <w:proofErr w:type="spellStart"/>
      <w:r>
        <w:t>Output.hmtl</w:t>
      </w:r>
      <w:proofErr w:type="spellEnd"/>
    </w:p>
    <w:p w14:paraId="53918445" w14:textId="68FA1BDC" w:rsidR="00F12F68" w:rsidRDefault="00F12F68" w:rsidP="0038247F">
      <w:pPr>
        <w:rPr>
          <w:noProof/>
        </w:rPr>
      </w:pPr>
      <w:r w:rsidRPr="00F12F68">
        <w:rPr>
          <w:noProof/>
        </w:rPr>
        <w:t xml:space="preserve"> </w:t>
      </w:r>
      <w:r w:rsidR="007F4579" w:rsidRPr="007F4579">
        <w:rPr>
          <w:noProof/>
        </w:rPr>
        <w:drawing>
          <wp:inline distT="0" distB="0" distL="0" distR="0" wp14:anchorId="5E0BA40E" wp14:editId="5009CC1F">
            <wp:extent cx="5943600" cy="4067175"/>
            <wp:effectExtent l="0" t="0" r="0" b="9525"/>
            <wp:docPr id="133390415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4156" name="Picture 1" descr="A computer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BA89" w14:textId="77777777" w:rsidR="007F4579" w:rsidRDefault="007F4579" w:rsidP="0038247F">
      <w:pPr>
        <w:rPr>
          <w:noProof/>
        </w:rPr>
      </w:pPr>
    </w:p>
    <w:p w14:paraId="656241D6" w14:textId="00AD1BD5" w:rsidR="007F4579" w:rsidRDefault="007F4579" w:rsidP="0038247F">
      <w:r>
        <w:rPr>
          <w:noProof/>
        </w:rPr>
        <w:lastRenderedPageBreak/>
        <w:t>Cache:</w:t>
      </w:r>
      <w:r w:rsidRPr="007F4579">
        <w:rPr>
          <w:noProof/>
        </w:rPr>
        <w:t xml:space="preserve"> </w:t>
      </w:r>
      <w:r w:rsidRPr="007F4579">
        <w:rPr>
          <w:noProof/>
        </w:rPr>
        <w:drawing>
          <wp:inline distT="0" distB="0" distL="0" distR="0" wp14:anchorId="10331A3C" wp14:editId="4529BE59">
            <wp:extent cx="5943600" cy="4237990"/>
            <wp:effectExtent l="0" t="0" r="0" b="0"/>
            <wp:docPr id="190592811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28113" name="Picture 1" descr="A computer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0F68" w14:textId="65F4AA6A" w:rsidR="00672EC0" w:rsidRPr="0038247F" w:rsidRDefault="004A6A36" w:rsidP="00672EC0">
      <w:r w:rsidRPr="004A6A36">
        <w:t>The proxy correctly serves the cached data without fetching new data from the web server, as shown by the X-Cache: HIT header. Although the cache entry was accessed recently, the Last-Modified date remains as 09-11, while the Access Time in output.html updates to 2024-11-11, confirming recent access. The Age and Last-Modified headers indicate that the data is old but accessed recently, meeting Test Case 6’s requirements.</w:t>
      </w:r>
    </w:p>
    <w:sectPr w:rsidR="00672EC0" w:rsidRPr="0038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7B52"/>
    <w:multiLevelType w:val="multilevel"/>
    <w:tmpl w:val="86D8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A233E"/>
    <w:multiLevelType w:val="hybridMultilevel"/>
    <w:tmpl w:val="69F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90249"/>
    <w:multiLevelType w:val="multilevel"/>
    <w:tmpl w:val="9EB0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371A7"/>
    <w:multiLevelType w:val="multilevel"/>
    <w:tmpl w:val="CD9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8508E"/>
    <w:multiLevelType w:val="multilevel"/>
    <w:tmpl w:val="23F2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207973">
    <w:abstractNumId w:val="4"/>
  </w:num>
  <w:num w:numId="2" w16cid:durableId="568538360">
    <w:abstractNumId w:val="1"/>
  </w:num>
  <w:num w:numId="3" w16cid:durableId="983242865">
    <w:abstractNumId w:val="3"/>
  </w:num>
  <w:num w:numId="4" w16cid:durableId="807475639">
    <w:abstractNumId w:val="2"/>
  </w:num>
  <w:num w:numId="5" w16cid:durableId="207920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C8"/>
    <w:rsid w:val="00004026"/>
    <w:rsid w:val="00056A97"/>
    <w:rsid w:val="0010518C"/>
    <w:rsid w:val="001D40E5"/>
    <w:rsid w:val="002202D2"/>
    <w:rsid w:val="00227F90"/>
    <w:rsid w:val="002D7C50"/>
    <w:rsid w:val="0038247F"/>
    <w:rsid w:val="003C1653"/>
    <w:rsid w:val="00495F59"/>
    <w:rsid w:val="004A6A36"/>
    <w:rsid w:val="0058593B"/>
    <w:rsid w:val="00634CDD"/>
    <w:rsid w:val="00672EC0"/>
    <w:rsid w:val="0069590F"/>
    <w:rsid w:val="00740EA9"/>
    <w:rsid w:val="007F4579"/>
    <w:rsid w:val="00943932"/>
    <w:rsid w:val="00B672B7"/>
    <w:rsid w:val="00D25D16"/>
    <w:rsid w:val="00D761C8"/>
    <w:rsid w:val="00DE5790"/>
    <w:rsid w:val="00F12F68"/>
    <w:rsid w:val="00F6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83BB"/>
  <w15:chartTrackingRefBased/>
  <w15:docId w15:val="{7978747E-E9AF-48DC-BE2B-688585C2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C0"/>
  </w:style>
  <w:style w:type="paragraph" w:styleId="Heading1">
    <w:name w:val="heading 1"/>
    <w:basedOn w:val="Normal"/>
    <w:next w:val="Normal"/>
    <w:link w:val="Heading1Char"/>
    <w:uiPriority w:val="9"/>
    <w:qFormat/>
    <w:rsid w:val="00D76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1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6A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Moore</dc:creator>
  <cp:keywords/>
  <dc:description/>
  <cp:lastModifiedBy>Isabel Moore</cp:lastModifiedBy>
  <cp:revision>2</cp:revision>
  <cp:lastPrinted>2024-11-11T20:24:00Z</cp:lastPrinted>
  <dcterms:created xsi:type="dcterms:W3CDTF">2024-11-11T20:25:00Z</dcterms:created>
  <dcterms:modified xsi:type="dcterms:W3CDTF">2024-11-11T20:25:00Z</dcterms:modified>
</cp:coreProperties>
</file>