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10C8" w14:textId="5490C853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A ver vamos allá.</w:t>
      </w:r>
    </w:p>
    <w:p w14:paraId="3DDEAC03" w14:textId="77777777" w:rsidR="00DF3859" w:rsidRDefault="00DF3859" w:rsidP="00DF3859">
      <w:pPr>
        <w:rPr>
          <w:lang w:val="es-ES"/>
        </w:rPr>
      </w:pPr>
      <w:r w:rsidRPr="00DF3859">
        <w:rPr>
          <w:b/>
          <w:bCs/>
          <w:highlight w:val="yellow"/>
          <w:lang w:val="es-ES"/>
        </w:rPr>
        <w:t>Conil</w:t>
      </w:r>
      <w:r w:rsidRPr="00DF3859">
        <w:rPr>
          <w:highlight w:val="yellow"/>
          <w:lang w:val="es-ES"/>
        </w:rPr>
        <w:t>.</w:t>
      </w:r>
    </w:p>
    <w:p w14:paraId="4EF477C1" w14:textId="4944E313" w:rsidR="00DF3859" w:rsidRPr="00DF3859" w:rsidRDefault="00DF3859" w:rsidP="00DF3859">
      <w:pPr>
        <w:rPr>
          <w:b/>
          <w:bCs/>
          <w:lang w:val="es-ES"/>
        </w:rPr>
      </w:pPr>
      <w:r>
        <w:rPr>
          <w:b/>
          <w:bCs/>
          <w:lang w:val="es-ES"/>
        </w:rPr>
        <w:t>DÓNDE COMER</w:t>
      </w:r>
    </w:p>
    <w:p w14:paraId="2279C363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- Los Hermanos. Pescadito frito tradicional.</w:t>
      </w:r>
    </w:p>
    <w:p w14:paraId="34496DB4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- Feduchi, moderno fusión </w:t>
      </w:r>
    </w:p>
    <w:p w14:paraId="000269D6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- La Fontanilla, pescado en la playa top. </w:t>
      </w:r>
      <w:proofErr w:type="spellStart"/>
      <w:r w:rsidRPr="00DF3859">
        <w:rPr>
          <w:lang w:val="es-ES"/>
        </w:rPr>
        <w:t>Atun</w:t>
      </w:r>
      <w:proofErr w:type="spellEnd"/>
      <w:r w:rsidRPr="00DF3859">
        <w:rPr>
          <w:lang w:val="es-ES"/>
        </w:rPr>
        <w:t xml:space="preserve"> </w:t>
      </w:r>
    </w:p>
    <w:p w14:paraId="77A2E93E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- Mirador del </w:t>
      </w:r>
      <w:proofErr w:type="spellStart"/>
      <w:r w:rsidRPr="00DF3859">
        <w:rPr>
          <w:lang w:val="es-ES"/>
        </w:rPr>
        <w:t>Roqueo</w:t>
      </w:r>
      <w:proofErr w:type="spellEnd"/>
      <w:r w:rsidRPr="00DF3859">
        <w:rPr>
          <w:lang w:val="es-ES"/>
        </w:rPr>
        <w:t xml:space="preserve">, top. Pescado y arroces, vistas </w:t>
      </w:r>
    </w:p>
    <w:p w14:paraId="3FDAD9B3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- </w:t>
      </w:r>
      <w:proofErr w:type="spellStart"/>
      <w:r w:rsidRPr="00DF3859">
        <w:rPr>
          <w:lang w:val="es-ES"/>
        </w:rPr>
        <w:t>Vascook</w:t>
      </w:r>
      <w:proofErr w:type="spellEnd"/>
      <w:r w:rsidRPr="00DF3859">
        <w:rPr>
          <w:lang w:val="es-ES"/>
        </w:rPr>
        <w:t>, carnes a la brasa</w:t>
      </w:r>
    </w:p>
    <w:p w14:paraId="19304E95" w14:textId="48FB157D" w:rsidR="00DF3859" w:rsidRPr="00DF3859" w:rsidRDefault="00DF3859" w:rsidP="00DF3859">
      <w:pPr>
        <w:rPr>
          <w:b/>
          <w:bCs/>
          <w:color w:val="092B6C"/>
          <w:lang w:val="es-ES"/>
        </w:rPr>
      </w:pPr>
      <w:r w:rsidRPr="00DF3859">
        <w:rPr>
          <w:b/>
          <w:bCs/>
          <w:color w:val="092B6C"/>
          <w:lang w:val="es-ES"/>
        </w:rPr>
        <w:t>QUÉ VER</w:t>
      </w:r>
    </w:p>
    <w:p w14:paraId="49DE7820" w14:textId="38B52A9B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Visitar la Playa de Bolonia, si quieres una caminata chula de una media hora y luego bajar a la playa del </w:t>
      </w:r>
      <w:proofErr w:type="spellStart"/>
      <w:proofErr w:type="gramStart"/>
      <w:r w:rsidRPr="00DF3859">
        <w:rPr>
          <w:lang w:val="es-ES"/>
        </w:rPr>
        <w:t>Cañuelo</w:t>
      </w:r>
      <w:proofErr w:type="spellEnd"/>
      <w:r w:rsidRPr="00DF3859">
        <w:rPr>
          <w:lang w:val="es-ES"/>
        </w:rPr>
        <w:t>,  junto</w:t>
      </w:r>
      <w:proofErr w:type="gramEnd"/>
      <w:r w:rsidRPr="00DF3859">
        <w:rPr>
          <w:lang w:val="es-ES"/>
        </w:rPr>
        <w:t xml:space="preserve"> al Faro de </w:t>
      </w:r>
      <w:proofErr w:type="spellStart"/>
      <w:r w:rsidRPr="00DF3859">
        <w:rPr>
          <w:lang w:val="es-ES"/>
        </w:rPr>
        <w:t>Camarinal</w:t>
      </w:r>
      <w:proofErr w:type="spellEnd"/>
      <w:r w:rsidRPr="00DF3859">
        <w:rPr>
          <w:lang w:val="es-ES"/>
        </w:rPr>
        <w:t xml:space="preserve"> a la izquierda.  Salvaje y única. Paradise. </w:t>
      </w:r>
    </w:p>
    <w:p w14:paraId="76B34421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Los Caños de Meca. Playa de Zahora. Faro de trafalgar. Chiringuito Ohana. Música en directo ambientazo.</w:t>
      </w:r>
    </w:p>
    <w:p w14:paraId="5649A464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Ruta por los acantilados de la Breña desde Caños dirección Barbare, vistas guapas desde el acantilado.</w:t>
      </w:r>
    </w:p>
    <w:p w14:paraId="62347AA6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Comer top carne. Mala Vaca en Caños.</w:t>
      </w:r>
    </w:p>
    <w:p w14:paraId="125228D8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La quilla, junto al mar moderno asequible. Vistas.</w:t>
      </w:r>
    </w:p>
    <w:p w14:paraId="74F5A794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Pescado </w:t>
      </w:r>
      <w:proofErr w:type="gramStart"/>
      <w:r w:rsidRPr="00DF3859">
        <w:rPr>
          <w:lang w:val="es-ES"/>
        </w:rPr>
        <w:t>vistas .</w:t>
      </w:r>
      <w:proofErr w:type="gramEnd"/>
      <w:r w:rsidRPr="00DF3859">
        <w:rPr>
          <w:lang w:val="es-ES"/>
        </w:rPr>
        <w:t xml:space="preserve"> El Caña</w:t>
      </w:r>
    </w:p>
    <w:p w14:paraId="626B0A66" w14:textId="77777777" w:rsidR="00DF3859" w:rsidRDefault="00DF3859" w:rsidP="00DF3859">
      <w:pPr>
        <w:rPr>
          <w:lang w:val="es-ES"/>
        </w:rPr>
      </w:pPr>
      <w:r w:rsidRPr="00DF3859">
        <w:rPr>
          <w:highlight w:val="yellow"/>
          <w:lang w:val="es-ES"/>
        </w:rPr>
        <w:t>Tarifa.</w:t>
      </w:r>
    </w:p>
    <w:p w14:paraId="0F2AD30D" w14:textId="7A8BDB5A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 Subir al mirador del estrecho. Vistas increíbles de África.</w:t>
      </w:r>
    </w:p>
    <w:p w14:paraId="78EF5DFB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Ver el pueblo, centro turístico pero bonito. Cenar en La Lola, mucha gente. Tradicional, tapas.</w:t>
      </w:r>
    </w:p>
    <w:p w14:paraId="11F5523C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El francés, cocina moderna.</w:t>
      </w:r>
    </w:p>
    <w:p w14:paraId="0B607894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Super </w:t>
      </w:r>
      <w:proofErr w:type="spellStart"/>
      <w:r w:rsidRPr="00DF3859">
        <w:rPr>
          <w:lang w:val="es-ES"/>
        </w:rPr>
        <w:t>Burguer</w:t>
      </w:r>
      <w:proofErr w:type="spellEnd"/>
      <w:r w:rsidRPr="00DF3859">
        <w:rPr>
          <w:lang w:val="es-ES"/>
        </w:rPr>
        <w:t xml:space="preserve"> fuera del centro, Pachamama</w:t>
      </w:r>
    </w:p>
    <w:p w14:paraId="0EFE82C3" w14:textId="1893740E" w:rsidR="00DF3859" w:rsidRPr="00DF3859" w:rsidRDefault="00DF3859" w:rsidP="00DF3859">
      <w:pPr>
        <w:rPr>
          <w:lang w:val="es-ES"/>
        </w:rPr>
      </w:pPr>
      <w:r w:rsidRPr="00DF3859">
        <w:rPr>
          <w:b/>
          <w:bCs/>
          <w:color w:val="092B6C"/>
          <w:highlight w:val="yellow"/>
          <w:lang w:val="es-ES"/>
        </w:rPr>
        <w:t>Cádiz</w:t>
      </w:r>
      <w:r w:rsidRPr="00DF3859">
        <w:rPr>
          <w:color w:val="092B6C"/>
          <w:lang w:val="es-ES"/>
        </w:rPr>
        <w:t xml:space="preserve"> </w:t>
      </w:r>
      <w:r w:rsidRPr="00DF3859">
        <w:rPr>
          <w:lang w:val="es-ES"/>
        </w:rPr>
        <w:t xml:space="preserve">merece la pena visita. Centro, </w:t>
      </w:r>
      <w:proofErr w:type="gramStart"/>
      <w:r w:rsidRPr="00DF3859">
        <w:rPr>
          <w:lang w:val="es-ES"/>
        </w:rPr>
        <w:t>catedral,  playa</w:t>
      </w:r>
      <w:proofErr w:type="gramEnd"/>
      <w:r w:rsidRPr="00DF3859">
        <w:rPr>
          <w:lang w:val="es-ES"/>
        </w:rPr>
        <w:t xml:space="preserve"> de la Caleta. </w:t>
      </w:r>
    </w:p>
    <w:p w14:paraId="54EB20C5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Comer. Caballas en el </w:t>
      </w:r>
      <w:proofErr w:type="spellStart"/>
      <w:r w:rsidRPr="00DF3859">
        <w:rPr>
          <w:lang w:val="es-ES"/>
        </w:rPr>
        <w:t>tio</w:t>
      </w:r>
      <w:proofErr w:type="spellEnd"/>
      <w:r w:rsidRPr="00DF3859">
        <w:rPr>
          <w:lang w:val="es-ES"/>
        </w:rPr>
        <w:t xml:space="preserve"> de la tiza.</w:t>
      </w:r>
    </w:p>
    <w:p w14:paraId="5B550CAB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Ir al mercado, puestos, ambiente.</w:t>
      </w:r>
    </w:p>
    <w:p w14:paraId="68D3D38F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lastRenderedPageBreak/>
        <w:t xml:space="preserve">Veedor, tapas en barra, </w:t>
      </w:r>
      <w:proofErr w:type="spellStart"/>
      <w:r w:rsidRPr="00DF3859">
        <w:rPr>
          <w:lang w:val="es-ES"/>
        </w:rPr>
        <w:t>abaiceria</w:t>
      </w:r>
      <w:proofErr w:type="spellEnd"/>
      <w:r w:rsidRPr="00DF3859">
        <w:rPr>
          <w:lang w:val="es-ES"/>
        </w:rPr>
        <w:t xml:space="preserve"> ambiente, barato</w:t>
      </w:r>
    </w:p>
    <w:p w14:paraId="2168142E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>La curiosidad de Mauro, moderno top.</w:t>
      </w:r>
    </w:p>
    <w:p w14:paraId="30DAEC86" w14:textId="77777777" w:rsidR="00DF3859" w:rsidRPr="00DF3859" w:rsidRDefault="00DF3859" w:rsidP="00DF3859">
      <w:pPr>
        <w:rPr>
          <w:lang w:val="es-ES"/>
        </w:rPr>
      </w:pPr>
      <w:r w:rsidRPr="00DF3859">
        <w:rPr>
          <w:lang w:val="es-ES"/>
        </w:rPr>
        <w:t xml:space="preserve">La Candela, moderno </w:t>
      </w:r>
      <w:proofErr w:type="spellStart"/>
      <w:r w:rsidRPr="00DF3859">
        <w:rPr>
          <w:lang w:val="es-ES"/>
        </w:rPr>
        <w:t>fusion</w:t>
      </w:r>
      <w:proofErr w:type="spellEnd"/>
      <w:r w:rsidRPr="00DF3859">
        <w:rPr>
          <w:lang w:val="es-ES"/>
        </w:rPr>
        <w:t>.</w:t>
      </w:r>
    </w:p>
    <w:p w14:paraId="59B092EA" w14:textId="77777777" w:rsidR="00DF3859" w:rsidRPr="00DF3859" w:rsidRDefault="00DF3859" w:rsidP="00DF3859">
      <w:pPr>
        <w:rPr>
          <w:lang w:val="es-ES"/>
        </w:rPr>
      </w:pPr>
      <w:proofErr w:type="spellStart"/>
      <w:r w:rsidRPr="00DF3859">
        <w:rPr>
          <w:lang w:val="es-ES"/>
        </w:rPr>
        <w:t>Arsenic</w:t>
      </w:r>
      <w:proofErr w:type="spellEnd"/>
      <w:r w:rsidRPr="00DF3859">
        <w:rPr>
          <w:lang w:val="es-ES"/>
        </w:rPr>
        <w:t xml:space="preserve"> Manila, comida moderna top</w:t>
      </w:r>
    </w:p>
    <w:p w14:paraId="316D217A" w14:textId="13B3B6FC" w:rsidR="00DF3859" w:rsidRPr="00DF3859" w:rsidRDefault="00DF3859" w:rsidP="00DF3859">
      <w:pPr>
        <w:rPr>
          <w:b/>
          <w:bCs/>
          <w:lang w:val="es-ES"/>
        </w:rPr>
      </w:pPr>
      <w:r w:rsidRPr="00DF3859">
        <w:rPr>
          <w:b/>
          <w:bCs/>
          <w:highlight w:val="yellow"/>
          <w:lang w:val="es-ES"/>
        </w:rPr>
        <w:t>Jerez</w:t>
      </w:r>
    </w:p>
    <w:p w14:paraId="66010AB9" w14:textId="42982417" w:rsidR="00DF3859" w:rsidRPr="00DF3859" w:rsidRDefault="00DF3859" w:rsidP="00DF3859">
      <w:pPr>
        <w:rPr>
          <w:lang w:val="es-ES"/>
        </w:rPr>
      </w:pPr>
      <w:r>
        <w:rPr>
          <w:lang w:val="es-ES"/>
        </w:rPr>
        <w:t>V</w:t>
      </w:r>
      <w:r w:rsidRPr="00DF3859">
        <w:rPr>
          <w:lang w:val="es-ES"/>
        </w:rPr>
        <w:t xml:space="preserve">isitar González Byass, centro histórico. </w:t>
      </w:r>
    </w:p>
    <w:p w14:paraId="5F1C9E5D" w14:textId="510554BD" w:rsidR="000F792B" w:rsidRDefault="00DF3859" w:rsidP="00DF3859">
      <w:r w:rsidRPr="00DF3859">
        <w:rPr>
          <w:lang w:val="es-ES"/>
        </w:rPr>
        <w:t xml:space="preserve">Tapas en Tabanco Las Banderillas. </w:t>
      </w:r>
      <w:proofErr w:type="spellStart"/>
      <w:r>
        <w:t>Típico</w:t>
      </w:r>
      <w:proofErr w:type="spellEnd"/>
      <w:r>
        <w:t>.</w:t>
      </w:r>
    </w:p>
    <w:sectPr w:rsidR="000F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59"/>
    <w:rsid w:val="000F792B"/>
    <w:rsid w:val="001016C3"/>
    <w:rsid w:val="001079AB"/>
    <w:rsid w:val="007A3747"/>
    <w:rsid w:val="00DF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70F17"/>
  <w15:chartTrackingRefBased/>
  <w15:docId w15:val="{E0115756-A698-4FB6-BC27-D3594519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1183</Characters>
  <Application>Microsoft Office Word</Application>
  <DocSecurity>0</DocSecurity>
  <Lines>24</Lines>
  <Paragraphs>16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Quiles Garrido, Isabel</dc:creator>
  <cp:keywords/>
  <dc:description/>
  <cp:lastModifiedBy>Quiles Garrido, Isabel</cp:lastModifiedBy>
  <cp:revision>1</cp:revision>
  <dcterms:created xsi:type="dcterms:W3CDTF">2026-07-31T11:20:00Z</dcterms:created>
  <dcterms:modified xsi:type="dcterms:W3CDTF">2026-07-31T11:21:00Z</dcterms:modified>
</cp:coreProperties>
</file>