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4682C" w14:textId="77777777" w:rsidR="00FB027F" w:rsidRDefault="00360F90" w:rsidP="00360F90">
      <w:pPr>
        <w:pStyle w:val="Title"/>
      </w:pPr>
      <w:r>
        <w:t xml:space="preserve">MNIST Handwriting Training on </w:t>
      </w:r>
      <w:proofErr w:type="spellStart"/>
      <w:r>
        <w:t>Perceptrons</w:t>
      </w:r>
      <w:proofErr w:type="spellEnd"/>
    </w:p>
    <w:p w14:paraId="25CD4D88" w14:textId="718AF938" w:rsidR="00360F90" w:rsidRDefault="00360F90" w:rsidP="00360F90">
      <w:pPr>
        <w:pStyle w:val="Subtitle"/>
      </w:pPr>
      <w:r>
        <w:t>Eckel, TJHSST AI2, Spring 20</w:t>
      </w:r>
      <w:r w:rsidR="00CA7EAF">
        <w:t>20</w:t>
      </w:r>
    </w:p>
    <w:p w14:paraId="50242376" w14:textId="77777777" w:rsidR="00360F90" w:rsidRDefault="00360F90" w:rsidP="00360F90">
      <w:pPr>
        <w:pStyle w:val="Heading1"/>
      </w:pPr>
      <w:r>
        <w:t>Background &amp; Explanation</w:t>
      </w:r>
    </w:p>
    <w:p w14:paraId="35386DD5" w14:textId="52F8B8D9" w:rsidR="00360F90" w:rsidRDefault="00360F90" w:rsidP="00360F90">
      <w:r>
        <w:t>Now that we’ve completed several elementary exercises using Perceptron networks, it’s time to train them to accomplish something that would be extremely difficult to program intentionally.</w:t>
      </w:r>
      <w:r w:rsidR="00302613">
        <w:t xml:space="preserve">  Specifically, t</w:t>
      </w:r>
      <w:r>
        <w:t xml:space="preserve">he MNIST data set is a set </w:t>
      </w:r>
      <w:r w:rsidR="004A4121">
        <w:t xml:space="preserve">of </w:t>
      </w:r>
      <w:r w:rsidR="00302613">
        <w:t xml:space="preserve">28x28 pixel images </w:t>
      </w:r>
      <w:r>
        <w:t xml:space="preserve">of handwritten individual digits, all centered and normalized.  We want to train a network to </w:t>
      </w:r>
      <w:r w:rsidR="00672508">
        <w:t xml:space="preserve">look at each image and </w:t>
      </w:r>
      <w:r>
        <w:t>determine which digit has been written.</w:t>
      </w:r>
      <w:r w:rsidR="007E7F38">
        <w:t xml:space="preserve">  I find it absolutely </w:t>
      </w:r>
      <w:r w:rsidR="007E7F38" w:rsidRPr="007E7F38">
        <w:rPr>
          <w:i/>
          <w:iCs/>
        </w:rPr>
        <w:t>incredible</w:t>
      </w:r>
      <w:r w:rsidR="007E7F38">
        <w:t xml:space="preserve"> how well this works!</w:t>
      </w:r>
    </w:p>
    <w:p w14:paraId="3C93358E" w14:textId="2B9EAFE2" w:rsidR="00302613" w:rsidRDefault="00302613" w:rsidP="00302613">
      <w:pPr>
        <w:pStyle w:val="Heading2"/>
      </w:pPr>
      <w:r>
        <w:t>Input Layer</w:t>
      </w:r>
    </w:p>
    <w:p w14:paraId="43E68DF6" w14:textId="11708A21" w:rsidR="00672508" w:rsidRDefault="00302613" w:rsidP="00360F90">
      <w:r>
        <w:t>The input layer, while large, is at least</w:t>
      </w:r>
      <w:r w:rsidR="00360F90">
        <w:t xml:space="preserve"> rather simple – this is a Perceptron network where the input layer (layer zero) contains one input per pixel</w:t>
      </w:r>
      <w:r>
        <w:t xml:space="preserve">.  This means the network has </w:t>
      </w:r>
      <w:r w:rsidR="00360F90">
        <w:t xml:space="preserve">784 </w:t>
      </w:r>
      <w:r w:rsidR="004A4121">
        <w:t xml:space="preserve">(28x28) </w:t>
      </w:r>
      <w:r w:rsidR="00360F90">
        <w:t>total inputs</w:t>
      </w:r>
      <w:r>
        <w:t>!</w:t>
      </w:r>
      <w:r w:rsidR="00360F90">
        <w:t xml:space="preserve">  </w:t>
      </w:r>
      <w:r w:rsidR="00672508">
        <w:t xml:space="preserve">Each pixel </w:t>
      </w:r>
      <w:r>
        <w:t xml:space="preserve">in the data set </w:t>
      </w:r>
      <w:r w:rsidR="004A4121">
        <w:t xml:space="preserve">is </w:t>
      </w:r>
      <w:r w:rsidR="00672508">
        <w:t>a value from 0 to 255 representing a grayscale weight</w:t>
      </w:r>
      <w:r>
        <w:t xml:space="preserve">.  These values have been reversed from reality – the background is black </w:t>
      </w:r>
      <w:r w:rsidR="004A4121">
        <w:t xml:space="preserve">(0) </w:t>
      </w:r>
      <w:r>
        <w:t>and the handwriting is in white</w:t>
      </w:r>
      <w:r w:rsidR="004A4121">
        <w:t xml:space="preserve"> (255)</w:t>
      </w:r>
      <w:r>
        <w:t xml:space="preserve">.  This makes signal easier to distinguish from background; the irrelevant squares have low values instead of maximum values.  </w:t>
      </w:r>
      <w:r w:rsidR="00A03E6A">
        <w:rPr>
          <w:b/>
          <w:bCs/>
        </w:rPr>
        <w:t xml:space="preserve">IMPORTANT: </w:t>
      </w:r>
      <w:r>
        <w:t>S</w:t>
      </w:r>
      <w:r w:rsidR="00672508">
        <w:t xml:space="preserve">ince sigmoid perceptron networks operate exclusively on values between 0 and 1, we’ll want to </w:t>
      </w:r>
      <w:r w:rsidR="00A03E6A">
        <w:t xml:space="preserve">take the values in the data set and </w:t>
      </w:r>
      <w:r w:rsidR="00672508">
        <w:t xml:space="preserve">divide all inputs by 255 to </w:t>
      </w:r>
      <w:r w:rsidR="00A03E6A">
        <w:t xml:space="preserve">get </w:t>
      </w:r>
      <w:r w:rsidR="00672508">
        <w:t>input values in that same range.</w:t>
      </w:r>
    </w:p>
    <w:p w14:paraId="562C1B0E" w14:textId="6E037D0D" w:rsidR="00302613" w:rsidRDefault="00302613" w:rsidP="00302613">
      <w:pPr>
        <w:pStyle w:val="Heading2"/>
      </w:pPr>
      <w:r>
        <w:t>Output Layer</w:t>
      </w:r>
    </w:p>
    <w:p w14:paraId="50DA4B69" w14:textId="1F7F1E36" w:rsidR="00360F90" w:rsidRDefault="00A03E6A" w:rsidP="00360F90">
      <w:r>
        <w:t>The output layer requires more thought.  W</w:t>
      </w:r>
      <w:r w:rsidR="00672508">
        <w:t>e have 10 different classifications</w:t>
      </w:r>
      <w:r>
        <w:t xml:space="preserve"> (the digits 0 to 9)</w:t>
      </w:r>
      <w:r w:rsidR="00672508">
        <w:t xml:space="preserve">, so we’ll need to use a slightly different strategy.  We’ll want an output layer of 10 </w:t>
      </w:r>
      <w:proofErr w:type="spellStart"/>
      <w:r w:rsidR="00672508">
        <w:t>Perceptrons</w:t>
      </w:r>
      <w:proofErr w:type="spellEnd"/>
      <w:r w:rsidR="00672508">
        <w:t>, one for each possible digit.  When we make the training set, the correct digit will be marked with a “1” and all the others will be marked with a “0”.  Every image in the training set will be paired with an output vector with a single “1” and a bunch of “</w:t>
      </w:r>
      <w:proofErr w:type="gramStart"/>
      <w:r w:rsidR="00672508">
        <w:t>0”s.</w:t>
      </w:r>
      <w:proofErr w:type="gramEnd"/>
    </w:p>
    <w:p w14:paraId="07B7C87C" w14:textId="1A8DD238" w:rsidR="00672508" w:rsidRDefault="00672508" w:rsidP="00360F90">
      <w:r>
        <w:t xml:space="preserve">For example, this is one image stored in the MNIST database, an example of a handwritten “5”, paired with its ideal output matrix – a single “1” at index 5 to match the classification, and </w:t>
      </w:r>
      <w:r w:rsidR="00302613">
        <w:t>all the rest are zeroes</w:t>
      </w:r>
      <w:r>
        <w:t>:</w:t>
      </w:r>
    </w:p>
    <w:p w14:paraId="5C916B40" w14:textId="346C1EE2" w:rsidR="00672508" w:rsidRDefault="00672508" w:rsidP="00360F90">
      <w:r>
        <w:rPr>
          <w:noProof/>
        </w:rPr>
        <w:drawing>
          <wp:anchor distT="0" distB="0" distL="114300" distR="114300" simplePos="0" relativeHeight="251658240" behindDoc="0" locked="0" layoutInCell="1" allowOverlap="1" wp14:anchorId="2D7BD6F3" wp14:editId="7F91852F">
            <wp:simplePos x="0" y="0"/>
            <wp:positionH relativeFrom="margin">
              <wp:align>left</wp:align>
            </wp:positionH>
            <wp:positionV relativeFrom="paragraph">
              <wp:posOffset>1905</wp:posOffset>
            </wp:positionV>
            <wp:extent cx="1858010" cy="1924050"/>
            <wp:effectExtent l="0" t="0" r="8890" b="0"/>
            <wp:wrapSquare wrapText="bothSides"/>
            <wp:docPr id="1" name="Picture 1" descr="What image format are MNIST imag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mage format are MNIST image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4830" cy="19308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98D18" w14:textId="77777777" w:rsidR="00672508" w:rsidRDefault="00672508" w:rsidP="00360F90"/>
    <w:p w14:paraId="1461FF45" w14:textId="77777777" w:rsidR="00672508" w:rsidRDefault="00672508" w:rsidP="00360F90"/>
    <w:p w14:paraId="615705EC" w14:textId="77777777" w:rsidR="004A4121" w:rsidRDefault="004A4121" w:rsidP="004A4121">
      <w:pPr>
        <w:ind w:left="360"/>
      </w:pPr>
      <w:r>
        <w:t xml:space="preserve">      </w:t>
      </w:r>
      <w:r>
        <w:sym w:font="Wingdings" w:char="F0E8"/>
      </w:r>
      <w:r>
        <w:t xml:space="preserve">        [</w:t>
      </w:r>
      <w:proofErr w:type="gramStart"/>
      <w:r>
        <w:t>0  0</w:t>
      </w:r>
      <w:proofErr w:type="gramEnd"/>
      <w:r>
        <w:t xml:space="preserve">  0  0  0  1  0  0  0  0]</w:t>
      </w:r>
    </w:p>
    <w:p w14:paraId="7C35BC60" w14:textId="77777777" w:rsidR="00672508" w:rsidRDefault="00672508" w:rsidP="00360F90"/>
    <w:p w14:paraId="5AABD473" w14:textId="77777777" w:rsidR="00672508" w:rsidRDefault="00672508" w:rsidP="00360F90"/>
    <w:p w14:paraId="28A585A5" w14:textId="77777777" w:rsidR="00672508" w:rsidRDefault="00672508" w:rsidP="00360F90"/>
    <w:p w14:paraId="4B617454" w14:textId="0DF379A1" w:rsidR="00302613" w:rsidRDefault="00302613" w:rsidP="00360F90">
      <w:r>
        <w:rPr>
          <w:b/>
          <w:bCs/>
        </w:rPr>
        <w:t xml:space="preserve">IMPORTANT: </w:t>
      </w:r>
      <w:r>
        <w:t xml:space="preserve">After the network is trained, we </w:t>
      </w:r>
      <w:r>
        <w:rPr>
          <w:b/>
          <w:bCs/>
        </w:rPr>
        <w:t>will not</w:t>
      </w:r>
      <w:r>
        <w:t xml:space="preserve"> use the same strategy as before (round everything above 0.5 to a 1, round everything below to a 0).  We will simply find </w:t>
      </w:r>
      <w:r>
        <w:rPr>
          <w:b/>
          <w:bCs/>
        </w:rPr>
        <w:t>the output perceptron with the greatest raw output value (without rounding)</w:t>
      </w:r>
      <w:r>
        <w:t>, and that will be the answer.  So, for instance, if this is the output we get from our trained network:</w:t>
      </w:r>
    </w:p>
    <w:p w14:paraId="508DC717" w14:textId="3791F3AA" w:rsidR="00302613" w:rsidRDefault="00302613" w:rsidP="00302613">
      <w:r>
        <w:t>[[</w:t>
      </w:r>
      <w:proofErr w:type="gramStart"/>
      <w:r>
        <w:t>0.6965712  0.1813661</w:t>
      </w:r>
      <w:proofErr w:type="gramEnd"/>
      <w:r>
        <w:t xml:space="preserve">  0.9751193  0.1747664  0.5417504  0.1870623  0.0387748  0.72784  0.1338721  0.6108751]]</w:t>
      </w:r>
    </w:p>
    <w:p w14:paraId="753D9101" w14:textId="2D96143C" w:rsidR="00302613" w:rsidRDefault="00302613" w:rsidP="00302613">
      <w:r>
        <w:t xml:space="preserve">…then we would say </w:t>
      </w:r>
      <w:r w:rsidR="00A03E6A">
        <w:t xml:space="preserve">our network classifies that input vector as </w:t>
      </w:r>
      <w:r>
        <w:t>a “2”, since the output value at index 2 is the highest, even though several other values are greater than 0.5.</w:t>
      </w:r>
    </w:p>
    <w:p w14:paraId="5B64749A" w14:textId="6A7C5681" w:rsidR="00302613" w:rsidRPr="00302613" w:rsidRDefault="00302613" w:rsidP="00302613">
      <w:pPr>
        <w:rPr>
          <w:b/>
          <w:bCs/>
        </w:rPr>
      </w:pPr>
      <w:r>
        <w:rPr>
          <w:b/>
          <w:bCs/>
        </w:rPr>
        <w:t xml:space="preserve">THIS WAS THE MOST COMMON MISTAKE on this lab last year; many, many students simply rounded the output and compared the resulting vector of 1s and 0s directly with the desired output, causing any output with two values greater than 0.5 to appear misclassified even if the highest output value was in </w:t>
      </w:r>
      <w:r w:rsidR="0096192B">
        <w:rPr>
          <w:b/>
          <w:bCs/>
        </w:rPr>
        <w:t xml:space="preserve">fact </w:t>
      </w:r>
      <w:r>
        <w:rPr>
          <w:b/>
          <w:bCs/>
        </w:rPr>
        <w:t xml:space="preserve">the correct classification! </w:t>
      </w:r>
    </w:p>
    <w:p w14:paraId="3D7B45EF" w14:textId="18E5FCE3" w:rsidR="00302613" w:rsidRDefault="00302613" w:rsidP="00302613">
      <w:pPr>
        <w:pStyle w:val="Heading2"/>
      </w:pPr>
      <w:r>
        <w:lastRenderedPageBreak/>
        <w:t>Interior (Hidden Layers)</w:t>
      </w:r>
    </w:p>
    <w:p w14:paraId="57818155" w14:textId="75719910" w:rsidR="00302613" w:rsidRDefault="00302613" w:rsidP="00360F90">
      <w:r>
        <w:t xml:space="preserve">The interior of the network is up to you.  Put in as many layers as you’d like, with a number of </w:t>
      </w:r>
      <w:proofErr w:type="spellStart"/>
      <w:r>
        <w:t>perceptrons</w:t>
      </w:r>
      <w:proofErr w:type="spellEnd"/>
      <w:r>
        <w:t xml:space="preserve"> that you want to try.  Generally speaking, the most common strategy is to use layers of decreasing size – something like 784 inputs, a hidden layer of 300 </w:t>
      </w:r>
      <w:proofErr w:type="spellStart"/>
      <w:r>
        <w:t>perceptrons</w:t>
      </w:r>
      <w:proofErr w:type="spellEnd"/>
      <w:r>
        <w:t xml:space="preserve">, a second hidden layer of 100 </w:t>
      </w:r>
      <w:proofErr w:type="spellStart"/>
      <w:r>
        <w:t>perceptrons</w:t>
      </w:r>
      <w:proofErr w:type="spellEnd"/>
      <w:r>
        <w:t xml:space="preserve">, and a final output layer of 10 </w:t>
      </w:r>
      <w:proofErr w:type="spellStart"/>
      <w:r>
        <w:t>perceptrons</w:t>
      </w:r>
      <w:proofErr w:type="spellEnd"/>
      <w:r>
        <w:t>.  If you’d like more ideas for networks to try, see the links in the requirements section!</w:t>
      </w:r>
    </w:p>
    <w:p w14:paraId="21D098CD" w14:textId="6BB9F1E3" w:rsidR="00360F90" w:rsidRDefault="00360F90" w:rsidP="00360F90">
      <w:r>
        <w:t xml:space="preserve"> </w:t>
      </w:r>
    </w:p>
    <w:p w14:paraId="637354F2" w14:textId="77777777" w:rsidR="00360F90" w:rsidRDefault="00E56FCC" w:rsidP="00E56FCC">
      <w:pPr>
        <w:pStyle w:val="Heading1"/>
      </w:pPr>
      <w:r>
        <w:t>Requirements</w:t>
      </w:r>
    </w:p>
    <w:p w14:paraId="5A8EA44D" w14:textId="7CA31103" w:rsidR="00E56FCC" w:rsidRDefault="00E56FCC" w:rsidP="00CA7EAF">
      <w:pPr>
        <w:pStyle w:val="ListParagraph"/>
        <w:numPr>
          <w:ilvl w:val="0"/>
          <w:numId w:val="5"/>
        </w:numPr>
      </w:pPr>
      <w:r>
        <w:t xml:space="preserve">Visit </w:t>
      </w:r>
      <w:hyperlink r:id="rId6" w:history="1">
        <w:r>
          <w:rPr>
            <w:rStyle w:val="Hyperlink"/>
          </w:rPr>
          <w:t>http://yann.lecun.com/exdb/mnist/</w:t>
        </w:r>
      </w:hyperlink>
      <w:r>
        <w:t xml:space="preserve"> for background information, and </w:t>
      </w:r>
      <w:hyperlink r:id="rId7" w:history="1">
        <w:r>
          <w:rPr>
            <w:rStyle w:val="Hyperlink"/>
          </w:rPr>
          <w:t>https://pjreddie.com/projects/mnist-in-csv/</w:t>
        </w:r>
      </w:hyperlink>
      <w:r>
        <w:t xml:space="preserve"> to download the MNIST train and test sets in CSV format.</w:t>
      </w:r>
      <w:r w:rsidR="00A03E6A">
        <w:t xml:space="preserve">  Make sure the format specified at the second link makes sense to you.</w:t>
      </w:r>
    </w:p>
    <w:p w14:paraId="2D41F664" w14:textId="77777777" w:rsidR="00E56FCC" w:rsidRDefault="00E56FCC" w:rsidP="00CA7EAF">
      <w:pPr>
        <w:pStyle w:val="ListParagraph"/>
      </w:pPr>
    </w:p>
    <w:p w14:paraId="56961AB1" w14:textId="07018471" w:rsidR="00E56FCC" w:rsidRDefault="00E56FCC" w:rsidP="00CA7EAF">
      <w:pPr>
        <w:pStyle w:val="ListParagraph"/>
        <w:numPr>
          <w:ilvl w:val="0"/>
          <w:numId w:val="5"/>
        </w:numPr>
      </w:pPr>
      <w:r>
        <w:t xml:space="preserve">Write code that reads in </w:t>
      </w:r>
      <w:r w:rsidRPr="0096192B">
        <w:rPr>
          <w:b/>
          <w:bCs/>
        </w:rPr>
        <w:t>the train</w:t>
      </w:r>
      <w:r w:rsidR="0096192B">
        <w:rPr>
          <w:b/>
          <w:bCs/>
        </w:rPr>
        <w:t>ing</w:t>
      </w:r>
      <w:r w:rsidRPr="0096192B">
        <w:rPr>
          <w:b/>
          <w:bCs/>
        </w:rPr>
        <w:t xml:space="preserve"> set</w:t>
      </w:r>
      <w:r>
        <w:t xml:space="preserve"> </w:t>
      </w:r>
      <w:r w:rsidR="0096192B">
        <w:t xml:space="preserve">(ignore the test set for now) </w:t>
      </w:r>
      <w:r>
        <w:t xml:space="preserve">and creates a properly formatted </w:t>
      </w:r>
      <w:r w:rsidR="0096192B">
        <w:t xml:space="preserve">data structure </w:t>
      </w:r>
      <w:r>
        <w:t xml:space="preserve">to use (pairs of a 1x784 input matrix and </w:t>
      </w:r>
      <w:r w:rsidR="00A03E6A">
        <w:t>a 1x10 output matrix with a single “1”</w:t>
      </w:r>
      <w:r>
        <w:t>).</w:t>
      </w:r>
      <w:r w:rsidR="00A442A4">
        <w:t xml:space="preserve">  </w:t>
      </w:r>
      <w:r w:rsidR="0096192B">
        <w:t>Maybe</w:t>
      </w:r>
      <w:r w:rsidR="00A442A4">
        <w:t xml:space="preserve"> pickle it?</w:t>
      </w:r>
    </w:p>
    <w:p w14:paraId="578AD343" w14:textId="77777777" w:rsidR="00E56FCC" w:rsidRDefault="00E56FCC" w:rsidP="00CA7EAF">
      <w:pPr>
        <w:pStyle w:val="ListParagraph"/>
      </w:pPr>
    </w:p>
    <w:p w14:paraId="0D22F8A1" w14:textId="20C78CA3" w:rsidR="00E56FCC" w:rsidRPr="00CA7EAF" w:rsidRDefault="00A03E6A" w:rsidP="00CA7EAF">
      <w:pPr>
        <w:pStyle w:val="ListParagraph"/>
        <w:numPr>
          <w:ilvl w:val="0"/>
          <w:numId w:val="5"/>
        </w:numPr>
        <w:rPr>
          <w:rFonts w:ascii="Courier New" w:hAnsi="Courier New" w:cs="Courier New"/>
        </w:rPr>
      </w:pPr>
      <w:r>
        <w:t>With such a large network, we’ll also need code that generates a whole lot of random weight and bias values to a certain network specification</w:t>
      </w:r>
      <w:r w:rsidR="0096192B">
        <w:t xml:space="preserve"> so we can train from there</w:t>
      </w:r>
      <w:r>
        <w:t xml:space="preserve">.  So, we’ll want a method that </w:t>
      </w:r>
      <w:r w:rsidR="00E56FCC">
        <w:t>take</w:t>
      </w:r>
      <w:r>
        <w:t>s</w:t>
      </w:r>
      <w:r w:rsidR="00E56FCC">
        <w:t xml:space="preserve"> a network architecture </w:t>
      </w:r>
      <w:r>
        <w:t xml:space="preserve">as an argument </w:t>
      </w:r>
      <w:r w:rsidR="00E56FCC">
        <w:t>and return</w:t>
      </w:r>
      <w:r>
        <w:t>s</w:t>
      </w:r>
      <w:r w:rsidR="00E56FCC">
        <w:t xml:space="preserve"> a list of randomly-initialized weight and bias matrices.  </w:t>
      </w:r>
      <w:r>
        <w:t xml:space="preserve">Having a method like this </w:t>
      </w:r>
      <w:r w:rsidR="00E56FCC">
        <w:t>will make altering your network architecture much easier</w:t>
      </w:r>
      <w:r>
        <w:t xml:space="preserve"> – you’ll just have to change what you pass to this method, and then you’ll get appropriate matrices that you can directly pass into your training code</w:t>
      </w:r>
      <w:r w:rsidR="00E56FCC">
        <w:t xml:space="preserve">!  </w:t>
      </w:r>
      <w:r>
        <w:br/>
      </w:r>
      <w:r>
        <w:br/>
        <w:t xml:space="preserve">Specifically, the argument passed into this network generator function will be a list with the number of nodes at each layer in the network.  </w:t>
      </w:r>
      <w:r w:rsidR="00E56FCC">
        <w:t xml:space="preserve">For example, if we pass the </w:t>
      </w:r>
      <w:r>
        <w:t xml:space="preserve">list </w:t>
      </w:r>
      <w:r w:rsidR="00E56FCC">
        <w:t>[2, 4, 1]</w:t>
      </w:r>
      <w:r>
        <w:t xml:space="preserve"> into our method</w:t>
      </w:r>
      <w:r w:rsidR="00E56FCC">
        <w:t xml:space="preserve">, it will return a list of two weight matrices – a 2x4 and a 4x1 – and a list of two bias matrices – a 1x4 and a 1x1.  </w:t>
      </w:r>
      <w:r>
        <w:t>Or, more appropriately for this assignment, i</w:t>
      </w:r>
      <w:r w:rsidR="00E56FCC">
        <w:t xml:space="preserve">f we pass the </w:t>
      </w:r>
      <w:r>
        <w:t xml:space="preserve">list </w:t>
      </w:r>
      <w:r w:rsidR="00E56FCC">
        <w:t xml:space="preserve">[784, </w:t>
      </w:r>
      <w:r>
        <w:t>3</w:t>
      </w:r>
      <w:r w:rsidR="00E56FCC">
        <w:t xml:space="preserve">00, 100, 10] (which </w:t>
      </w:r>
      <w:r w:rsidR="00CA7EAF">
        <w:t>one possible option</w:t>
      </w:r>
      <w:r w:rsidR="00E56FCC">
        <w:t xml:space="preserve"> for this assignment, just </w:t>
      </w:r>
      <w:r w:rsidR="00CA7EAF">
        <w:t xml:space="preserve">as </w:t>
      </w:r>
      <w:r w:rsidR="00E56FCC">
        <w:t>an example) it would return a list of three weight matrices – a 784x</w:t>
      </w:r>
      <w:r>
        <w:t>3</w:t>
      </w:r>
      <w:r w:rsidR="00E56FCC">
        <w:t xml:space="preserve">00 and a </w:t>
      </w:r>
      <w:r>
        <w:t>3</w:t>
      </w:r>
      <w:r w:rsidR="00E56FCC">
        <w:t>00x100 and a 100x10 – and a list of three bias matrices – a 1x</w:t>
      </w:r>
      <w:r w:rsidR="0096192B">
        <w:t>3</w:t>
      </w:r>
      <w:r w:rsidR="00E56FCC">
        <w:t xml:space="preserve">00 and a 1x100 and a 1x10.  </w:t>
      </w:r>
      <w:r>
        <w:br/>
      </w:r>
      <w:r>
        <w:br/>
      </w:r>
      <w:r w:rsidR="00E56FCC">
        <w:t xml:space="preserve">Note that </w:t>
      </w:r>
      <w:proofErr w:type="spellStart"/>
      <w:r w:rsidR="00E56FCC">
        <w:t>numpy</w:t>
      </w:r>
      <w:proofErr w:type="spellEnd"/>
      <w:r w:rsidR="00E56FCC">
        <w:t xml:space="preserve"> makes it quite easy to initialize random matrices</w:t>
      </w:r>
      <w:r w:rsidR="00CA7EAF">
        <w:t xml:space="preserve">; there’s an example of this in the </w:t>
      </w:r>
      <w:proofErr w:type="spellStart"/>
      <w:r w:rsidR="00CA7EAF">
        <w:t>numpy</w:t>
      </w:r>
      <w:proofErr w:type="spellEnd"/>
      <w:r w:rsidR="00CA7EAF">
        <w:t xml:space="preserve"> demo I posted earlier.</w:t>
      </w:r>
      <w:r>
        <w:t xml:space="preserve">  If this seems like a hard method to write, you should reexamine that demo code!</w:t>
      </w:r>
    </w:p>
    <w:p w14:paraId="71ECF7AE" w14:textId="77777777" w:rsidR="00CA7EAF" w:rsidRPr="00CA7EAF" w:rsidRDefault="00CA7EAF" w:rsidP="00CA7EAF">
      <w:pPr>
        <w:pStyle w:val="ListParagraph"/>
        <w:rPr>
          <w:rFonts w:ascii="Courier New" w:hAnsi="Courier New" w:cs="Courier New"/>
        </w:rPr>
      </w:pPr>
    </w:p>
    <w:p w14:paraId="457CDD50" w14:textId="7C20F1C6" w:rsidR="00A03E6A" w:rsidRDefault="00A03E6A" w:rsidP="00CA7EAF">
      <w:pPr>
        <w:pStyle w:val="ListParagraph"/>
        <w:numPr>
          <w:ilvl w:val="0"/>
          <w:numId w:val="5"/>
        </w:numPr>
        <w:rPr>
          <w:rFonts w:cs="Courier New"/>
        </w:rPr>
      </w:pPr>
      <w:r>
        <w:rPr>
          <w:rFonts w:cs="Courier New"/>
        </w:rPr>
        <w:t xml:space="preserve">Run a </w:t>
      </w:r>
      <w:proofErr w:type="gramStart"/>
      <w:r>
        <w:rPr>
          <w:rFonts w:cs="Courier New"/>
        </w:rPr>
        <w:t>back propagation</w:t>
      </w:r>
      <w:proofErr w:type="gramEnd"/>
      <w:r>
        <w:rPr>
          <w:rFonts w:cs="Courier New"/>
        </w:rPr>
        <w:t xml:space="preserve"> training process to </w:t>
      </w:r>
      <w:r w:rsidR="00E56FCC" w:rsidRPr="00CA7EAF">
        <w:rPr>
          <w:rFonts w:cs="Courier New"/>
        </w:rPr>
        <w:t xml:space="preserve">train </w:t>
      </w:r>
      <w:r w:rsidR="0096192B">
        <w:rPr>
          <w:rFonts w:cs="Courier New"/>
        </w:rPr>
        <w:t>your</w:t>
      </w:r>
      <w:r w:rsidR="00E56FCC" w:rsidRPr="00CA7EAF">
        <w:rPr>
          <w:rFonts w:cs="Courier New"/>
        </w:rPr>
        <w:t xml:space="preserve"> network to recognize these handwriting samples</w:t>
      </w:r>
      <w:r>
        <w:rPr>
          <w:rFonts w:cs="Courier New"/>
        </w:rPr>
        <w:t xml:space="preserve">.  </w:t>
      </w:r>
      <w:r>
        <w:rPr>
          <w:rFonts w:cs="Courier New"/>
        </w:rPr>
        <w:br/>
      </w:r>
      <w:r>
        <w:rPr>
          <w:rFonts w:cs="Courier New"/>
        </w:rPr>
        <w:br/>
        <w:t xml:space="preserve">It may take a long time to train.  You may need to leave it overnight!  I </w:t>
      </w:r>
      <w:r>
        <w:rPr>
          <w:rFonts w:cs="Courier New"/>
          <w:b/>
          <w:bCs/>
        </w:rPr>
        <w:t xml:space="preserve">strongly </w:t>
      </w:r>
      <w:r>
        <w:rPr>
          <w:rFonts w:cs="Courier New"/>
        </w:rPr>
        <w:t xml:space="preserve">recommend writing code that </w:t>
      </w:r>
      <w:r>
        <w:rPr>
          <w:rFonts w:cs="Courier New"/>
          <w:b/>
          <w:bCs/>
        </w:rPr>
        <w:t xml:space="preserve">saves the weight and bias matrices to a </w:t>
      </w:r>
      <w:r w:rsidRPr="00A03E6A">
        <w:rPr>
          <w:rFonts w:cs="Courier New"/>
          <w:b/>
          <w:bCs/>
        </w:rPr>
        <w:t>file</w:t>
      </w:r>
      <w:r>
        <w:rPr>
          <w:rFonts w:cs="Courier New"/>
        </w:rPr>
        <w:t xml:space="preserve"> after each epoch.  That way, if you have to stop your code, you can re-load the weights and biases from the file and continue training from where you left off!</w:t>
      </w:r>
    </w:p>
    <w:p w14:paraId="62432931" w14:textId="77777777" w:rsidR="00A03E6A" w:rsidRPr="00A03E6A" w:rsidRDefault="00A03E6A" w:rsidP="00A03E6A">
      <w:pPr>
        <w:pStyle w:val="ListParagraph"/>
        <w:rPr>
          <w:rFonts w:cs="Courier New"/>
        </w:rPr>
      </w:pPr>
    </w:p>
    <w:p w14:paraId="70F5C9DC" w14:textId="296464CC" w:rsidR="00144E91" w:rsidRDefault="00A03E6A" w:rsidP="00CA7EAF">
      <w:pPr>
        <w:pStyle w:val="ListParagraph"/>
        <w:numPr>
          <w:ilvl w:val="0"/>
          <w:numId w:val="5"/>
        </w:numPr>
        <w:rPr>
          <w:rFonts w:cs="Courier New"/>
        </w:rPr>
      </w:pPr>
      <w:r>
        <w:rPr>
          <w:rFonts w:cs="Courier New"/>
        </w:rPr>
        <w:t xml:space="preserve">You’ll notice that this lab has a training set and a test set. </w:t>
      </w:r>
      <w:r w:rsidR="0096192B">
        <w:rPr>
          <w:rFonts w:cs="Courier New"/>
        </w:rPr>
        <w:t xml:space="preserve"> This is our first time with this structure, which is usually the way AI training is measured.  The </w:t>
      </w:r>
      <w:r>
        <w:rPr>
          <w:rFonts w:cs="Courier New"/>
        </w:rPr>
        <w:t xml:space="preserve">goal here is to train on the training set, and then see how well the network functions on data points that were </w:t>
      </w:r>
      <w:r>
        <w:rPr>
          <w:rFonts w:cs="Courier New"/>
          <w:b/>
          <w:bCs/>
        </w:rPr>
        <w:t>not</w:t>
      </w:r>
      <w:r>
        <w:rPr>
          <w:rFonts w:cs="Courier New"/>
        </w:rPr>
        <w:t xml:space="preserve"> used in training.  So, once you’ve trained your network, generate a new set of input/output pairs from the test set file.  Run your saved network on the test set</w:t>
      </w:r>
      <w:r w:rsidR="0096192B">
        <w:rPr>
          <w:rFonts w:cs="Courier New"/>
        </w:rPr>
        <w:t xml:space="preserve"> without altering it</w:t>
      </w:r>
      <w:r>
        <w:rPr>
          <w:rFonts w:cs="Courier New"/>
        </w:rPr>
        <w:t>, reporting the percentage of images that are incorrectly classified</w:t>
      </w:r>
      <w:r w:rsidR="0096192B">
        <w:rPr>
          <w:rFonts w:cs="Courier New"/>
        </w:rPr>
        <w:t>.</w:t>
      </w:r>
      <w:r>
        <w:rPr>
          <w:rFonts w:cs="Courier New"/>
        </w:rPr>
        <w:br/>
      </w:r>
      <w:r>
        <w:rPr>
          <w:rFonts w:cs="Courier New"/>
        </w:rPr>
        <w:br/>
      </w:r>
      <w:r w:rsidR="0096192B">
        <w:rPr>
          <w:rFonts w:cs="Courier New"/>
        </w:rPr>
        <w:t>One way to think about this - t</w:t>
      </w:r>
      <w:r>
        <w:rPr>
          <w:rFonts w:cs="Courier New"/>
        </w:rPr>
        <w:t xml:space="preserve">he way I wrote my code last year, the training and testing </w:t>
      </w:r>
      <w:r w:rsidR="0096192B">
        <w:rPr>
          <w:rFonts w:cs="Courier New"/>
        </w:rPr>
        <w:t xml:space="preserve">processes </w:t>
      </w:r>
      <w:r>
        <w:rPr>
          <w:rFonts w:cs="Courier New"/>
        </w:rPr>
        <w:t xml:space="preserve">were separate python files.  The training saved the weights and biases to a file (pickled) after each epoch.  Then, </w:t>
      </w:r>
      <w:r>
        <w:rPr>
          <w:rFonts w:cs="Courier New"/>
          <w:i/>
          <w:iCs/>
        </w:rPr>
        <w:t>while the training process was happening for the next epoch</w:t>
      </w:r>
      <w:r>
        <w:rPr>
          <w:rFonts w:cs="Courier New"/>
        </w:rPr>
        <w:t>, I was able to run my testing script which loaded the most recent saved weights and biases and ran the test set to get an accuracy.  I found this to be pretty efficient, and let me monitor my results easily</w:t>
      </w:r>
      <w:r w:rsidR="0096192B">
        <w:rPr>
          <w:rFonts w:cs="Courier New"/>
        </w:rPr>
        <w:t xml:space="preserve"> while training occurred</w:t>
      </w:r>
      <w:r>
        <w:rPr>
          <w:rFonts w:cs="Courier New"/>
        </w:rPr>
        <w:t>!</w:t>
      </w:r>
    </w:p>
    <w:p w14:paraId="50152601" w14:textId="2A24B57E" w:rsidR="00144E91" w:rsidRDefault="00144E91" w:rsidP="0096192B">
      <w:pPr>
        <w:pStyle w:val="Heading1"/>
      </w:pPr>
      <w:r>
        <w:rPr>
          <w:rFonts w:cs="Courier New"/>
        </w:rPr>
        <w:br w:type="page"/>
      </w:r>
      <w:r>
        <w:lastRenderedPageBreak/>
        <w:t>Get Your Code &amp; Document Ready to Submit</w:t>
      </w:r>
    </w:p>
    <w:p w14:paraId="170BCFF2" w14:textId="600D3D9C" w:rsidR="00144E91" w:rsidRDefault="00144E91" w:rsidP="00144E91">
      <w:r>
        <w:t xml:space="preserve">I won’t be running your code with a grading script, but I still want you to submit it to me so that I can see </w:t>
      </w:r>
      <w:r w:rsidR="0096192B">
        <w:t xml:space="preserve">a couple of implementation details.  </w:t>
      </w:r>
      <w:r>
        <w:t>Submit your results via an image or document with copy/pasted console output; I want to see three things:</w:t>
      </w:r>
    </w:p>
    <w:p w14:paraId="33607634" w14:textId="7730A880" w:rsidR="00144E91" w:rsidRDefault="00144E91" w:rsidP="00144E91">
      <w:pPr>
        <w:pStyle w:val="ListParagraph"/>
        <w:numPr>
          <w:ilvl w:val="0"/>
          <w:numId w:val="7"/>
        </w:numPr>
        <w:rPr>
          <w:rFonts w:cstheme="majorBidi"/>
        </w:rPr>
      </w:pPr>
      <w:r>
        <w:rPr>
          <w:rFonts w:cstheme="majorBidi"/>
        </w:rPr>
        <w:t>Your network architecture (</w:t>
      </w:r>
      <w:proofErr w:type="spellStart"/>
      <w:r>
        <w:rPr>
          <w:rFonts w:cstheme="majorBidi"/>
        </w:rPr>
        <w:t>ie</w:t>
      </w:r>
      <w:proofErr w:type="spellEnd"/>
      <w:r>
        <w:rPr>
          <w:rFonts w:cstheme="majorBidi"/>
        </w:rPr>
        <w:t>, [784, 300, 100, 10])</w:t>
      </w:r>
    </w:p>
    <w:p w14:paraId="0E9035DE" w14:textId="472A8768" w:rsidR="00144E91" w:rsidRDefault="00144E91" w:rsidP="00144E91">
      <w:pPr>
        <w:pStyle w:val="ListParagraph"/>
        <w:numPr>
          <w:ilvl w:val="0"/>
          <w:numId w:val="7"/>
        </w:numPr>
        <w:rPr>
          <w:rFonts w:cstheme="majorBidi"/>
        </w:rPr>
      </w:pPr>
      <w:r>
        <w:rPr>
          <w:rFonts w:cstheme="majorBidi"/>
        </w:rPr>
        <w:t xml:space="preserve">The percentage of misclassified items </w:t>
      </w:r>
      <w:r>
        <w:rPr>
          <w:rFonts w:cstheme="majorBidi"/>
          <w:b/>
          <w:bCs/>
        </w:rPr>
        <w:t>in the test se</w:t>
      </w:r>
      <w:r w:rsidR="00413878">
        <w:rPr>
          <w:rFonts w:cstheme="majorBidi"/>
          <w:b/>
          <w:bCs/>
        </w:rPr>
        <w:t>t</w:t>
      </w:r>
    </w:p>
    <w:p w14:paraId="41345F63" w14:textId="67AEEAC0" w:rsidR="00144E91" w:rsidRDefault="00144E91" w:rsidP="00144E91">
      <w:pPr>
        <w:pStyle w:val="ListParagraph"/>
        <w:numPr>
          <w:ilvl w:val="0"/>
          <w:numId w:val="7"/>
        </w:numPr>
        <w:rPr>
          <w:rFonts w:cstheme="majorBidi"/>
        </w:rPr>
      </w:pPr>
      <w:r>
        <w:rPr>
          <w:rFonts w:cstheme="majorBidi"/>
        </w:rPr>
        <w:t xml:space="preserve">How many epochs of training you </w:t>
      </w:r>
      <w:proofErr w:type="gramStart"/>
      <w:r>
        <w:rPr>
          <w:rFonts w:cstheme="majorBidi"/>
        </w:rPr>
        <w:t>did</w:t>
      </w:r>
      <w:proofErr w:type="gramEnd"/>
    </w:p>
    <w:p w14:paraId="3C1FB990" w14:textId="13585005" w:rsidR="00144E91" w:rsidRDefault="00144E91" w:rsidP="00144E91">
      <w:pPr>
        <w:rPr>
          <w:rFonts w:cstheme="majorBidi"/>
        </w:rPr>
      </w:pPr>
      <w:r>
        <w:rPr>
          <w:rFonts w:cstheme="majorBidi"/>
        </w:rPr>
        <w:t>If you’re curious about good levels of accuracy to target, the first link</w:t>
      </w:r>
      <w:r w:rsidR="0096192B">
        <w:rPr>
          <w:rFonts w:cstheme="majorBidi"/>
        </w:rPr>
        <w:t xml:space="preserve"> on the </w:t>
      </w:r>
      <w:r w:rsidR="007E7F38">
        <w:rPr>
          <w:rFonts w:cstheme="majorBidi"/>
        </w:rPr>
        <w:t>previous</w:t>
      </w:r>
      <w:r w:rsidR="0096192B">
        <w:rPr>
          <w:rFonts w:cstheme="majorBidi"/>
        </w:rPr>
        <w:t xml:space="preserve"> page, the basic information link about the MNIST data set, </w:t>
      </w:r>
      <w:r>
        <w:rPr>
          <w:rFonts w:cstheme="majorBidi"/>
        </w:rPr>
        <w:t xml:space="preserve">has some example results.  If you scroll down to the section titled “Neural Nets”, you can see various architectures and what the error rates were.  In that section, the number of layers does not include the input layer, so a 2-layer NN with 300 hidden units represents a [784, 300, 10] network.  Lower down, you can see ridiculous networks, like [784, 2500, 2000, 1500, 500, 10] – these take so long to process without the benefit of additional acceleration (which we don’t have through vanilla Python, regardless of your computer’s capabilities) that I do not recommend using them.  </w:t>
      </w:r>
      <w:r w:rsidR="0096192B">
        <w:rPr>
          <w:rFonts w:cstheme="majorBidi"/>
        </w:rPr>
        <w:t>I recommend t</w:t>
      </w:r>
      <w:r>
        <w:rPr>
          <w:rFonts w:cstheme="majorBidi"/>
        </w:rPr>
        <w:t>ry</w:t>
      </w:r>
      <w:r w:rsidR="0096192B">
        <w:rPr>
          <w:rFonts w:cstheme="majorBidi"/>
        </w:rPr>
        <w:t>ing</w:t>
      </w:r>
      <w:r>
        <w:rPr>
          <w:rFonts w:cstheme="majorBidi"/>
        </w:rPr>
        <w:t xml:space="preserve"> one of the 3-layer NNs without any additional features like distortions and see how close you can get to the error shown.  </w:t>
      </w:r>
    </w:p>
    <w:p w14:paraId="3C70AC3B" w14:textId="6D339A4C" w:rsidR="00144E91" w:rsidRDefault="00144E91" w:rsidP="00144E91">
      <w:pPr>
        <w:rPr>
          <w:rFonts w:cstheme="majorBidi"/>
        </w:rPr>
      </w:pPr>
      <w:r>
        <w:rPr>
          <w:rFonts w:cstheme="majorBidi"/>
        </w:rPr>
        <w:t>If you’re in the ballpark, like your error is less than twice as big as the error shown, you’re ready to turn in.  If the error shown is 2.95% and your error is 20%, then you need to rethink or debug or run more epochs.</w:t>
      </w:r>
    </w:p>
    <w:p w14:paraId="6FB34014" w14:textId="2AD84CC7" w:rsidR="00144E91" w:rsidRDefault="00144E91" w:rsidP="00144E91">
      <w:pPr>
        <w:rPr>
          <w:rFonts w:cstheme="majorBidi"/>
        </w:rPr>
      </w:pPr>
      <w:r>
        <w:rPr>
          <w:rFonts w:cstheme="majorBidi"/>
        </w:rPr>
        <w:t>Once you’re happy with your error and you’ve formatted your output as given above, you’re ready to turn in this lab!</w:t>
      </w:r>
    </w:p>
    <w:p w14:paraId="47063001" w14:textId="1D2393FD" w:rsidR="007E7F38" w:rsidRDefault="007E7F38" w:rsidP="00144E91">
      <w:pPr>
        <w:rPr>
          <w:rFonts w:cstheme="majorBidi"/>
        </w:rPr>
      </w:pPr>
      <w:r>
        <w:rPr>
          <w:rFonts w:cstheme="majorBidi"/>
        </w:rPr>
        <w:t xml:space="preserve">(And, as a </w:t>
      </w:r>
      <w:proofErr w:type="spellStart"/>
      <w:r>
        <w:rPr>
          <w:rFonts w:cstheme="majorBidi"/>
        </w:rPr>
        <w:t>sidenote</w:t>
      </w:r>
      <w:proofErr w:type="spellEnd"/>
      <w:r>
        <w:rPr>
          <w:rFonts w:cstheme="majorBidi"/>
        </w:rPr>
        <w:t xml:space="preserve">, try finding a page where you can see a bunch of the images in this data set – like, I think Wikipedia might have some – and take a look at how varied the different handwritten digits are.  I find it absolutely mindboggling that this Perceptron network method is so effective.  My code for this is less than 100 lines, one of the shortest final versions of any assignment all year, and there’s </w:t>
      </w:r>
      <w:r w:rsidRPr="007E7F38">
        <w:rPr>
          <w:rFonts w:cstheme="majorBidi"/>
          <w:i/>
          <w:iCs/>
        </w:rPr>
        <w:t>so much variation</w:t>
      </w:r>
      <w:r>
        <w:rPr>
          <w:rFonts w:cstheme="majorBidi"/>
        </w:rPr>
        <w:t xml:space="preserve"> in the input, but our code can get it right something like 97% of the time!  This is </w:t>
      </w:r>
      <w:proofErr w:type="spellStart"/>
      <w:r>
        <w:rPr>
          <w:rFonts w:cstheme="majorBidi"/>
          <w:i/>
          <w:iCs/>
        </w:rPr>
        <w:t>crazytown</w:t>
      </w:r>
      <w:proofErr w:type="spellEnd"/>
      <w:r>
        <w:rPr>
          <w:rFonts w:cstheme="majorBidi"/>
        </w:rPr>
        <w:t xml:space="preserve">, and I hope you find this as cool as I do!) </w:t>
      </w:r>
    </w:p>
    <w:p w14:paraId="41EEF7A0" w14:textId="079E7DA9" w:rsidR="00144E91" w:rsidRDefault="00144E91" w:rsidP="00144E91">
      <w:pPr>
        <w:rPr>
          <w:rFonts w:cstheme="majorBidi"/>
        </w:rPr>
      </w:pPr>
    </w:p>
    <w:p w14:paraId="5E566747" w14:textId="77777777" w:rsidR="00144E91" w:rsidRDefault="00144E91" w:rsidP="00144E91">
      <w:pPr>
        <w:pStyle w:val="Heading1"/>
      </w:pPr>
      <w:r>
        <w:t>Specification</w:t>
      </w:r>
    </w:p>
    <w:p w14:paraId="33C4E8DC" w14:textId="5B9E552E" w:rsidR="00144E91" w:rsidRDefault="00144E91" w:rsidP="00144E91">
      <w:r>
        <w:t xml:space="preserve">Submit your </w:t>
      </w:r>
      <w:r>
        <w:rPr>
          <w:b/>
          <w:bCs/>
        </w:rPr>
        <w:t xml:space="preserve">code and document </w:t>
      </w:r>
      <w:r>
        <w:t xml:space="preserve">to </w:t>
      </w:r>
      <w:hyperlink r:id="rId8" w:history="1">
        <w:r w:rsidRPr="00E673F3">
          <w:rPr>
            <w:rStyle w:val="Hyperlink"/>
          </w:rPr>
          <w:t>https://tinyurl.com/S20EckelMNIST</w:t>
        </w:r>
      </w:hyperlink>
      <w:r>
        <w:t>.</w:t>
      </w:r>
    </w:p>
    <w:p w14:paraId="24260023" w14:textId="77777777" w:rsidR="00144E91" w:rsidRDefault="00144E91" w:rsidP="00144E91">
      <w:r>
        <w:t xml:space="preserve">This assignment is </w:t>
      </w:r>
      <w:r>
        <w:rPr>
          <w:b/>
          <w:bCs/>
        </w:rPr>
        <w:t>complete</w:t>
      </w:r>
      <w:r>
        <w:t xml:space="preserve"> if:</w:t>
      </w:r>
    </w:p>
    <w:p w14:paraId="60E00BBD" w14:textId="77777777" w:rsidR="00144E91" w:rsidRDefault="00144E91" w:rsidP="00144E91">
      <w:pPr>
        <w:pStyle w:val="ListParagraph"/>
        <w:numPr>
          <w:ilvl w:val="0"/>
          <w:numId w:val="8"/>
        </w:numPr>
      </w:pPr>
      <w:r>
        <w:t xml:space="preserve">The “First Name” field on the Dropbox submission form contains your </w:t>
      </w:r>
      <w:r>
        <w:rPr>
          <w:b/>
          <w:bCs/>
        </w:rPr>
        <w:t>class period</w:t>
      </w:r>
      <w:r>
        <w:t>, not your name.</w:t>
      </w:r>
    </w:p>
    <w:p w14:paraId="0E2F4760" w14:textId="77777777" w:rsidR="00144E91" w:rsidRDefault="00144E91" w:rsidP="00144E91">
      <w:pPr>
        <w:pStyle w:val="ListParagraph"/>
        <w:numPr>
          <w:ilvl w:val="0"/>
          <w:numId w:val="8"/>
        </w:numPr>
      </w:pPr>
      <w:r>
        <w:t xml:space="preserve">The “Last Name” field on the Dropbox submission form contains your </w:t>
      </w:r>
      <w:r>
        <w:rPr>
          <w:b/>
          <w:bCs/>
        </w:rPr>
        <w:t>last name then a comma then your first name</w:t>
      </w:r>
      <w:r>
        <w:t xml:space="preserve"> (like, for example, “Eckel, Malcolm”).</w:t>
      </w:r>
    </w:p>
    <w:p w14:paraId="46D1EF10" w14:textId="77777777" w:rsidR="00144E91" w:rsidRDefault="00144E91" w:rsidP="00144E91">
      <w:pPr>
        <w:pStyle w:val="ListParagraph"/>
        <w:numPr>
          <w:ilvl w:val="0"/>
          <w:numId w:val="9"/>
        </w:numPr>
      </w:pPr>
      <w:r>
        <w:t>Your code and document match the specifications above.</w:t>
      </w:r>
    </w:p>
    <w:p w14:paraId="7ECD13B2" w14:textId="77777777" w:rsidR="00144E91" w:rsidRDefault="00144E91" w:rsidP="00144E91">
      <w:r>
        <w:t xml:space="preserve">For </w:t>
      </w:r>
      <w:r>
        <w:rPr>
          <w:b/>
          <w:bCs/>
        </w:rPr>
        <w:t>resubmission</w:t>
      </w:r>
      <w:r>
        <w:t>:</w:t>
      </w:r>
    </w:p>
    <w:p w14:paraId="1C79A088" w14:textId="77777777" w:rsidR="00144E91" w:rsidRDefault="00144E91" w:rsidP="00144E91">
      <w:pPr>
        <w:pStyle w:val="ListParagraph"/>
        <w:numPr>
          <w:ilvl w:val="0"/>
          <w:numId w:val="8"/>
        </w:numPr>
      </w:pPr>
      <w:r>
        <w:t>Complete the specification correctly.</w:t>
      </w:r>
    </w:p>
    <w:p w14:paraId="664774BD" w14:textId="77777777" w:rsidR="00144E91" w:rsidRPr="00144E91" w:rsidRDefault="00144E91" w:rsidP="00144E91">
      <w:pPr>
        <w:rPr>
          <w:rFonts w:cstheme="majorBidi"/>
        </w:rPr>
      </w:pPr>
    </w:p>
    <w:p w14:paraId="3CD2B65D" w14:textId="77777777" w:rsidR="00CA7EAF" w:rsidRDefault="00CA7EAF">
      <w:pPr>
        <w:rPr>
          <w:rFonts w:cs="Courier New"/>
        </w:rPr>
      </w:pPr>
      <w:r>
        <w:rPr>
          <w:rFonts w:cs="Courier New"/>
        </w:rPr>
        <w:br w:type="page"/>
      </w:r>
    </w:p>
    <w:p w14:paraId="43C7416C" w14:textId="3D2FF246" w:rsidR="0096192B" w:rsidRDefault="0096192B" w:rsidP="0096192B">
      <w:pPr>
        <w:pStyle w:val="Heading1"/>
      </w:pPr>
      <w:r>
        <w:lastRenderedPageBreak/>
        <w:t>Specification for Outstanding Work: Pairwise Comparison</w:t>
      </w:r>
    </w:p>
    <w:p w14:paraId="736E36B3" w14:textId="138429BD" w:rsidR="0096192B" w:rsidRPr="00866DFA" w:rsidRDefault="0096192B" w:rsidP="0096192B">
      <w:pPr>
        <w:rPr>
          <w:sz w:val="21"/>
          <w:szCs w:val="21"/>
        </w:rPr>
      </w:pPr>
      <w:r w:rsidRPr="00866DFA">
        <w:rPr>
          <w:sz w:val="21"/>
          <w:szCs w:val="21"/>
        </w:rPr>
        <w:t>Another strategy for classification when you have lots of possible categories is to make separate pairwise comparison networks.  For example, we could take every example of a “5” and every example of a “7” from the training set, and using only those, train a perceptron network with a single output perceptron (perhaps it would output “0” to represent a “5” and output “1” to represent a “7”).  We would do this for every possible pair of digits, all 45 of them, generating 45 separate networks.</w:t>
      </w:r>
    </w:p>
    <w:p w14:paraId="5041EF68" w14:textId="42CDEEFB" w:rsidR="0096192B" w:rsidRPr="00866DFA" w:rsidRDefault="0096192B" w:rsidP="0096192B">
      <w:pPr>
        <w:rPr>
          <w:sz w:val="21"/>
          <w:szCs w:val="21"/>
        </w:rPr>
      </w:pPr>
      <w:r w:rsidRPr="00866DFA">
        <w:rPr>
          <w:sz w:val="21"/>
          <w:szCs w:val="21"/>
        </w:rPr>
        <w:t xml:space="preserve">To test, we would take a new input vector and run it through </w:t>
      </w:r>
      <w:r w:rsidRPr="00866DFA">
        <w:rPr>
          <w:b/>
          <w:bCs/>
          <w:sz w:val="21"/>
          <w:szCs w:val="21"/>
        </w:rPr>
        <w:t>all 45 networks</w:t>
      </w:r>
      <w:r w:rsidRPr="00866DFA">
        <w:rPr>
          <w:sz w:val="21"/>
          <w:szCs w:val="21"/>
        </w:rPr>
        <w:t>, keeping track of the results of each network.  At the end, whichever classification was selected most frequently would be our choice.  (In other words, as one example, if our input was an “8” then all of the pairwise networks that included “8” would output a classifier of “8”.  All the other pairwise networks wouldn’t, but nine separate classifications of “8” would be recorded, which would be more than any other number could occur.  Thus: our code would decide it was an “8”!)</w:t>
      </w:r>
    </w:p>
    <w:p w14:paraId="7155F736" w14:textId="0214BEFF" w:rsidR="0096192B" w:rsidRPr="00866DFA" w:rsidRDefault="0096192B" w:rsidP="0096192B">
      <w:pPr>
        <w:rPr>
          <w:sz w:val="21"/>
          <w:szCs w:val="21"/>
        </w:rPr>
      </w:pPr>
      <w:r w:rsidRPr="00866DFA">
        <w:rPr>
          <w:sz w:val="21"/>
          <w:szCs w:val="21"/>
        </w:rPr>
        <w:t xml:space="preserve">Implement this and write a short document indicating how you did it (data structures, </w:t>
      </w:r>
      <w:proofErr w:type="spellStart"/>
      <w:r w:rsidRPr="00866DFA">
        <w:rPr>
          <w:sz w:val="21"/>
          <w:szCs w:val="21"/>
        </w:rPr>
        <w:t>etc</w:t>
      </w:r>
      <w:proofErr w:type="spellEnd"/>
      <w:r w:rsidRPr="00866DFA">
        <w:rPr>
          <w:sz w:val="21"/>
          <w:szCs w:val="21"/>
        </w:rPr>
        <w:t xml:space="preserve">) and your results </w:t>
      </w:r>
      <w:r w:rsidRPr="00866DFA">
        <w:rPr>
          <w:b/>
          <w:bCs/>
          <w:sz w:val="21"/>
          <w:szCs w:val="21"/>
        </w:rPr>
        <w:t xml:space="preserve">specifically as compared to a single network </w:t>
      </w:r>
      <w:r w:rsidR="00866DFA" w:rsidRPr="00866DFA">
        <w:rPr>
          <w:sz w:val="21"/>
          <w:szCs w:val="21"/>
        </w:rPr>
        <w:t>like you did for the main assignment.  Was this better?  Worse?</w:t>
      </w:r>
    </w:p>
    <w:p w14:paraId="70EFDB81" w14:textId="0066BD73" w:rsidR="00866DFA" w:rsidRPr="00866DFA" w:rsidRDefault="00866DFA" w:rsidP="0096192B">
      <w:pPr>
        <w:rPr>
          <w:sz w:val="21"/>
          <w:szCs w:val="21"/>
        </w:rPr>
      </w:pPr>
      <w:r w:rsidRPr="00866DFA">
        <w:rPr>
          <w:sz w:val="21"/>
          <w:szCs w:val="21"/>
        </w:rPr>
        <w:t>Once again, I won’t run your code, but I still want to see it!</w:t>
      </w:r>
    </w:p>
    <w:p w14:paraId="630DB931" w14:textId="517EBA13" w:rsidR="00866DFA" w:rsidRPr="00866DFA" w:rsidRDefault="00866DFA" w:rsidP="00866DFA">
      <w:pPr>
        <w:rPr>
          <w:sz w:val="21"/>
          <w:szCs w:val="21"/>
        </w:rPr>
      </w:pPr>
      <w:r w:rsidRPr="00866DFA">
        <w:rPr>
          <w:sz w:val="21"/>
          <w:szCs w:val="21"/>
        </w:rPr>
        <w:t xml:space="preserve">Submit your </w:t>
      </w:r>
      <w:r w:rsidRPr="00866DFA">
        <w:rPr>
          <w:b/>
          <w:bCs/>
          <w:sz w:val="21"/>
          <w:szCs w:val="21"/>
        </w:rPr>
        <w:t xml:space="preserve">code and document </w:t>
      </w:r>
      <w:r w:rsidRPr="00866DFA">
        <w:rPr>
          <w:sz w:val="21"/>
          <w:szCs w:val="21"/>
        </w:rPr>
        <w:t xml:space="preserve">to </w:t>
      </w:r>
      <w:hyperlink r:id="rId9" w:history="1">
        <w:r w:rsidRPr="00866DFA">
          <w:rPr>
            <w:rStyle w:val="Hyperlink"/>
            <w:sz w:val="21"/>
            <w:szCs w:val="21"/>
          </w:rPr>
          <w:t>https://tinyurl.com/S20EckelMNISTPairs</w:t>
        </w:r>
      </w:hyperlink>
      <w:r w:rsidRPr="00866DFA">
        <w:rPr>
          <w:sz w:val="21"/>
          <w:szCs w:val="21"/>
        </w:rPr>
        <w:t>.</w:t>
      </w:r>
    </w:p>
    <w:p w14:paraId="20867E3F" w14:textId="77777777" w:rsidR="00866DFA" w:rsidRPr="00866DFA" w:rsidRDefault="00866DFA" w:rsidP="00866DFA">
      <w:pPr>
        <w:rPr>
          <w:sz w:val="21"/>
          <w:szCs w:val="21"/>
        </w:rPr>
      </w:pPr>
      <w:r w:rsidRPr="00866DFA">
        <w:rPr>
          <w:sz w:val="21"/>
          <w:szCs w:val="21"/>
        </w:rPr>
        <w:t xml:space="preserve">This assignment is </w:t>
      </w:r>
      <w:r w:rsidRPr="00866DFA">
        <w:rPr>
          <w:b/>
          <w:bCs/>
          <w:sz w:val="21"/>
          <w:szCs w:val="21"/>
        </w:rPr>
        <w:t>complete</w:t>
      </w:r>
      <w:r w:rsidRPr="00866DFA">
        <w:rPr>
          <w:sz w:val="21"/>
          <w:szCs w:val="21"/>
        </w:rPr>
        <w:t xml:space="preserve"> if:</w:t>
      </w:r>
    </w:p>
    <w:p w14:paraId="62A5EA83" w14:textId="77777777" w:rsidR="00866DFA" w:rsidRPr="00866DFA" w:rsidRDefault="00866DFA" w:rsidP="00866DFA">
      <w:pPr>
        <w:pStyle w:val="ListParagraph"/>
        <w:numPr>
          <w:ilvl w:val="0"/>
          <w:numId w:val="8"/>
        </w:numPr>
        <w:rPr>
          <w:sz w:val="21"/>
          <w:szCs w:val="21"/>
        </w:rPr>
      </w:pPr>
      <w:r w:rsidRPr="00866DFA">
        <w:rPr>
          <w:sz w:val="21"/>
          <w:szCs w:val="21"/>
        </w:rPr>
        <w:t xml:space="preserve">The “First Name” field on the Dropbox submission form contains your </w:t>
      </w:r>
      <w:r w:rsidRPr="00866DFA">
        <w:rPr>
          <w:b/>
          <w:bCs/>
          <w:sz w:val="21"/>
          <w:szCs w:val="21"/>
        </w:rPr>
        <w:t>class period</w:t>
      </w:r>
      <w:r w:rsidRPr="00866DFA">
        <w:rPr>
          <w:sz w:val="21"/>
          <w:szCs w:val="21"/>
        </w:rPr>
        <w:t>, not your name.</w:t>
      </w:r>
    </w:p>
    <w:p w14:paraId="12228334" w14:textId="77777777" w:rsidR="00866DFA" w:rsidRPr="00866DFA" w:rsidRDefault="00866DFA" w:rsidP="00866DFA">
      <w:pPr>
        <w:pStyle w:val="ListParagraph"/>
        <w:numPr>
          <w:ilvl w:val="0"/>
          <w:numId w:val="8"/>
        </w:numPr>
        <w:rPr>
          <w:sz w:val="21"/>
          <w:szCs w:val="21"/>
        </w:rPr>
      </w:pPr>
      <w:r w:rsidRPr="00866DFA">
        <w:rPr>
          <w:sz w:val="21"/>
          <w:szCs w:val="21"/>
        </w:rPr>
        <w:t xml:space="preserve">The “Last Name” field on the Dropbox submission form contains your </w:t>
      </w:r>
      <w:r w:rsidRPr="00866DFA">
        <w:rPr>
          <w:b/>
          <w:bCs/>
          <w:sz w:val="21"/>
          <w:szCs w:val="21"/>
        </w:rPr>
        <w:t>last name then a comma then your first name</w:t>
      </w:r>
      <w:r w:rsidRPr="00866DFA">
        <w:rPr>
          <w:sz w:val="21"/>
          <w:szCs w:val="21"/>
        </w:rPr>
        <w:t xml:space="preserve"> (like, for example, “Eckel, Malcolm”).</w:t>
      </w:r>
    </w:p>
    <w:p w14:paraId="51100CAD" w14:textId="77777777" w:rsidR="00866DFA" w:rsidRPr="00866DFA" w:rsidRDefault="00866DFA" w:rsidP="00866DFA">
      <w:pPr>
        <w:pStyle w:val="ListParagraph"/>
        <w:numPr>
          <w:ilvl w:val="0"/>
          <w:numId w:val="9"/>
        </w:numPr>
        <w:rPr>
          <w:sz w:val="21"/>
          <w:szCs w:val="21"/>
        </w:rPr>
      </w:pPr>
      <w:r w:rsidRPr="00866DFA">
        <w:rPr>
          <w:sz w:val="21"/>
          <w:szCs w:val="21"/>
        </w:rPr>
        <w:t>Your code and document match the specifications above.</w:t>
      </w:r>
    </w:p>
    <w:p w14:paraId="6FC317D2" w14:textId="77777777" w:rsidR="00866DFA" w:rsidRPr="00866DFA" w:rsidRDefault="00866DFA" w:rsidP="00866DFA">
      <w:pPr>
        <w:rPr>
          <w:sz w:val="21"/>
          <w:szCs w:val="21"/>
        </w:rPr>
      </w:pPr>
      <w:r w:rsidRPr="00866DFA">
        <w:rPr>
          <w:sz w:val="21"/>
          <w:szCs w:val="21"/>
        </w:rPr>
        <w:t xml:space="preserve">For </w:t>
      </w:r>
      <w:r w:rsidRPr="00866DFA">
        <w:rPr>
          <w:b/>
          <w:bCs/>
          <w:sz w:val="21"/>
          <w:szCs w:val="21"/>
        </w:rPr>
        <w:t>resubmission</w:t>
      </w:r>
      <w:r w:rsidRPr="00866DFA">
        <w:rPr>
          <w:sz w:val="21"/>
          <w:szCs w:val="21"/>
        </w:rPr>
        <w:t>:</w:t>
      </w:r>
    </w:p>
    <w:p w14:paraId="222EE3F9" w14:textId="33921330" w:rsidR="00E56FCC" w:rsidRPr="00866DFA" w:rsidRDefault="00866DFA" w:rsidP="00866DFA">
      <w:pPr>
        <w:pStyle w:val="ListParagraph"/>
        <w:numPr>
          <w:ilvl w:val="0"/>
          <w:numId w:val="8"/>
        </w:numPr>
        <w:rPr>
          <w:sz w:val="21"/>
          <w:szCs w:val="21"/>
        </w:rPr>
      </w:pPr>
      <w:r w:rsidRPr="00866DFA">
        <w:rPr>
          <w:sz w:val="21"/>
          <w:szCs w:val="21"/>
        </w:rPr>
        <w:t>Complete the specification correctly.</w:t>
      </w:r>
    </w:p>
    <w:p w14:paraId="4C72CBA3" w14:textId="5CB4A176" w:rsidR="00866DFA" w:rsidRDefault="00866DFA" w:rsidP="00866DFA">
      <w:pPr>
        <w:pStyle w:val="Heading1"/>
      </w:pPr>
      <w:r>
        <w:t>Specification for Outstanding Work: Distortions</w:t>
      </w:r>
    </w:p>
    <w:p w14:paraId="2DE5EFD8" w14:textId="74F15903" w:rsidR="00866DFA" w:rsidRPr="00866DFA" w:rsidRDefault="00866DFA" w:rsidP="00866DFA">
      <w:pPr>
        <w:rPr>
          <w:sz w:val="21"/>
          <w:szCs w:val="21"/>
        </w:rPr>
      </w:pPr>
      <w:r w:rsidRPr="00866DFA">
        <w:rPr>
          <w:sz w:val="21"/>
          <w:szCs w:val="21"/>
        </w:rPr>
        <w:t>And finally, another strategy for improving the outcomes of a network is to “jitter” the training set when it’s input into the network.  As the training process progresses, at each input, randomly select whether that input should be put in normally, shifted up one pixel, shifted left one pixel, shifted down one pixel, shifted right one pixel, rotated right 15 degrees, or rotated left 15 degrees.  (You’ll need to find an algorithm somewhere that will take a 28x28 image and rotate it; this is a fairly common image processing task and one that is certainly googleable.)  Do not distort the training set when judging the effectiveness.</w:t>
      </w:r>
    </w:p>
    <w:p w14:paraId="534C8D7F" w14:textId="3A36F003" w:rsidR="00866DFA" w:rsidRPr="00866DFA" w:rsidRDefault="00866DFA" w:rsidP="00866DFA">
      <w:pPr>
        <w:rPr>
          <w:sz w:val="21"/>
          <w:szCs w:val="21"/>
        </w:rPr>
      </w:pPr>
      <w:r w:rsidRPr="00866DFA">
        <w:rPr>
          <w:sz w:val="21"/>
          <w:szCs w:val="21"/>
        </w:rPr>
        <w:t xml:space="preserve">Implement this and write a short document indicating how you did it (data structures, </w:t>
      </w:r>
      <w:r>
        <w:rPr>
          <w:sz w:val="21"/>
          <w:szCs w:val="21"/>
        </w:rPr>
        <w:t xml:space="preserve">what algorithm you used for rotation, </w:t>
      </w:r>
      <w:proofErr w:type="spellStart"/>
      <w:r w:rsidRPr="00866DFA">
        <w:rPr>
          <w:sz w:val="21"/>
          <w:szCs w:val="21"/>
        </w:rPr>
        <w:t>etc</w:t>
      </w:r>
      <w:proofErr w:type="spellEnd"/>
      <w:r w:rsidRPr="00866DFA">
        <w:rPr>
          <w:sz w:val="21"/>
          <w:szCs w:val="21"/>
        </w:rPr>
        <w:t xml:space="preserve">) and your results </w:t>
      </w:r>
      <w:r w:rsidRPr="00866DFA">
        <w:rPr>
          <w:b/>
          <w:bCs/>
          <w:sz w:val="21"/>
          <w:szCs w:val="21"/>
        </w:rPr>
        <w:t>specifically as compared to a</w:t>
      </w:r>
      <w:r>
        <w:rPr>
          <w:b/>
          <w:bCs/>
          <w:sz w:val="21"/>
          <w:szCs w:val="21"/>
        </w:rPr>
        <w:t xml:space="preserve"> non-distorted</w:t>
      </w:r>
      <w:r w:rsidRPr="00866DFA">
        <w:rPr>
          <w:b/>
          <w:bCs/>
          <w:sz w:val="21"/>
          <w:szCs w:val="21"/>
        </w:rPr>
        <w:t xml:space="preserve"> single network </w:t>
      </w:r>
      <w:r w:rsidRPr="00866DFA">
        <w:rPr>
          <w:sz w:val="21"/>
          <w:szCs w:val="21"/>
        </w:rPr>
        <w:t>like you did for the main assignment.  Was this better?  Worse?</w:t>
      </w:r>
      <w:r>
        <w:rPr>
          <w:sz w:val="21"/>
          <w:szCs w:val="21"/>
        </w:rPr>
        <w:t xml:space="preserve">  If you do both OWs, compare all three!</w:t>
      </w:r>
    </w:p>
    <w:p w14:paraId="3ADD15A8" w14:textId="77777777" w:rsidR="00866DFA" w:rsidRPr="00866DFA" w:rsidRDefault="00866DFA" w:rsidP="00866DFA">
      <w:pPr>
        <w:rPr>
          <w:sz w:val="21"/>
          <w:szCs w:val="21"/>
        </w:rPr>
      </w:pPr>
      <w:r w:rsidRPr="00866DFA">
        <w:rPr>
          <w:sz w:val="21"/>
          <w:szCs w:val="21"/>
        </w:rPr>
        <w:t>Once again, I won’t run your code, but I still want to see it!</w:t>
      </w:r>
    </w:p>
    <w:p w14:paraId="4E94A3AC" w14:textId="76785D69" w:rsidR="00866DFA" w:rsidRPr="00866DFA" w:rsidRDefault="00866DFA" w:rsidP="00866DFA">
      <w:pPr>
        <w:rPr>
          <w:sz w:val="21"/>
          <w:szCs w:val="21"/>
        </w:rPr>
      </w:pPr>
      <w:r w:rsidRPr="00866DFA">
        <w:rPr>
          <w:sz w:val="21"/>
          <w:szCs w:val="21"/>
        </w:rPr>
        <w:t xml:space="preserve">Submit your </w:t>
      </w:r>
      <w:r w:rsidRPr="00866DFA">
        <w:rPr>
          <w:b/>
          <w:bCs/>
          <w:sz w:val="21"/>
          <w:szCs w:val="21"/>
        </w:rPr>
        <w:t xml:space="preserve">code and document </w:t>
      </w:r>
      <w:r w:rsidRPr="00866DFA">
        <w:rPr>
          <w:sz w:val="21"/>
          <w:szCs w:val="21"/>
        </w:rPr>
        <w:t xml:space="preserve">to </w:t>
      </w:r>
      <w:hyperlink r:id="rId10" w:history="1">
        <w:r w:rsidRPr="00866DFA">
          <w:rPr>
            <w:rStyle w:val="Hyperlink"/>
            <w:sz w:val="21"/>
            <w:szCs w:val="21"/>
          </w:rPr>
          <w:t>https://tinyurl.com/S20EckelMNISTDistortions</w:t>
        </w:r>
      </w:hyperlink>
      <w:r w:rsidRPr="00866DFA">
        <w:rPr>
          <w:sz w:val="21"/>
          <w:szCs w:val="21"/>
        </w:rPr>
        <w:t>.</w:t>
      </w:r>
    </w:p>
    <w:p w14:paraId="3757EEED" w14:textId="77777777" w:rsidR="00866DFA" w:rsidRPr="00866DFA" w:rsidRDefault="00866DFA" w:rsidP="00866DFA">
      <w:pPr>
        <w:rPr>
          <w:sz w:val="21"/>
          <w:szCs w:val="21"/>
        </w:rPr>
      </w:pPr>
      <w:r w:rsidRPr="00866DFA">
        <w:rPr>
          <w:sz w:val="21"/>
          <w:szCs w:val="21"/>
        </w:rPr>
        <w:t xml:space="preserve">This assignment is </w:t>
      </w:r>
      <w:r w:rsidRPr="00866DFA">
        <w:rPr>
          <w:b/>
          <w:bCs/>
          <w:sz w:val="21"/>
          <w:szCs w:val="21"/>
        </w:rPr>
        <w:t>complete</w:t>
      </w:r>
      <w:r w:rsidRPr="00866DFA">
        <w:rPr>
          <w:sz w:val="21"/>
          <w:szCs w:val="21"/>
        </w:rPr>
        <w:t xml:space="preserve"> if:</w:t>
      </w:r>
    </w:p>
    <w:p w14:paraId="4375D416" w14:textId="77777777" w:rsidR="00866DFA" w:rsidRPr="00866DFA" w:rsidRDefault="00866DFA" w:rsidP="00866DFA">
      <w:pPr>
        <w:pStyle w:val="ListParagraph"/>
        <w:numPr>
          <w:ilvl w:val="0"/>
          <w:numId w:val="8"/>
        </w:numPr>
        <w:rPr>
          <w:sz w:val="21"/>
          <w:szCs w:val="21"/>
        </w:rPr>
      </w:pPr>
      <w:r w:rsidRPr="00866DFA">
        <w:rPr>
          <w:sz w:val="21"/>
          <w:szCs w:val="21"/>
        </w:rPr>
        <w:t xml:space="preserve">The “First Name” field on the Dropbox submission form contains your </w:t>
      </w:r>
      <w:r w:rsidRPr="00866DFA">
        <w:rPr>
          <w:b/>
          <w:bCs/>
          <w:sz w:val="21"/>
          <w:szCs w:val="21"/>
        </w:rPr>
        <w:t>class period</w:t>
      </w:r>
      <w:r w:rsidRPr="00866DFA">
        <w:rPr>
          <w:sz w:val="21"/>
          <w:szCs w:val="21"/>
        </w:rPr>
        <w:t>, not your name.</w:t>
      </w:r>
    </w:p>
    <w:p w14:paraId="1A562F9A" w14:textId="77777777" w:rsidR="00866DFA" w:rsidRPr="00866DFA" w:rsidRDefault="00866DFA" w:rsidP="00866DFA">
      <w:pPr>
        <w:pStyle w:val="ListParagraph"/>
        <w:numPr>
          <w:ilvl w:val="0"/>
          <w:numId w:val="8"/>
        </w:numPr>
        <w:rPr>
          <w:sz w:val="21"/>
          <w:szCs w:val="21"/>
        </w:rPr>
      </w:pPr>
      <w:r w:rsidRPr="00866DFA">
        <w:rPr>
          <w:sz w:val="21"/>
          <w:szCs w:val="21"/>
        </w:rPr>
        <w:t xml:space="preserve">The “Last Name” field on the Dropbox submission form contains your </w:t>
      </w:r>
      <w:r w:rsidRPr="00866DFA">
        <w:rPr>
          <w:b/>
          <w:bCs/>
          <w:sz w:val="21"/>
          <w:szCs w:val="21"/>
        </w:rPr>
        <w:t>last name then a comma then your first name</w:t>
      </w:r>
      <w:r w:rsidRPr="00866DFA">
        <w:rPr>
          <w:sz w:val="21"/>
          <w:szCs w:val="21"/>
        </w:rPr>
        <w:t xml:space="preserve"> (like, for example, “Eckel, Malcolm”).</w:t>
      </w:r>
    </w:p>
    <w:p w14:paraId="776CF817" w14:textId="77777777" w:rsidR="00866DFA" w:rsidRPr="00866DFA" w:rsidRDefault="00866DFA" w:rsidP="00866DFA">
      <w:pPr>
        <w:pStyle w:val="ListParagraph"/>
        <w:numPr>
          <w:ilvl w:val="0"/>
          <w:numId w:val="9"/>
        </w:numPr>
        <w:rPr>
          <w:sz w:val="21"/>
          <w:szCs w:val="21"/>
        </w:rPr>
      </w:pPr>
      <w:r w:rsidRPr="00866DFA">
        <w:rPr>
          <w:sz w:val="21"/>
          <w:szCs w:val="21"/>
        </w:rPr>
        <w:t>Your code and document match the specifications above.</w:t>
      </w:r>
    </w:p>
    <w:p w14:paraId="2A767FB2" w14:textId="77777777" w:rsidR="00866DFA" w:rsidRPr="00866DFA" w:rsidRDefault="00866DFA" w:rsidP="00866DFA">
      <w:pPr>
        <w:rPr>
          <w:sz w:val="21"/>
          <w:szCs w:val="21"/>
        </w:rPr>
      </w:pPr>
      <w:r w:rsidRPr="00866DFA">
        <w:rPr>
          <w:sz w:val="21"/>
          <w:szCs w:val="21"/>
        </w:rPr>
        <w:t xml:space="preserve">For </w:t>
      </w:r>
      <w:r w:rsidRPr="00866DFA">
        <w:rPr>
          <w:b/>
          <w:bCs/>
          <w:sz w:val="21"/>
          <w:szCs w:val="21"/>
        </w:rPr>
        <w:t>resubmission</w:t>
      </w:r>
      <w:r w:rsidRPr="00866DFA">
        <w:rPr>
          <w:sz w:val="21"/>
          <w:szCs w:val="21"/>
        </w:rPr>
        <w:t>:</w:t>
      </w:r>
    </w:p>
    <w:p w14:paraId="69F0BB41" w14:textId="164BA1A7" w:rsidR="00866DFA" w:rsidRPr="007E7F38" w:rsidRDefault="00866DFA" w:rsidP="00866DFA">
      <w:pPr>
        <w:pStyle w:val="ListParagraph"/>
        <w:numPr>
          <w:ilvl w:val="0"/>
          <w:numId w:val="8"/>
        </w:numPr>
        <w:rPr>
          <w:sz w:val="21"/>
          <w:szCs w:val="21"/>
        </w:rPr>
      </w:pPr>
      <w:r w:rsidRPr="00866DFA">
        <w:rPr>
          <w:sz w:val="21"/>
          <w:szCs w:val="21"/>
        </w:rPr>
        <w:t>Complete the specification correctly.</w:t>
      </w:r>
    </w:p>
    <w:sectPr w:rsidR="00866DFA" w:rsidRPr="007E7F38" w:rsidSect="00360F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D1EB2"/>
    <w:multiLevelType w:val="hybridMultilevel"/>
    <w:tmpl w:val="7F288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52FE"/>
    <w:multiLevelType w:val="hybridMultilevel"/>
    <w:tmpl w:val="039E2B42"/>
    <w:lvl w:ilvl="0" w:tplc="421EED8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FA4953"/>
    <w:multiLevelType w:val="hybridMultilevel"/>
    <w:tmpl w:val="F190DEE8"/>
    <w:lvl w:ilvl="0" w:tplc="D19C02D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9010A"/>
    <w:multiLevelType w:val="hybridMultilevel"/>
    <w:tmpl w:val="8BC45316"/>
    <w:lvl w:ilvl="0" w:tplc="A7A059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F370A"/>
    <w:multiLevelType w:val="hybridMultilevel"/>
    <w:tmpl w:val="0D1C60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81E7C"/>
    <w:multiLevelType w:val="hybridMultilevel"/>
    <w:tmpl w:val="44DA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E6329"/>
    <w:multiLevelType w:val="hybridMultilevel"/>
    <w:tmpl w:val="2B92C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E7C60"/>
    <w:multiLevelType w:val="hybridMultilevel"/>
    <w:tmpl w:val="91784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F1365"/>
    <w:multiLevelType w:val="hybridMultilevel"/>
    <w:tmpl w:val="905C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90"/>
    <w:rsid w:val="00144E91"/>
    <w:rsid w:val="002A194B"/>
    <w:rsid w:val="00302613"/>
    <w:rsid w:val="00360F90"/>
    <w:rsid w:val="00413878"/>
    <w:rsid w:val="004A4121"/>
    <w:rsid w:val="005752AB"/>
    <w:rsid w:val="00672508"/>
    <w:rsid w:val="007E7F38"/>
    <w:rsid w:val="008145B3"/>
    <w:rsid w:val="00866DFA"/>
    <w:rsid w:val="0096192B"/>
    <w:rsid w:val="00A03E6A"/>
    <w:rsid w:val="00A060A4"/>
    <w:rsid w:val="00A442A4"/>
    <w:rsid w:val="00C836E7"/>
    <w:rsid w:val="00CA7EAF"/>
    <w:rsid w:val="00E03C19"/>
    <w:rsid w:val="00E56FCC"/>
    <w:rsid w:val="00FB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A4A3"/>
  <w15:chartTrackingRefBased/>
  <w15:docId w15:val="{62518FAF-9D6E-4A69-9F50-04AF9A52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0F9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0F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0F90"/>
    <w:pPr>
      <w:ind w:left="720"/>
      <w:contextualSpacing/>
    </w:pPr>
  </w:style>
  <w:style w:type="character" w:styleId="Hyperlink">
    <w:name w:val="Hyperlink"/>
    <w:basedOn w:val="DefaultParagraphFont"/>
    <w:uiPriority w:val="99"/>
    <w:unhideWhenUsed/>
    <w:rsid w:val="00E56FCC"/>
    <w:rPr>
      <w:color w:val="0000FF"/>
      <w:u w:val="single"/>
    </w:rPr>
  </w:style>
  <w:style w:type="character" w:styleId="FollowedHyperlink">
    <w:name w:val="FollowedHyperlink"/>
    <w:basedOn w:val="DefaultParagraphFont"/>
    <w:uiPriority w:val="99"/>
    <w:semiHidden/>
    <w:unhideWhenUsed/>
    <w:rsid w:val="00CA7EAF"/>
    <w:rPr>
      <w:color w:val="954F72" w:themeColor="followedHyperlink"/>
      <w:u w:val="single"/>
    </w:rPr>
  </w:style>
  <w:style w:type="character" w:customStyle="1" w:styleId="Heading2Char">
    <w:name w:val="Heading 2 Char"/>
    <w:basedOn w:val="DefaultParagraphFont"/>
    <w:link w:val="Heading2"/>
    <w:uiPriority w:val="9"/>
    <w:rsid w:val="0030261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44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S20EckelMNIST" TargetMode="External"/><Relationship Id="rId3" Type="http://schemas.openxmlformats.org/officeDocument/2006/relationships/settings" Target="settings.xml"/><Relationship Id="rId7" Type="http://schemas.openxmlformats.org/officeDocument/2006/relationships/hyperlink" Target="https://pjreddie.com/projects/mnist-i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inyurl.com/S20EckelMNISTDistortions" TargetMode="External"/><Relationship Id="rId4" Type="http://schemas.openxmlformats.org/officeDocument/2006/relationships/webSettings" Target="webSettings.xml"/><Relationship Id="rId9" Type="http://schemas.openxmlformats.org/officeDocument/2006/relationships/hyperlink" Target="https://tinyurl.com/S20EckelMNISTP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Isabel Wang</cp:lastModifiedBy>
  <cp:revision>6</cp:revision>
  <cp:lastPrinted>2019-05-09T15:39:00Z</cp:lastPrinted>
  <dcterms:created xsi:type="dcterms:W3CDTF">2020-05-11T14:09:00Z</dcterms:created>
  <dcterms:modified xsi:type="dcterms:W3CDTF">2020-06-04T21:33:00Z</dcterms:modified>
</cp:coreProperties>
</file>