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81841" w14:textId="292C076D" w:rsidR="00D11EDE" w:rsidRPr="00CD57F3" w:rsidRDefault="00F34729" w:rsidP="00CD57F3">
      <w:pPr>
        <w:jc w:val="center"/>
        <w:rPr>
          <w:rFonts w:asciiTheme="majorBidi" w:hAnsiTheme="majorBidi" w:cstheme="majorBidi"/>
          <w:b/>
          <w:bCs/>
        </w:rPr>
      </w:pPr>
      <w:r w:rsidRPr="00CD57F3">
        <w:rPr>
          <w:rFonts w:asciiTheme="majorBidi" w:hAnsiTheme="majorBidi" w:cstheme="majorBidi"/>
          <w:b/>
          <w:bCs/>
          <w:highlight w:val="yellow"/>
        </w:rPr>
        <w:t>Topic 1 – Vector Matrix</w:t>
      </w:r>
    </w:p>
    <w:p w14:paraId="739574C3" w14:textId="77777777" w:rsidR="00F34729" w:rsidRDefault="00F34729">
      <w:pPr>
        <w:rPr>
          <w:rFonts w:asciiTheme="majorBidi" w:hAnsiTheme="majorBidi" w:cstheme="majorBidi"/>
        </w:rPr>
      </w:pPr>
    </w:p>
    <w:p w14:paraId="795B1F2B" w14:textId="77777777" w:rsidR="00F34729" w:rsidRPr="00F34729" w:rsidRDefault="00F34729" w:rsidP="00F3472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729">
        <w:rPr>
          <w:b/>
          <w:bCs/>
          <w:sz w:val="27"/>
          <w:szCs w:val="27"/>
        </w:rPr>
        <w:t>Vector Matrix</w:t>
      </w:r>
    </w:p>
    <w:p w14:paraId="37C7B653" w14:textId="77777777" w:rsidR="00F34729" w:rsidRPr="00F34729" w:rsidRDefault="00F34729" w:rsidP="00F34729">
      <w:pPr>
        <w:spacing w:before="100" w:beforeAutospacing="1" w:after="100" w:afterAutospacing="1"/>
      </w:pPr>
      <w:r w:rsidRPr="00F34729">
        <w:t>A vector matrix is a matrix where each element is a vector rather than a scalar. This concept is useful in various machine learning applications, particularly in neural networks, where operations often involve sets of vectors.</w:t>
      </w:r>
    </w:p>
    <w:p w14:paraId="03AA51D1" w14:textId="77777777" w:rsidR="00F34729" w:rsidRPr="00F34729" w:rsidRDefault="00F34729" w:rsidP="00F3472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729">
        <w:rPr>
          <w:b/>
          <w:bCs/>
          <w:sz w:val="27"/>
          <w:szCs w:val="27"/>
        </w:rPr>
        <w:t>Definition and Representation</w:t>
      </w:r>
    </w:p>
    <w:p w14:paraId="3811733A" w14:textId="77777777" w:rsidR="00F34729" w:rsidRPr="00F34729" w:rsidRDefault="00F34729" w:rsidP="00F34729">
      <w:pPr>
        <w:spacing w:before="100" w:beforeAutospacing="1" w:after="100" w:afterAutospacing="1"/>
      </w:pPr>
      <w:r w:rsidRPr="00F34729">
        <w:t>A vector matrix can be represented as follows:</w:t>
      </w:r>
    </w:p>
    <w:p w14:paraId="55B7C1EA" w14:textId="32B1CB7B" w:rsidR="00F34729" w:rsidRDefault="00F34729" w:rsidP="00F34729">
      <w:pPr>
        <w:spacing w:before="100" w:beforeAutospacing="1" w:after="100" w:afterAutospacing="1"/>
      </w:pPr>
      <w:r w:rsidRPr="00F34729">
        <w:drawing>
          <wp:inline distT="0" distB="0" distL="0" distR="0" wp14:anchorId="69D804D3" wp14:editId="64840562">
            <wp:extent cx="2965837" cy="1413323"/>
            <wp:effectExtent l="0" t="0" r="0" b="0"/>
            <wp:docPr id="25745451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5451" name="Picture 1" descr="A group of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459" cy="14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F78B" w14:textId="6AD9DCB0" w:rsidR="00F34729" w:rsidRPr="00F34729" w:rsidRDefault="00F34729" w:rsidP="00F34729">
      <w:pPr>
        <w:spacing w:before="100" w:beforeAutospacing="1" w:after="100" w:afterAutospacing="1"/>
      </w:pPr>
      <w:r w:rsidRPr="00F34729">
        <w:t xml:space="preserve">where each </w:t>
      </w:r>
      <w:proofErr w:type="spellStart"/>
      <w:r w:rsidRPr="00F34729">
        <w:rPr>
          <w:b/>
          <w:bCs/>
          <w:i/>
          <w:iCs/>
        </w:rPr>
        <w:t>v</w:t>
      </w:r>
      <w:r w:rsidRPr="00F34729">
        <w:rPr>
          <w:i/>
          <w:iCs/>
          <w:vertAlign w:val="subscript"/>
        </w:rPr>
        <w:t>i</w:t>
      </w:r>
      <w:r w:rsidRPr="00F34729">
        <w:rPr>
          <w:i/>
          <w:iCs/>
          <w:vertAlign w:val="subscript"/>
        </w:rPr>
        <w:t>j</w:t>
      </w:r>
      <w:proofErr w:type="spellEnd"/>
      <w:r w:rsidRPr="00F34729">
        <w:t xml:space="preserve">​ is a vector. For example, in the context of neural networks, </w:t>
      </w:r>
      <w:proofErr w:type="spellStart"/>
      <w:r w:rsidRPr="00F34729">
        <w:rPr>
          <w:b/>
          <w:bCs/>
          <w:i/>
          <w:iCs/>
        </w:rPr>
        <w:t>v</w:t>
      </w:r>
      <w:r w:rsidRPr="00F34729">
        <w:rPr>
          <w:i/>
          <w:iCs/>
          <w:vertAlign w:val="subscript"/>
        </w:rPr>
        <w:t>ij</w:t>
      </w:r>
      <w:proofErr w:type="spellEnd"/>
      <w:r w:rsidRPr="00F34729">
        <w:t xml:space="preserve">​ </w:t>
      </w:r>
      <w:r>
        <w:t xml:space="preserve"> </w:t>
      </w:r>
      <w:r w:rsidRPr="00F34729">
        <w:t xml:space="preserve">could represent the weight vector connecting neuron </w:t>
      </w:r>
      <w:proofErr w:type="spellStart"/>
      <w:r w:rsidRPr="00F34729">
        <w:rPr>
          <w:i/>
          <w:iCs/>
        </w:rPr>
        <w:t>i</w:t>
      </w:r>
      <w:proofErr w:type="spellEnd"/>
      <w:r w:rsidRPr="00F34729">
        <w:t xml:space="preserve"> in one layer to neuron </w:t>
      </w:r>
      <w:r w:rsidRPr="00F34729">
        <w:rPr>
          <w:i/>
          <w:iCs/>
        </w:rPr>
        <w:t>j</w:t>
      </w:r>
      <w:r w:rsidRPr="00F34729">
        <w:t xml:space="preserve"> in the next layer.</w:t>
      </w:r>
    </w:p>
    <w:p w14:paraId="531161D7" w14:textId="77777777" w:rsidR="00F34729" w:rsidRPr="00F34729" w:rsidRDefault="00F34729" w:rsidP="00F3472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729">
        <w:rPr>
          <w:b/>
          <w:bCs/>
          <w:sz w:val="27"/>
          <w:szCs w:val="27"/>
        </w:rPr>
        <w:t>Example: Neural Networks</w:t>
      </w:r>
    </w:p>
    <w:p w14:paraId="5CE366D8" w14:textId="77777777" w:rsidR="00F34729" w:rsidRPr="00F34729" w:rsidRDefault="00F34729" w:rsidP="00F34729">
      <w:pPr>
        <w:spacing w:before="100" w:beforeAutospacing="1" w:after="100" w:afterAutospacing="1"/>
      </w:pPr>
      <w:r w:rsidRPr="00F34729">
        <w:t>Neural networks, which are a cornerstone of deep learning, heavily rely on vectors and matrices for representing and processing data. Each layer of a neural network involves matrix operations that transform the input data into the output.</w:t>
      </w:r>
    </w:p>
    <w:p w14:paraId="1AED6255" w14:textId="77777777" w:rsidR="00F34729" w:rsidRPr="00F34729" w:rsidRDefault="00F34729" w:rsidP="00F34729">
      <w:pPr>
        <w:spacing w:before="100" w:beforeAutospacing="1" w:after="100" w:afterAutospacing="1"/>
        <w:outlineLvl w:val="3"/>
        <w:rPr>
          <w:b/>
          <w:bCs/>
        </w:rPr>
      </w:pPr>
      <w:r w:rsidRPr="00F34729">
        <w:rPr>
          <w:b/>
          <w:bCs/>
        </w:rPr>
        <w:t>Problem Statement</w:t>
      </w:r>
    </w:p>
    <w:p w14:paraId="1FE22601" w14:textId="77777777" w:rsidR="00F34729" w:rsidRPr="00F34729" w:rsidRDefault="00F34729" w:rsidP="00F34729">
      <w:pPr>
        <w:spacing w:before="100" w:beforeAutospacing="1" w:after="100" w:afterAutospacing="1"/>
      </w:pPr>
      <w:r w:rsidRPr="00F34729">
        <w:t>Consider a simple neural network with one hidden layer to perform binary classification on a dataset with 3 input features.</w:t>
      </w:r>
    </w:p>
    <w:p w14:paraId="41D8C702" w14:textId="75B2F8A6" w:rsidR="00F34729" w:rsidRPr="00F34729" w:rsidRDefault="00F34729" w:rsidP="00F34729">
      <w:pPr>
        <w:spacing w:before="100" w:beforeAutospacing="1" w:after="100" w:afterAutospacing="1"/>
        <w:outlineLvl w:val="3"/>
        <w:rPr>
          <w:b/>
          <w:bCs/>
        </w:rPr>
      </w:pPr>
      <w:r w:rsidRPr="00F34729">
        <w:rPr>
          <w:b/>
          <w:bCs/>
        </w:rPr>
        <w:t>Concrete Example</w:t>
      </w:r>
      <w:r w:rsidR="00CD57F3">
        <w:rPr>
          <w:b/>
          <w:bCs/>
        </w:rPr>
        <w:br/>
      </w:r>
      <w:r w:rsidR="00CD57F3">
        <w:rPr>
          <w:b/>
          <w:bCs/>
        </w:rPr>
        <w:br/>
      </w:r>
      <w:r w:rsidR="00CD57F3">
        <w:t>This example demonstrates how vector matrices are used in neural networks to represent weights and biases, and how they are manipulated through matrix operations to perform a forward pass. This process is central to training and using neural networks in machine learning for various tasks such as classification, regression, and more.</w:t>
      </w:r>
    </w:p>
    <w:p w14:paraId="71EEAA4C" w14:textId="77777777" w:rsidR="00CD57F3" w:rsidRDefault="00CD57F3">
      <w:r>
        <w:br w:type="page"/>
      </w:r>
    </w:p>
    <w:p w14:paraId="34577EFB" w14:textId="1D416C91" w:rsidR="00F34729" w:rsidRPr="00F34729" w:rsidRDefault="00F34729" w:rsidP="00F34729">
      <w:pPr>
        <w:spacing w:before="100" w:beforeAutospacing="1" w:after="100" w:afterAutospacing="1"/>
      </w:pPr>
      <w:r w:rsidRPr="00F34729">
        <w:lastRenderedPageBreak/>
        <w:t>Let's set up a small neural network with:</w:t>
      </w:r>
    </w:p>
    <w:p w14:paraId="1BAF2233" w14:textId="77777777" w:rsidR="00F34729" w:rsidRPr="00F34729" w:rsidRDefault="00F34729" w:rsidP="00F34729">
      <w:pPr>
        <w:numPr>
          <w:ilvl w:val="0"/>
          <w:numId w:val="1"/>
        </w:numPr>
        <w:spacing w:before="100" w:beforeAutospacing="1" w:after="100" w:afterAutospacing="1"/>
      </w:pPr>
      <w:r w:rsidRPr="00F34729">
        <w:t>An input layer with 3 neurons (features).</w:t>
      </w:r>
    </w:p>
    <w:p w14:paraId="28BFCF27" w14:textId="77777777" w:rsidR="00F34729" w:rsidRPr="00F34729" w:rsidRDefault="00F34729" w:rsidP="00F34729">
      <w:pPr>
        <w:numPr>
          <w:ilvl w:val="0"/>
          <w:numId w:val="1"/>
        </w:numPr>
        <w:spacing w:before="100" w:beforeAutospacing="1" w:after="100" w:afterAutospacing="1"/>
      </w:pPr>
      <w:r w:rsidRPr="00F34729">
        <w:t>One hidden layer with 2 neurons.</w:t>
      </w:r>
    </w:p>
    <w:p w14:paraId="617ACFBA" w14:textId="77777777" w:rsidR="00F34729" w:rsidRPr="00F34729" w:rsidRDefault="00F34729" w:rsidP="00F34729">
      <w:pPr>
        <w:numPr>
          <w:ilvl w:val="0"/>
          <w:numId w:val="1"/>
        </w:numPr>
        <w:spacing w:before="100" w:beforeAutospacing="1" w:after="100" w:afterAutospacing="1"/>
      </w:pPr>
      <w:r w:rsidRPr="00F34729">
        <w:t>An output layer with 1 neuron (binary output).</w:t>
      </w:r>
    </w:p>
    <w:p w14:paraId="3F7FF421" w14:textId="77777777" w:rsidR="00F34729" w:rsidRPr="00F34729" w:rsidRDefault="00F34729" w:rsidP="00F34729">
      <w:pPr>
        <w:spacing w:before="100" w:beforeAutospacing="1" w:after="100" w:afterAutospacing="1"/>
      </w:pPr>
      <w:r w:rsidRPr="00F34729">
        <w:t>We will use a vector matrix to represent the weights and biases, as well as the input data.</w:t>
      </w:r>
    </w:p>
    <w:p w14:paraId="2AC55C7F" w14:textId="77777777" w:rsidR="00F34729" w:rsidRPr="00F34729" w:rsidRDefault="00F34729" w:rsidP="00F34729">
      <w:pPr>
        <w:numPr>
          <w:ilvl w:val="0"/>
          <w:numId w:val="2"/>
        </w:numPr>
        <w:spacing w:before="100" w:beforeAutospacing="1" w:after="100" w:afterAutospacing="1"/>
      </w:pPr>
      <w:r w:rsidRPr="00F34729">
        <w:rPr>
          <w:b/>
          <w:bCs/>
        </w:rPr>
        <w:t>Define the Network Structure:</w:t>
      </w:r>
    </w:p>
    <w:p w14:paraId="707A4B0D" w14:textId="643E2338" w:rsidR="00F34729" w:rsidRPr="00F34729" w:rsidRDefault="00F34729" w:rsidP="00F34729">
      <w:pPr>
        <w:numPr>
          <w:ilvl w:val="1"/>
          <w:numId w:val="2"/>
        </w:numPr>
        <w:spacing w:before="100" w:beforeAutospacing="1" w:after="100" w:afterAutospacing="1"/>
      </w:pPr>
      <w:r w:rsidRPr="00F34729">
        <w:t>Input layer: x (3 features)</w:t>
      </w:r>
    </w:p>
    <w:p w14:paraId="1E9E268A" w14:textId="56AD71A2" w:rsidR="00F34729" w:rsidRPr="00F34729" w:rsidRDefault="00F34729" w:rsidP="00F34729">
      <w:pPr>
        <w:numPr>
          <w:ilvl w:val="1"/>
          <w:numId w:val="2"/>
        </w:numPr>
        <w:spacing w:before="100" w:beforeAutospacing="1" w:after="100" w:afterAutospacing="1"/>
      </w:pPr>
      <w:r w:rsidRPr="00F34729">
        <w:t xml:space="preserve">Hidden layer: weights </w:t>
      </w:r>
      <w:r w:rsidRPr="00F34729">
        <w:rPr>
          <w:b/>
          <w:bCs/>
        </w:rPr>
        <w:t>W</w:t>
      </w:r>
      <w:r w:rsidRPr="00F34729">
        <w:rPr>
          <w:b/>
          <w:bCs/>
          <w:vertAlign w:val="subscript"/>
        </w:rPr>
        <w:t>1</w:t>
      </w:r>
      <w:r w:rsidRPr="00F34729">
        <w:t xml:space="preserve">​ (2 neurons, 3 features), biases </w:t>
      </w:r>
      <w:r w:rsidRPr="00F34729">
        <w:rPr>
          <w:b/>
          <w:bCs/>
        </w:rPr>
        <w:t>b</w:t>
      </w:r>
      <w:r w:rsidRPr="00F34729">
        <w:rPr>
          <w:b/>
          <w:bCs/>
          <w:vertAlign w:val="subscript"/>
        </w:rPr>
        <w:t>1</w:t>
      </w:r>
      <w:r>
        <w:t xml:space="preserve"> </w:t>
      </w:r>
      <w:r w:rsidRPr="00F34729">
        <w:t>(2 biases)</w:t>
      </w:r>
    </w:p>
    <w:p w14:paraId="41F50AC8" w14:textId="77777777" w:rsidR="00F34729" w:rsidRPr="00F34729" w:rsidRDefault="00F34729" w:rsidP="00F34729">
      <w:pPr>
        <w:numPr>
          <w:ilvl w:val="1"/>
          <w:numId w:val="2"/>
        </w:numPr>
        <w:spacing w:before="100" w:beforeAutospacing="1" w:after="100" w:afterAutospacing="1"/>
      </w:pPr>
      <w:r w:rsidRPr="00F34729">
        <w:t xml:space="preserve">Output layer: weights </w:t>
      </w:r>
      <w:r w:rsidRPr="00F34729">
        <w:rPr>
          <w:b/>
          <w:bCs/>
        </w:rPr>
        <w:t>W</w:t>
      </w:r>
      <w:r w:rsidRPr="00F34729">
        <w:rPr>
          <w:b/>
          <w:bCs/>
          <w:vertAlign w:val="subscript"/>
        </w:rPr>
        <w:t>2</w:t>
      </w:r>
      <w:r w:rsidRPr="00F34729">
        <w:t xml:space="preserve">​ (1 neuron, 2 hidden neurons), bias </w:t>
      </w:r>
      <w:r w:rsidRPr="00F34729">
        <w:rPr>
          <w:b/>
          <w:bCs/>
        </w:rPr>
        <w:t>b</w:t>
      </w:r>
      <w:r w:rsidRPr="00F34729">
        <w:rPr>
          <w:b/>
          <w:bCs/>
          <w:vertAlign w:val="subscript"/>
        </w:rPr>
        <w:t>2</w:t>
      </w:r>
      <w:r w:rsidRPr="00F34729">
        <w:t>​</w:t>
      </w:r>
      <w:proofErr w:type="spellStart"/>
      <w:r w:rsidRPr="00F34729">
        <w:t xml:space="preserve"> (1 bi</w:t>
      </w:r>
      <w:proofErr w:type="spellEnd"/>
      <w:r w:rsidRPr="00F34729">
        <w:t>as)</w:t>
      </w:r>
      <w:r>
        <w:br/>
      </w:r>
    </w:p>
    <w:p w14:paraId="4A9BD30E" w14:textId="7CA3CF19" w:rsidR="00F34729" w:rsidRPr="00F34729" w:rsidRDefault="00F34729" w:rsidP="00F34729">
      <w:pPr>
        <w:numPr>
          <w:ilvl w:val="0"/>
          <w:numId w:val="2"/>
        </w:numPr>
        <w:spacing w:before="100" w:beforeAutospacing="1" w:after="100" w:afterAutospacing="1"/>
      </w:pPr>
      <w:r w:rsidRPr="00F34729">
        <w:rPr>
          <w:b/>
          <w:bCs/>
        </w:rPr>
        <w:t>Initialize Weights and Biases:</w:t>
      </w:r>
    </w:p>
    <w:p w14:paraId="06FE5D7E" w14:textId="76E4C46E" w:rsidR="00F34729" w:rsidRDefault="00F34729" w:rsidP="00CD57F3">
      <w:pPr>
        <w:pStyle w:val="NormalWeb"/>
        <w:ind w:left="360"/>
        <w:jc w:val="center"/>
      </w:pPr>
      <w:r>
        <w:t>Weights and biases are typically initialized randomly. For simplicity, let's use the following values:</w:t>
      </w:r>
      <w:r w:rsidR="00CD57F3">
        <w:br/>
      </w:r>
      <w:r w:rsidR="00CD57F3">
        <w:br/>
      </w:r>
      <w:r w:rsidR="00CD57F3" w:rsidRPr="00CD57F3">
        <w:drawing>
          <wp:inline distT="0" distB="0" distL="0" distR="0" wp14:anchorId="4150A2FA" wp14:editId="08C05EF0">
            <wp:extent cx="1942653" cy="2798860"/>
            <wp:effectExtent l="0" t="0" r="635" b="0"/>
            <wp:docPr id="1128717941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7941" name="Picture 1" descr="A screenshot of a math proble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029" cy="28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2C85" w14:textId="01F4CC6D" w:rsidR="00F34729" w:rsidRDefault="00F34729" w:rsidP="00F34729">
      <w:pPr>
        <w:pStyle w:val="NormalWeb"/>
        <w:numPr>
          <w:ilvl w:val="0"/>
          <w:numId w:val="2"/>
        </w:numPr>
      </w:pPr>
      <w:r>
        <w:rPr>
          <w:rStyle w:val="Strong"/>
        </w:rPr>
        <w:t>Input Data:</w:t>
      </w:r>
    </w:p>
    <w:p w14:paraId="255AD40B" w14:textId="5B7504A7" w:rsidR="00F34729" w:rsidRDefault="00F34729" w:rsidP="00F34729">
      <w:pPr>
        <w:pStyle w:val="NormalWeb"/>
        <w:ind w:firstLine="720"/>
      </w:pPr>
      <w:r>
        <w:t xml:space="preserve">Consider an input vector </w:t>
      </w:r>
      <w:r w:rsidRPr="00F34729">
        <w:rPr>
          <w:rStyle w:val="mord"/>
          <w:rFonts w:eastAsiaTheme="majorEastAsia"/>
          <w:b/>
          <w:bCs/>
          <w:i/>
          <w:iCs/>
        </w:rPr>
        <w:t>x</w:t>
      </w:r>
      <w:r>
        <w:t>:</w:t>
      </w:r>
    </w:p>
    <w:p w14:paraId="288568CA" w14:textId="1D82A6D8" w:rsidR="00CD57F3" w:rsidRDefault="00F34729" w:rsidP="00CD57F3">
      <w:pPr>
        <w:jc w:val="center"/>
        <w:rPr>
          <w:noProof/>
          <w14:ligatures w14:val="standardContextual"/>
        </w:rPr>
      </w:pPr>
      <w:r>
        <w:rPr>
          <w:rStyle w:val="vlist-s"/>
        </w:rPr>
        <w:t>​​</w:t>
      </w:r>
      <w:r w:rsidR="00CD57F3" w:rsidRPr="00CD57F3">
        <w:rPr>
          <w:noProof/>
          <w14:ligatures w14:val="standardContextual"/>
        </w:rPr>
        <w:t xml:space="preserve"> </w:t>
      </w:r>
      <w:r w:rsidR="00CD57F3" w:rsidRPr="00CD57F3">
        <w:rPr>
          <w:rStyle w:val="vlist-s"/>
        </w:rPr>
        <w:drawing>
          <wp:inline distT="0" distB="0" distL="0" distR="0" wp14:anchorId="3B14AD26" wp14:editId="654FC8CD">
            <wp:extent cx="761233" cy="675861"/>
            <wp:effectExtent l="0" t="0" r="1270" b="0"/>
            <wp:docPr id="1241915326" name="Picture 1" descr="A black and white image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5326" name="Picture 1" descr="A black and white image of a mathematical equ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832" cy="68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7826" w14:textId="77777777" w:rsidR="00CD57F3" w:rsidRDefault="00CD57F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107CC448" w14:textId="77777777" w:rsidR="00F34729" w:rsidRDefault="00F34729" w:rsidP="00CD57F3">
      <w:pPr>
        <w:jc w:val="center"/>
      </w:pPr>
    </w:p>
    <w:p w14:paraId="2111C91A" w14:textId="36D42A85" w:rsidR="00F34729" w:rsidRDefault="00F34729" w:rsidP="00F34729">
      <w:pPr>
        <w:pStyle w:val="NormalWeb"/>
        <w:numPr>
          <w:ilvl w:val="0"/>
          <w:numId w:val="2"/>
        </w:numPr>
      </w:pPr>
      <w:r>
        <w:rPr>
          <w:rStyle w:val="Strong"/>
        </w:rPr>
        <w:t>Forward Pass:</w:t>
      </w:r>
    </w:p>
    <w:p w14:paraId="425CBB5E" w14:textId="77777777" w:rsidR="00F34729" w:rsidRDefault="00F34729" w:rsidP="00F34729">
      <w:pPr>
        <w:pStyle w:val="NormalWeb"/>
        <w:ind w:firstLine="720"/>
      </w:pPr>
      <w:r>
        <w:t>Perform the forward pass to compute the output of the network.</w:t>
      </w:r>
    </w:p>
    <w:p w14:paraId="7A8CE594" w14:textId="13D04738" w:rsidR="00F34729" w:rsidRDefault="00F34729" w:rsidP="00CD57F3">
      <w:pPr>
        <w:pStyle w:val="NormalWeb"/>
        <w:numPr>
          <w:ilvl w:val="0"/>
          <w:numId w:val="3"/>
        </w:numPr>
      </w:pPr>
      <w:r>
        <w:t>Compute the input to the hidden layer:</w:t>
      </w:r>
      <w:r>
        <w:br/>
      </w:r>
      <w:r>
        <w:br/>
      </w:r>
      <w:r w:rsidR="00CD57F3" w:rsidRPr="00CD57F3">
        <w:drawing>
          <wp:inline distT="0" distB="0" distL="0" distR="0" wp14:anchorId="3848DB41" wp14:editId="5CCA70BD">
            <wp:extent cx="3339547" cy="1413718"/>
            <wp:effectExtent l="0" t="0" r="635" b="0"/>
            <wp:docPr id="1472399831" name="Picture 1" descr="A math equation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99831" name="Picture 1" descr="A math equations with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3533" cy="1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707D0E6" w14:textId="53E98508" w:rsidR="00F34729" w:rsidRDefault="00F34729" w:rsidP="00F34729">
      <w:pPr>
        <w:pStyle w:val="NormalWeb"/>
        <w:numPr>
          <w:ilvl w:val="0"/>
          <w:numId w:val="3"/>
        </w:numPr>
      </w:pPr>
      <w:r>
        <w:t>Apply activation function (</w:t>
      </w:r>
      <w:proofErr w:type="spellStart"/>
      <w:r>
        <w:t>ReLU</w:t>
      </w:r>
      <w:proofErr w:type="spellEnd"/>
      <w:r>
        <w:t xml:space="preserve"> in this case):</w:t>
      </w:r>
      <w:r>
        <w:br/>
      </w:r>
      <w:r>
        <w:br/>
      </w:r>
      <w:r w:rsidR="00CD57F3" w:rsidRPr="00CD57F3">
        <w:drawing>
          <wp:inline distT="0" distB="0" distL="0" distR="0" wp14:anchorId="40A1658A" wp14:editId="5B683E1F">
            <wp:extent cx="3045349" cy="544082"/>
            <wp:effectExtent l="0" t="0" r="3175" b="2540"/>
            <wp:docPr id="46306926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9269" name="Picture 1" descr="A close 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926" cy="5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782EB9" w14:textId="338FAFDC" w:rsidR="00F34729" w:rsidRDefault="00F34729" w:rsidP="00F34729">
      <w:pPr>
        <w:pStyle w:val="NormalWeb"/>
        <w:numPr>
          <w:ilvl w:val="0"/>
          <w:numId w:val="3"/>
        </w:numPr>
      </w:pPr>
      <w:r>
        <w:t>Compute the input to the output layer:</w:t>
      </w:r>
      <w:r>
        <w:br/>
      </w:r>
      <w:r>
        <w:br/>
      </w:r>
      <w:r w:rsidR="00CD57F3" w:rsidRPr="00CD57F3">
        <w:drawing>
          <wp:inline distT="0" distB="0" distL="0" distR="0" wp14:anchorId="2A5A68F5" wp14:editId="34AF890D">
            <wp:extent cx="3896139" cy="1043965"/>
            <wp:effectExtent l="0" t="0" r="3175" b="0"/>
            <wp:docPr id="551181867" name="Picture 1" descr="A math problem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81867" name="Picture 1" descr="A math problem with numbers and symbol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846" cy="10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556C8B" w14:textId="0C1F0090" w:rsidR="00F34729" w:rsidRDefault="00F34729" w:rsidP="00F34729">
      <w:pPr>
        <w:pStyle w:val="NormalWeb"/>
        <w:numPr>
          <w:ilvl w:val="0"/>
          <w:numId w:val="3"/>
        </w:numPr>
      </w:pPr>
      <w:r>
        <w:t>Apply activation function (sigmoid in this case):</w:t>
      </w:r>
      <w:r w:rsidR="00CD57F3">
        <w:br/>
      </w:r>
      <w:r w:rsidR="00CD57F3">
        <w:br/>
      </w:r>
      <w:r w:rsidR="00CD57F3" w:rsidRPr="00CD57F3">
        <w:drawing>
          <wp:inline distT="0" distB="0" distL="0" distR="0" wp14:anchorId="1C655235" wp14:editId="1E36259F">
            <wp:extent cx="2989690" cy="510993"/>
            <wp:effectExtent l="0" t="0" r="0" b="0"/>
            <wp:docPr id="1924563166" name="Picture 1" descr="A black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3166" name="Picture 1" descr="A black numbers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944" cy="5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579D" w14:textId="243ECF9C" w:rsidR="00F34729" w:rsidRDefault="00F34729" w:rsidP="00F34729">
      <w:pPr>
        <w:pStyle w:val="NormalWeb"/>
        <w:numPr>
          <w:ilvl w:val="0"/>
          <w:numId w:val="2"/>
        </w:numPr>
      </w:pPr>
      <w:r>
        <w:rPr>
          <w:rStyle w:val="Strong"/>
        </w:rPr>
        <w:t>Interpretation:</w:t>
      </w:r>
    </w:p>
    <w:p w14:paraId="12C121F1" w14:textId="568BE279" w:rsidR="00F34729" w:rsidRDefault="00F34729" w:rsidP="00CD57F3">
      <w:pPr>
        <w:pStyle w:val="NormalWeb"/>
        <w:ind w:firstLine="720"/>
      </w:pPr>
      <w:r>
        <w:t xml:space="preserve">The output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≈0.833 </m:t>
        </m:r>
      </m:oMath>
      <w:r>
        <w:t xml:space="preserve">represents the predicted probability that the input vector </w:t>
      </w:r>
      <w:r w:rsidRPr="00BF6A39">
        <w:rPr>
          <w:rStyle w:val="mord"/>
          <w:rFonts w:eastAsiaTheme="majorEastAsia"/>
          <w:b/>
          <w:bCs/>
        </w:rPr>
        <w:t>x</w:t>
      </w:r>
      <w:r>
        <w:t xml:space="preserve"> belongs to the positive class.</w:t>
      </w:r>
    </w:p>
    <w:p w14:paraId="11ECB973" w14:textId="163FD05A" w:rsidR="00F34729" w:rsidRPr="00F34729" w:rsidRDefault="00F34729" w:rsidP="00CD57F3">
      <w:pPr>
        <w:spacing w:before="100" w:beforeAutospacing="1" w:after="100" w:afterAutospacing="1"/>
        <w:ind w:left="720"/>
      </w:pPr>
    </w:p>
    <w:p w14:paraId="5E871B62" w14:textId="77777777" w:rsidR="00F34729" w:rsidRPr="00F34729" w:rsidRDefault="00F34729">
      <w:pPr>
        <w:rPr>
          <w:rFonts w:asciiTheme="majorBidi" w:hAnsiTheme="majorBidi" w:cstheme="majorBidi"/>
        </w:rPr>
      </w:pPr>
    </w:p>
    <w:sectPr w:rsidR="00F34729" w:rsidRPr="00F34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221C8"/>
    <w:multiLevelType w:val="multilevel"/>
    <w:tmpl w:val="7D8C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B55FF"/>
    <w:multiLevelType w:val="multilevel"/>
    <w:tmpl w:val="C3D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519E6"/>
    <w:multiLevelType w:val="multilevel"/>
    <w:tmpl w:val="823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3BE"/>
    <w:multiLevelType w:val="multilevel"/>
    <w:tmpl w:val="7D8C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56058"/>
    <w:multiLevelType w:val="hybridMultilevel"/>
    <w:tmpl w:val="C74E8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891420">
    <w:abstractNumId w:val="1"/>
  </w:num>
  <w:num w:numId="2" w16cid:durableId="1888373674">
    <w:abstractNumId w:val="3"/>
  </w:num>
  <w:num w:numId="3" w16cid:durableId="697462637">
    <w:abstractNumId w:val="2"/>
  </w:num>
  <w:num w:numId="4" w16cid:durableId="828062494">
    <w:abstractNumId w:val="0"/>
  </w:num>
  <w:num w:numId="5" w16cid:durableId="320426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29"/>
    <w:rsid w:val="004A1807"/>
    <w:rsid w:val="007E1312"/>
    <w:rsid w:val="00BF6A39"/>
    <w:rsid w:val="00CD57F3"/>
    <w:rsid w:val="00D11EDE"/>
    <w:rsid w:val="00F3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9B728"/>
  <w15:chartTrackingRefBased/>
  <w15:docId w15:val="{031CAEE9-1EB3-6347-B962-CA3D7495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2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4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729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F34729"/>
  </w:style>
  <w:style w:type="character" w:customStyle="1" w:styleId="mord">
    <w:name w:val="mord"/>
    <w:basedOn w:val="DefaultParagraphFont"/>
    <w:rsid w:val="00F34729"/>
  </w:style>
  <w:style w:type="character" w:customStyle="1" w:styleId="mrel">
    <w:name w:val="mrel"/>
    <w:basedOn w:val="DefaultParagraphFont"/>
    <w:rsid w:val="00F34729"/>
  </w:style>
  <w:style w:type="character" w:customStyle="1" w:styleId="minner">
    <w:name w:val="minner"/>
    <w:basedOn w:val="DefaultParagraphFont"/>
    <w:rsid w:val="00F34729"/>
  </w:style>
  <w:style w:type="character" w:customStyle="1" w:styleId="vlist-s">
    <w:name w:val="vlist-s"/>
    <w:basedOn w:val="DefaultParagraphFont"/>
    <w:rsid w:val="00F34729"/>
  </w:style>
  <w:style w:type="character" w:styleId="Strong">
    <w:name w:val="Strong"/>
    <w:basedOn w:val="DefaultParagraphFont"/>
    <w:uiPriority w:val="22"/>
    <w:qFormat/>
    <w:rsid w:val="00F34729"/>
    <w:rPr>
      <w:b/>
      <w:bCs/>
    </w:rPr>
  </w:style>
  <w:style w:type="character" w:customStyle="1" w:styleId="mopen">
    <w:name w:val="mopen"/>
    <w:basedOn w:val="DefaultParagraphFont"/>
    <w:rsid w:val="00F34729"/>
  </w:style>
  <w:style w:type="character" w:customStyle="1" w:styleId="delimsizing">
    <w:name w:val="delimsizing"/>
    <w:basedOn w:val="DefaultParagraphFont"/>
    <w:rsid w:val="00F34729"/>
  </w:style>
  <w:style w:type="character" w:customStyle="1" w:styleId="mclose">
    <w:name w:val="mclose"/>
    <w:basedOn w:val="DefaultParagraphFont"/>
    <w:rsid w:val="00F34729"/>
  </w:style>
  <w:style w:type="character" w:customStyle="1" w:styleId="mbin">
    <w:name w:val="mbin"/>
    <w:basedOn w:val="DefaultParagraphFont"/>
    <w:rsid w:val="00F34729"/>
  </w:style>
  <w:style w:type="character" w:styleId="PlaceholderText">
    <w:name w:val="Placeholder Text"/>
    <w:basedOn w:val="DefaultParagraphFont"/>
    <w:uiPriority w:val="99"/>
    <w:semiHidden/>
    <w:rsid w:val="00F347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81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2</cp:revision>
  <dcterms:created xsi:type="dcterms:W3CDTF">2024-08-02T22:19:00Z</dcterms:created>
  <dcterms:modified xsi:type="dcterms:W3CDTF">2024-08-02T22:19:00Z</dcterms:modified>
</cp:coreProperties>
</file>