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8BD6" w14:textId="4A51DE52" w:rsidR="00B51B4F" w:rsidRDefault="00B51B4F"/>
    <w:p w14:paraId="41CAD94A" w14:textId="1DFEBC22" w:rsidR="00B51B4F" w:rsidRDefault="00B51B4F"/>
    <w:p w14:paraId="50842C6F" w14:textId="79A96E1F" w:rsidR="00B51B4F" w:rsidRDefault="00B51B4F"/>
    <w:p w14:paraId="73F28642" w14:textId="3A157A81" w:rsidR="00B51B4F" w:rsidRDefault="00B51B4F"/>
    <w:p w14:paraId="65096953" w14:textId="351A736A" w:rsidR="00B51B4F" w:rsidRDefault="00B51B4F"/>
    <w:p w14:paraId="52CA7050" w14:textId="12B3691B" w:rsidR="00B51B4F" w:rsidRPr="003E3D9B" w:rsidRDefault="00B51B4F" w:rsidP="00B51B4F">
      <w:pPr>
        <w:jc w:val="center"/>
        <w:rPr>
          <w:sz w:val="56"/>
          <w:szCs w:val="56"/>
          <w:lang w:val="en-US"/>
        </w:rPr>
      </w:pPr>
      <w:r w:rsidRPr="003E3D9B">
        <w:rPr>
          <w:sz w:val="56"/>
          <w:szCs w:val="56"/>
          <w:lang w:val="en-US"/>
        </w:rPr>
        <w:t>GARDENING SYSTEM</w:t>
      </w:r>
    </w:p>
    <w:p w14:paraId="09091BA2" w14:textId="64A7836D" w:rsidR="00B51B4F" w:rsidRDefault="00B51B4F" w:rsidP="00B51B4F">
      <w:pPr>
        <w:jc w:val="center"/>
        <w:rPr>
          <w:lang w:val="en-US"/>
        </w:rPr>
      </w:pPr>
      <w:r w:rsidRPr="00B51B4F">
        <w:rPr>
          <w:lang w:val="en-US"/>
        </w:rPr>
        <w:t>Automatic system to keep plants a</w:t>
      </w:r>
      <w:r>
        <w:rPr>
          <w:lang w:val="en-US"/>
        </w:rPr>
        <w:t>lways cool.</w:t>
      </w:r>
    </w:p>
    <w:p w14:paraId="0969C71D" w14:textId="45414CEF" w:rsidR="00B51B4F" w:rsidRDefault="00B51B4F" w:rsidP="00B51B4F">
      <w:pPr>
        <w:jc w:val="center"/>
        <w:rPr>
          <w:lang w:val="en-US"/>
        </w:rPr>
      </w:pPr>
      <w:r>
        <w:rPr>
          <w:lang w:val="en-US"/>
        </w:rPr>
        <w:t>Version 1.0</w:t>
      </w:r>
    </w:p>
    <w:p w14:paraId="6092C335" w14:textId="4A813A7D" w:rsidR="00B51B4F" w:rsidRDefault="00B51B4F" w:rsidP="00B51B4F">
      <w:pPr>
        <w:jc w:val="center"/>
        <w:rPr>
          <w:lang w:val="en-US"/>
        </w:rPr>
      </w:pPr>
      <w:r>
        <w:rPr>
          <w:lang w:val="en-US"/>
        </w:rPr>
        <w:t xml:space="preserve">Isaac Garcia </w:t>
      </w:r>
      <w:proofErr w:type="spellStart"/>
      <w:r>
        <w:rPr>
          <w:lang w:val="en-US"/>
        </w:rPr>
        <w:t>Peveri</w:t>
      </w:r>
      <w:proofErr w:type="spellEnd"/>
    </w:p>
    <w:p w14:paraId="5AADA8AC" w14:textId="532CB177" w:rsidR="00B51B4F" w:rsidRDefault="00B51B4F">
      <w:pPr>
        <w:rPr>
          <w:lang w:val="en-US"/>
        </w:rPr>
      </w:pPr>
      <w:r>
        <w:rPr>
          <w:lang w:val="en-US"/>
        </w:rPr>
        <w:br w:type="page"/>
      </w:r>
    </w:p>
    <w:sdt>
      <w:sdtPr>
        <w:rPr>
          <w:rFonts w:asciiTheme="minorHAnsi" w:eastAsiaTheme="minorHAnsi" w:hAnsiTheme="minorHAnsi" w:cstheme="minorBidi"/>
          <w:color w:val="auto"/>
          <w:sz w:val="22"/>
          <w:szCs w:val="22"/>
          <w:lang w:val="pl-PL"/>
        </w:rPr>
        <w:id w:val="-2086679054"/>
        <w:docPartObj>
          <w:docPartGallery w:val="Table of Contents"/>
          <w:docPartUnique/>
        </w:docPartObj>
      </w:sdtPr>
      <w:sdtEndPr>
        <w:rPr>
          <w:b/>
          <w:bCs/>
          <w:noProof/>
        </w:rPr>
      </w:sdtEndPr>
      <w:sdtContent>
        <w:p w14:paraId="06E692E1" w14:textId="39F331F3" w:rsidR="00B51B4F" w:rsidRDefault="00B51B4F">
          <w:pPr>
            <w:pStyle w:val="TOCHeading"/>
          </w:pPr>
          <w:r>
            <w:t>Contents</w:t>
          </w:r>
        </w:p>
        <w:p w14:paraId="3B79F603" w14:textId="40890F63" w:rsidR="001178A1" w:rsidRDefault="00B51B4F">
          <w:pPr>
            <w:pStyle w:val="TOC1"/>
            <w:tabs>
              <w:tab w:val="right" w:leader="dot" w:pos="9062"/>
            </w:tabs>
            <w:rPr>
              <w:rFonts w:eastAsiaTheme="minorEastAsia"/>
              <w:noProof/>
              <w:lang w:eastAsia="pl-PL"/>
            </w:rPr>
          </w:pPr>
          <w:r>
            <w:fldChar w:fldCharType="begin"/>
          </w:r>
          <w:r w:rsidRPr="00B51B4F">
            <w:rPr>
              <w:lang w:val="en-US"/>
            </w:rPr>
            <w:instrText xml:space="preserve"> TOC \o "1-3" \h \z \u </w:instrText>
          </w:r>
          <w:r>
            <w:fldChar w:fldCharType="separate"/>
          </w:r>
          <w:hyperlink w:anchor="_Toc111390728" w:history="1">
            <w:r w:rsidR="001178A1" w:rsidRPr="003C11B5">
              <w:rPr>
                <w:rStyle w:val="Hyperlink"/>
                <w:noProof/>
                <w:lang w:val="en-US"/>
              </w:rPr>
              <w:t>Components used</w:t>
            </w:r>
            <w:r w:rsidR="001178A1">
              <w:rPr>
                <w:noProof/>
                <w:webHidden/>
              </w:rPr>
              <w:tab/>
            </w:r>
            <w:r w:rsidR="001178A1">
              <w:rPr>
                <w:noProof/>
                <w:webHidden/>
              </w:rPr>
              <w:fldChar w:fldCharType="begin"/>
            </w:r>
            <w:r w:rsidR="001178A1">
              <w:rPr>
                <w:noProof/>
                <w:webHidden/>
              </w:rPr>
              <w:instrText xml:space="preserve"> PAGEREF _Toc111390728 \h </w:instrText>
            </w:r>
            <w:r w:rsidR="001178A1">
              <w:rPr>
                <w:noProof/>
                <w:webHidden/>
              </w:rPr>
            </w:r>
            <w:r w:rsidR="001178A1">
              <w:rPr>
                <w:noProof/>
                <w:webHidden/>
              </w:rPr>
              <w:fldChar w:fldCharType="separate"/>
            </w:r>
            <w:r w:rsidR="001178A1">
              <w:rPr>
                <w:noProof/>
                <w:webHidden/>
              </w:rPr>
              <w:t>3</w:t>
            </w:r>
            <w:r w:rsidR="001178A1">
              <w:rPr>
                <w:noProof/>
                <w:webHidden/>
              </w:rPr>
              <w:fldChar w:fldCharType="end"/>
            </w:r>
          </w:hyperlink>
        </w:p>
        <w:p w14:paraId="50DFA9A8" w14:textId="5B1845DF" w:rsidR="001178A1" w:rsidRDefault="001178A1">
          <w:pPr>
            <w:pStyle w:val="TOC1"/>
            <w:tabs>
              <w:tab w:val="right" w:leader="dot" w:pos="9062"/>
            </w:tabs>
            <w:rPr>
              <w:rFonts w:eastAsiaTheme="minorEastAsia"/>
              <w:noProof/>
              <w:lang w:eastAsia="pl-PL"/>
            </w:rPr>
          </w:pPr>
          <w:hyperlink w:anchor="_Toc111390729" w:history="1">
            <w:r w:rsidRPr="003C11B5">
              <w:rPr>
                <w:rStyle w:val="Hyperlink"/>
                <w:noProof/>
                <w:lang w:val="en-US"/>
              </w:rPr>
              <w:t>Assembling the circuit</w:t>
            </w:r>
            <w:r>
              <w:rPr>
                <w:noProof/>
                <w:webHidden/>
              </w:rPr>
              <w:tab/>
            </w:r>
            <w:r>
              <w:rPr>
                <w:noProof/>
                <w:webHidden/>
              </w:rPr>
              <w:fldChar w:fldCharType="begin"/>
            </w:r>
            <w:r>
              <w:rPr>
                <w:noProof/>
                <w:webHidden/>
              </w:rPr>
              <w:instrText xml:space="preserve"> PAGEREF _Toc111390729 \h </w:instrText>
            </w:r>
            <w:r>
              <w:rPr>
                <w:noProof/>
                <w:webHidden/>
              </w:rPr>
            </w:r>
            <w:r>
              <w:rPr>
                <w:noProof/>
                <w:webHidden/>
              </w:rPr>
              <w:fldChar w:fldCharType="separate"/>
            </w:r>
            <w:r>
              <w:rPr>
                <w:noProof/>
                <w:webHidden/>
              </w:rPr>
              <w:t>4</w:t>
            </w:r>
            <w:r>
              <w:rPr>
                <w:noProof/>
                <w:webHidden/>
              </w:rPr>
              <w:fldChar w:fldCharType="end"/>
            </w:r>
          </w:hyperlink>
        </w:p>
        <w:p w14:paraId="2F7C6055" w14:textId="5EF2BB32" w:rsidR="001178A1" w:rsidRDefault="001178A1">
          <w:pPr>
            <w:pStyle w:val="TOC2"/>
            <w:tabs>
              <w:tab w:val="left" w:pos="660"/>
              <w:tab w:val="right" w:leader="dot" w:pos="9062"/>
            </w:tabs>
            <w:rPr>
              <w:noProof/>
            </w:rPr>
          </w:pPr>
          <w:hyperlink w:anchor="_Toc111390730" w:history="1">
            <w:r w:rsidRPr="003C11B5">
              <w:rPr>
                <w:rStyle w:val="Hyperlink"/>
                <w:noProof/>
                <w:lang w:val="en-US"/>
              </w:rPr>
              <w:t>1.</w:t>
            </w:r>
            <w:r>
              <w:rPr>
                <w:noProof/>
              </w:rPr>
              <w:tab/>
            </w:r>
            <w:r w:rsidRPr="003C11B5">
              <w:rPr>
                <w:rStyle w:val="Hyperlink"/>
                <w:noProof/>
                <w:lang w:val="en-US"/>
              </w:rPr>
              <w:t>Understanding Arduino</w:t>
            </w:r>
            <w:r>
              <w:rPr>
                <w:noProof/>
                <w:webHidden/>
              </w:rPr>
              <w:tab/>
            </w:r>
            <w:r>
              <w:rPr>
                <w:noProof/>
                <w:webHidden/>
              </w:rPr>
              <w:fldChar w:fldCharType="begin"/>
            </w:r>
            <w:r>
              <w:rPr>
                <w:noProof/>
                <w:webHidden/>
              </w:rPr>
              <w:instrText xml:space="preserve"> PAGEREF _Toc111390730 \h </w:instrText>
            </w:r>
            <w:r>
              <w:rPr>
                <w:noProof/>
                <w:webHidden/>
              </w:rPr>
            </w:r>
            <w:r>
              <w:rPr>
                <w:noProof/>
                <w:webHidden/>
              </w:rPr>
              <w:fldChar w:fldCharType="separate"/>
            </w:r>
            <w:r>
              <w:rPr>
                <w:noProof/>
                <w:webHidden/>
              </w:rPr>
              <w:t>4</w:t>
            </w:r>
            <w:r>
              <w:rPr>
                <w:noProof/>
                <w:webHidden/>
              </w:rPr>
              <w:fldChar w:fldCharType="end"/>
            </w:r>
          </w:hyperlink>
        </w:p>
        <w:p w14:paraId="51886F99" w14:textId="5426F30E" w:rsidR="001178A1" w:rsidRDefault="001178A1">
          <w:pPr>
            <w:pStyle w:val="TOC2"/>
            <w:tabs>
              <w:tab w:val="left" w:pos="660"/>
              <w:tab w:val="right" w:leader="dot" w:pos="9062"/>
            </w:tabs>
            <w:rPr>
              <w:noProof/>
            </w:rPr>
          </w:pPr>
          <w:hyperlink w:anchor="_Toc111390731" w:history="1">
            <w:r w:rsidRPr="003C11B5">
              <w:rPr>
                <w:rStyle w:val="Hyperlink"/>
                <w:noProof/>
                <w:lang w:val="en-US"/>
              </w:rPr>
              <w:t>2.</w:t>
            </w:r>
            <w:r>
              <w:rPr>
                <w:noProof/>
              </w:rPr>
              <w:tab/>
            </w:r>
            <w:r w:rsidRPr="003C11B5">
              <w:rPr>
                <w:rStyle w:val="Hyperlink"/>
                <w:noProof/>
                <w:lang w:val="en-US"/>
              </w:rPr>
              <w:t>Connections (Full Schema)</w:t>
            </w:r>
            <w:r>
              <w:rPr>
                <w:noProof/>
                <w:webHidden/>
              </w:rPr>
              <w:tab/>
            </w:r>
            <w:r>
              <w:rPr>
                <w:noProof/>
                <w:webHidden/>
              </w:rPr>
              <w:fldChar w:fldCharType="begin"/>
            </w:r>
            <w:r>
              <w:rPr>
                <w:noProof/>
                <w:webHidden/>
              </w:rPr>
              <w:instrText xml:space="preserve"> PAGEREF _Toc111390731 \h </w:instrText>
            </w:r>
            <w:r>
              <w:rPr>
                <w:noProof/>
                <w:webHidden/>
              </w:rPr>
            </w:r>
            <w:r>
              <w:rPr>
                <w:noProof/>
                <w:webHidden/>
              </w:rPr>
              <w:fldChar w:fldCharType="separate"/>
            </w:r>
            <w:r>
              <w:rPr>
                <w:noProof/>
                <w:webHidden/>
              </w:rPr>
              <w:t>5</w:t>
            </w:r>
            <w:r>
              <w:rPr>
                <w:noProof/>
                <w:webHidden/>
              </w:rPr>
              <w:fldChar w:fldCharType="end"/>
            </w:r>
          </w:hyperlink>
        </w:p>
        <w:p w14:paraId="7A2E2ECC" w14:textId="53BF4227" w:rsidR="001178A1" w:rsidRDefault="001178A1">
          <w:pPr>
            <w:pStyle w:val="TOC2"/>
            <w:tabs>
              <w:tab w:val="left" w:pos="660"/>
              <w:tab w:val="right" w:leader="dot" w:pos="9062"/>
            </w:tabs>
            <w:rPr>
              <w:noProof/>
            </w:rPr>
          </w:pPr>
          <w:hyperlink w:anchor="_Toc111390732" w:history="1">
            <w:r w:rsidRPr="003C11B5">
              <w:rPr>
                <w:rStyle w:val="Hyperlink"/>
                <w:noProof/>
                <w:lang w:val="en-US"/>
              </w:rPr>
              <w:t>3.</w:t>
            </w:r>
            <w:r>
              <w:rPr>
                <w:noProof/>
              </w:rPr>
              <w:tab/>
            </w:r>
            <w:r w:rsidRPr="003C11B5">
              <w:rPr>
                <w:rStyle w:val="Hyperlink"/>
                <w:noProof/>
                <w:lang w:val="en-US"/>
              </w:rPr>
              <w:t>Connections (Simplified schema)</w:t>
            </w:r>
            <w:r>
              <w:rPr>
                <w:noProof/>
                <w:webHidden/>
              </w:rPr>
              <w:tab/>
            </w:r>
            <w:r>
              <w:rPr>
                <w:noProof/>
                <w:webHidden/>
              </w:rPr>
              <w:fldChar w:fldCharType="begin"/>
            </w:r>
            <w:r>
              <w:rPr>
                <w:noProof/>
                <w:webHidden/>
              </w:rPr>
              <w:instrText xml:space="preserve"> PAGEREF _Toc111390732 \h </w:instrText>
            </w:r>
            <w:r>
              <w:rPr>
                <w:noProof/>
                <w:webHidden/>
              </w:rPr>
            </w:r>
            <w:r>
              <w:rPr>
                <w:noProof/>
                <w:webHidden/>
              </w:rPr>
              <w:fldChar w:fldCharType="separate"/>
            </w:r>
            <w:r>
              <w:rPr>
                <w:noProof/>
                <w:webHidden/>
              </w:rPr>
              <w:t>6</w:t>
            </w:r>
            <w:r>
              <w:rPr>
                <w:noProof/>
                <w:webHidden/>
              </w:rPr>
              <w:fldChar w:fldCharType="end"/>
            </w:r>
          </w:hyperlink>
        </w:p>
        <w:p w14:paraId="58C64FBA" w14:textId="4AC38750" w:rsidR="001178A1" w:rsidRDefault="001178A1">
          <w:pPr>
            <w:pStyle w:val="TOC1"/>
            <w:tabs>
              <w:tab w:val="right" w:leader="dot" w:pos="9062"/>
            </w:tabs>
            <w:rPr>
              <w:rFonts w:eastAsiaTheme="minorEastAsia"/>
              <w:noProof/>
              <w:lang w:eastAsia="pl-PL"/>
            </w:rPr>
          </w:pPr>
          <w:hyperlink w:anchor="_Toc111390733" w:history="1">
            <w:r w:rsidRPr="003C11B5">
              <w:rPr>
                <w:rStyle w:val="Hyperlink"/>
                <w:noProof/>
                <w:lang w:val="en-US"/>
              </w:rPr>
              <w:t>Software part</w:t>
            </w:r>
            <w:r>
              <w:rPr>
                <w:noProof/>
                <w:webHidden/>
              </w:rPr>
              <w:tab/>
            </w:r>
            <w:r>
              <w:rPr>
                <w:noProof/>
                <w:webHidden/>
              </w:rPr>
              <w:fldChar w:fldCharType="begin"/>
            </w:r>
            <w:r>
              <w:rPr>
                <w:noProof/>
                <w:webHidden/>
              </w:rPr>
              <w:instrText xml:space="preserve"> PAGEREF _Toc111390733 \h </w:instrText>
            </w:r>
            <w:r>
              <w:rPr>
                <w:noProof/>
                <w:webHidden/>
              </w:rPr>
            </w:r>
            <w:r>
              <w:rPr>
                <w:noProof/>
                <w:webHidden/>
              </w:rPr>
              <w:fldChar w:fldCharType="separate"/>
            </w:r>
            <w:r>
              <w:rPr>
                <w:noProof/>
                <w:webHidden/>
              </w:rPr>
              <w:t>7</w:t>
            </w:r>
            <w:r>
              <w:rPr>
                <w:noProof/>
                <w:webHidden/>
              </w:rPr>
              <w:fldChar w:fldCharType="end"/>
            </w:r>
          </w:hyperlink>
        </w:p>
        <w:p w14:paraId="4AED8A15" w14:textId="3958FEB3" w:rsidR="001178A1" w:rsidRDefault="001178A1">
          <w:pPr>
            <w:pStyle w:val="TOC2"/>
            <w:tabs>
              <w:tab w:val="left" w:pos="660"/>
              <w:tab w:val="right" w:leader="dot" w:pos="9062"/>
            </w:tabs>
            <w:rPr>
              <w:noProof/>
            </w:rPr>
          </w:pPr>
          <w:hyperlink w:anchor="_Toc111390734" w:history="1">
            <w:r w:rsidRPr="003C11B5">
              <w:rPr>
                <w:rStyle w:val="Hyperlink"/>
                <w:noProof/>
                <w:lang w:val="en-US"/>
              </w:rPr>
              <w:t>1.</w:t>
            </w:r>
            <w:r>
              <w:rPr>
                <w:noProof/>
              </w:rPr>
              <w:tab/>
            </w:r>
            <w:r w:rsidRPr="003C11B5">
              <w:rPr>
                <w:rStyle w:val="Hyperlink"/>
                <w:noProof/>
                <w:lang w:val="en-US"/>
              </w:rPr>
              <w:t>Arduino IDE</w:t>
            </w:r>
            <w:r>
              <w:rPr>
                <w:noProof/>
                <w:webHidden/>
              </w:rPr>
              <w:tab/>
            </w:r>
            <w:r>
              <w:rPr>
                <w:noProof/>
                <w:webHidden/>
              </w:rPr>
              <w:fldChar w:fldCharType="begin"/>
            </w:r>
            <w:r>
              <w:rPr>
                <w:noProof/>
                <w:webHidden/>
              </w:rPr>
              <w:instrText xml:space="preserve"> PAGEREF _Toc111390734 \h </w:instrText>
            </w:r>
            <w:r>
              <w:rPr>
                <w:noProof/>
                <w:webHidden/>
              </w:rPr>
            </w:r>
            <w:r>
              <w:rPr>
                <w:noProof/>
                <w:webHidden/>
              </w:rPr>
              <w:fldChar w:fldCharType="separate"/>
            </w:r>
            <w:r>
              <w:rPr>
                <w:noProof/>
                <w:webHidden/>
              </w:rPr>
              <w:t>7</w:t>
            </w:r>
            <w:r>
              <w:rPr>
                <w:noProof/>
                <w:webHidden/>
              </w:rPr>
              <w:fldChar w:fldCharType="end"/>
            </w:r>
          </w:hyperlink>
        </w:p>
        <w:p w14:paraId="15D7169B" w14:textId="3571B755" w:rsidR="001178A1" w:rsidRDefault="001178A1">
          <w:pPr>
            <w:pStyle w:val="TOC2"/>
            <w:tabs>
              <w:tab w:val="left" w:pos="660"/>
              <w:tab w:val="right" w:leader="dot" w:pos="9062"/>
            </w:tabs>
            <w:rPr>
              <w:noProof/>
            </w:rPr>
          </w:pPr>
          <w:hyperlink w:anchor="_Toc111390735" w:history="1">
            <w:r w:rsidRPr="003C11B5">
              <w:rPr>
                <w:rStyle w:val="Hyperlink"/>
                <w:noProof/>
                <w:lang w:val="en-US"/>
              </w:rPr>
              <w:t>2.</w:t>
            </w:r>
            <w:r>
              <w:rPr>
                <w:noProof/>
              </w:rPr>
              <w:tab/>
            </w:r>
            <w:r w:rsidRPr="003C11B5">
              <w:rPr>
                <w:rStyle w:val="Hyperlink"/>
                <w:noProof/>
                <w:lang w:val="en-US"/>
              </w:rPr>
              <w:t>Arduino Sketch</w:t>
            </w:r>
            <w:r>
              <w:rPr>
                <w:noProof/>
                <w:webHidden/>
              </w:rPr>
              <w:tab/>
            </w:r>
            <w:r>
              <w:rPr>
                <w:noProof/>
                <w:webHidden/>
              </w:rPr>
              <w:fldChar w:fldCharType="begin"/>
            </w:r>
            <w:r>
              <w:rPr>
                <w:noProof/>
                <w:webHidden/>
              </w:rPr>
              <w:instrText xml:space="preserve"> PAGEREF _Toc111390735 \h </w:instrText>
            </w:r>
            <w:r>
              <w:rPr>
                <w:noProof/>
                <w:webHidden/>
              </w:rPr>
            </w:r>
            <w:r>
              <w:rPr>
                <w:noProof/>
                <w:webHidden/>
              </w:rPr>
              <w:fldChar w:fldCharType="separate"/>
            </w:r>
            <w:r>
              <w:rPr>
                <w:noProof/>
                <w:webHidden/>
              </w:rPr>
              <w:t>8</w:t>
            </w:r>
            <w:r>
              <w:rPr>
                <w:noProof/>
                <w:webHidden/>
              </w:rPr>
              <w:fldChar w:fldCharType="end"/>
            </w:r>
          </w:hyperlink>
        </w:p>
        <w:p w14:paraId="778AFD04" w14:textId="4641E19D" w:rsidR="001178A1" w:rsidRDefault="001178A1">
          <w:pPr>
            <w:pStyle w:val="TOC2"/>
            <w:tabs>
              <w:tab w:val="left" w:pos="660"/>
              <w:tab w:val="right" w:leader="dot" w:pos="9062"/>
            </w:tabs>
            <w:rPr>
              <w:noProof/>
            </w:rPr>
          </w:pPr>
          <w:hyperlink w:anchor="_Toc111390736" w:history="1">
            <w:r w:rsidRPr="003C11B5">
              <w:rPr>
                <w:rStyle w:val="Hyperlink"/>
                <w:noProof/>
                <w:lang w:val="en-US"/>
              </w:rPr>
              <w:t>3.</w:t>
            </w:r>
            <w:r>
              <w:rPr>
                <w:noProof/>
              </w:rPr>
              <w:tab/>
            </w:r>
            <w:r w:rsidRPr="003C11B5">
              <w:rPr>
                <w:rStyle w:val="Hyperlink"/>
                <w:noProof/>
                <w:lang w:val="en-US"/>
              </w:rPr>
              <w:t>C# .NET Project</w:t>
            </w:r>
            <w:r>
              <w:rPr>
                <w:noProof/>
                <w:webHidden/>
              </w:rPr>
              <w:tab/>
            </w:r>
            <w:r>
              <w:rPr>
                <w:noProof/>
                <w:webHidden/>
              </w:rPr>
              <w:fldChar w:fldCharType="begin"/>
            </w:r>
            <w:r>
              <w:rPr>
                <w:noProof/>
                <w:webHidden/>
              </w:rPr>
              <w:instrText xml:space="preserve"> PAGEREF _Toc111390736 \h </w:instrText>
            </w:r>
            <w:r>
              <w:rPr>
                <w:noProof/>
                <w:webHidden/>
              </w:rPr>
            </w:r>
            <w:r>
              <w:rPr>
                <w:noProof/>
                <w:webHidden/>
              </w:rPr>
              <w:fldChar w:fldCharType="separate"/>
            </w:r>
            <w:r>
              <w:rPr>
                <w:noProof/>
                <w:webHidden/>
              </w:rPr>
              <w:t>10</w:t>
            </w:r>
            <w:r>
              <w:rPr>
                <w:noProof/>
                <w:webHidden/>
              </w:rPr>
              <w:fldChar w:fldCharType="end"/>
            </w:r>
          </w:hyperlink>
        </w:p>
        <w:p w14:paraId="569D664D" w14:textId="2A1971F3" w:rsidR="00B51B4F" w:rsidRPr="00B51B4F" w:rsidRDefault="00B51B4F">
          <w:pPr>
            <w:rPr>
              <w:lang w:val="en-US"/>
            </w:rPr>
          </w:pPr>
          <w:r>
            <w:rPr>
              <w:b/>
              <w:bCs/>
              <w:noProof/>
            </w:rPr>
            <w:fldChar w:fldCharType="end"/>
          </w:r>
        </w:p>
      </w:sdtContent>
    </w:sdt>
    <w:p w14:paraId="74A0FA0B" w14:textId="0FBE81AB" w:rsidR="00B51B4F" w:rsidRDefault="00B51B4F">
      <w:pPr>
        <w:rPr>
          <w:lang w:val="en-US"/>
        </w:rPr>
      </w:pPr>
      <w:r>
        <w:rPr>
          <w:lang w:val="en-US"/>
        </w:rPr>
        <w:br w:type="page"/>
      </w:r>
    </w:p>
    <w:p w14:paraId="12C65F51" w14:textId="76F59756" w:rsidR="001B1EA5" w:rsidRDefault="001B1EA5" w:rsidP="001B1EA5">
      <w:pPr>
        <w:pStyle w:val="Heading1"/>
        <w:rPr>
          <w:lang w:val="en-US"/>
        </w:rPr>
      </w:pPr>
      <w:bookmarkStart w:id="0" w:name="_Toc111390728"/>
      <w:r>
        <w:rPr>
          <w:lang w:val="en-US"/>
        </w:rPr>
        <w:lastRenderedPageBreak/>
        <w:t>Components used</w:t>
      </w:r>
      <w:bookmarkEnd w:id="0"/>
    </w:p>
    <w:p w14:paraId="46BBBFB8" w14:textId="545A071C" w:rsidR="001B1EA5" w:rsidRDefault="001B1EA5" w:rsidP="001B1EA5">
      <w:pPr>
        <w:rPr>
          <w:lang w:val="en-US"/>
        </w:rPr>
      </w:pPr>
      <w:r>
        <w:rPr>
          <w:lang w:val="en-US"/>
        </w:rPr>
        <w:t>Following the list of components needed to complete this project:</w:t>
      </w:r>
    </w:p>
    <w:p w14:paraId="1CCFB24A" w14:textId="7F9F90EB" w:rsidR="001B1EA5" w:rsidRDefault="001B1EA5" w:rsidP="001B1EA5">
      <w:pPr>
        <w:pStyle w:val="ListParagraph"/>
        <w:numPr>
          <w:ilvl w:val="0"/>
          <w:numId w:val="1"/>
        </w:numPr>
        <w:rPr>
          <w:lang w:val="en-US"/>
        </w:rPr>
      </w:pPr>
      <w:r>
        <w:rPr>
          <w:lang w:val="en-US"/>
        </w:rPr>
        <w:t>Arduino Uno board or equivalent clone. A smaller board like nano can be used too.</w:t>
      </w:r>
    </w:p>
    <w:tbl>
      <w:tblPr>
        <w:tblStyle w:val="TableGrid"/>
        <w:tblW w:w="0" w:type="auto"/>
        <w:tblInd w:w="720" w:type="dxa"/>
        <w:tblLook w:val="04A0" w:firstRow="1" w:lastRow="0" w:firstColumn="1" w:lastColumn="0" w:noHBand="0" w:noVBand="1"/>
      </w:tblPr>
      <w:tblGrid>
        <w:gridCol w:w="4205"/>
        <w:gridCol w:w="4137"/>
      </w:tblGrid>
      <w:tr w:rsidR="001B1EA5" w14:paraId="7E44893F" w14:textId="77777777" w:rsidTr="001B1EA5">
        <w:tc>
          <w:tcPr>
            <w:tcW w:w="4531" w:type="dxa"/>
          </w:tcPr>
          <w:p w14:paraId="1F595700" w14:textId="77777777" w:rsidR="001B1EA5" w:rsidRDefault="001B1EA5" w:rsidP="001B1EA5">
            <w:pPr>
              <w:pStyle w:val="ListParagraph"/>
              <w:ind w:left="0"/>
              <w:rPr>
                <w:lang w:val="en-US"/>
              </w:rPr>
            </w:pPr>
            <w:r>
              <w:rPr>
                <w:noProof/>
              </w:rPr>
              <w:drawing>
                <wp:inline distT="0" distB="0" distL="0" distR="0" wp14:anchorId="2E01E092" wp14:editId="191105AD">
                  <wp:extent cx="16573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350" cy="1276350"/>
                          </a:xfrm>
                          <a:prstGeom prst="rect">
                            <a:avLst/>
                          </a:prstGeom>
                        </pic:spPr>
                      </pic:pic>
                    </a:graphicData>
                  </a:graphic>
                </wp:inline>
              </w:drawing>
            </w:r>
          </w:p>
          <w:p w14:paraId="27F312DB" w14:textId="401C78F6" w:rsidR="001B1EA5" w:rsidRDefault="001B1EA5" w:rsidP="001B1EA5">
            <w:pPr>
              <w:pStyle w:val="ListParagraph"/>
              <w:ind w:left="0"/>
              <w:rPr>
                <w:lang w:val="en-US"/>
              </w:rPr>
            </w:pPr>
          </w:p>
        </w:tc>
        <w:tc>
          <w:tcPr>
            <w:tcW w:w="4531" w:type="dxa"/>
          </w:tcPr>
          <w:p w14:paraId="33271B06" w14:textId="1530D707" w:rsidR="001B1EA5" w:rsidRDefault="001B1EA5" w:rsidP="001B1EA5">
            <w:pPr>
              <w:pStyle w:val="ListParagraph"/>
              <w:ind w:left="0"/>
              <w:rPr>
                <w:lang w:val="en-US"/>
              </w:rPr>
            </w:pPr>
            <w:r>
              <w:rPr>
                <w:noProof/>
              </w:rPr>
              <w:drawing>
                <wp:inline distT="0" distB="0" distL="0" distR="0" wp14:anchorId="0DB5F10D" wp14:editId="17ED3A78">
                  <wp:extent cx="14287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750" cy="1000125"/>
                          </a:xfrm>
                          <a:prstGeom prst="rect">
                            <a:avLst/>
                          </a:prstGeom>
                        </pic:spPr>
                      </pic:pic>
                    </a:graphicData>
                  </a:graphic>
                </wp:inline>
              </w:drawing>
            </w:r>
          </w:p>
        </w:tc>
      </w:tr>
    </w:tbl>
    <w:p w14:paraId="03109D0C" w14:textId="77777777" w:rsidR="001B1EA5" w:rsidRDefault="001B1EA5" w:rsidP="001B1EA5">
      <w:pPr>
        <w:pStyle w:val="ListParagraph"/>
        <w:rPr>
          <w:lang w:val="en-US"/>
        </w:rPr>
      </w:pPr>
    </w:p>
    <w:p w14:paraId="40FD8710" w14:textId="750FBF0F" w:rsidR="001B1EA5" w:rsidRDefault="001B1EA5" w:rsidP="001B1EA5">
      <w:pPr>
        <w:pStyle w:val="ListParagraph"/>
        <w:numPr>
          <w:ilvl w:val="0"/>
          <w:numId w:val="1"/>
        </w:numPr>
        <w:rPr>
          <w:lang w:val="en-US"/>
        </w:rPr>
      </w:pPr>
      <w:r>
        <w:rPr>
          <w:lang w:val="en-US"/>
        </w:rPr>
        <w:t>Mini PC or Raspberry PI capable to run Linux</w:t>
      </w:r>
      <w:r w:rsidR="00CD0204">
        <w:rPr>
          <w:lang w:val="en-US"/>
        </w:rPr>
        <w:t xml:space="preserve"> or Windows</w:t>
      </w:r>
      <w:r>
        <w:rPr>
          <w:lang w:val="en-US"/>
        </w:rPr>
        <w:t xml:space="preserve"> with .NET</w:t>
      </w:r>
    </w:p>
    <w:p w14:paraId="16F87240" w14:textId="4ED2048B" w:rsidR="001B1EA5" w:rsidRDefault="001B1EA5" w:rsidP="001B1EA5">
      <w:pPr>
        <w:pStyle w:val="ListParagraph"/>
        <w:rPr>
          <w:lang w:val="en-US"/>
        </w:rPr>
      </w:pPr>
      <w:r>
        <w:rPr>
          <w:lang w:val="en-US"/>
        </w:rPr>
        <w:t>I used a Raspberry Pi 4 B with 8GB of Ram</w:t>
      </w:r>
    </w:p>
    <w:p w14:paraId="6A053969" w14:textId="19E8663E" w:rsidR="001B1EA5" w:rsidRDefault="001B1EA5" w:rsidP="001B1EA5">
      <w:pPr>
        <w:pStyle w:val="ListParagraph"/>
        <w:rPr>
          <w:lang w:val="en-US"/>
        </w:rPr>
      </w:pPr>
      <w:r>
        <w:rPr>
          <w:noProof/>
        </w:rPr>
        <w:drawing>
          <wp:inline distT="0" distB="0" distL="0" distR="0" wp14:anchorId="03A72B19" wp14:editId="3F2D1801">
            <wp:extent cx="13811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1104900"/>
                    </a:xfrm>
                    <a:prstGeom prst="rect">
                      <a:avLst/>
                    </a:prstGeom>
                  </pic:spPr>
                </pic:pic>
              </a:graphicData>
            </a:graphic>
          </wp:inline>
        </w:drawing>
      </w:r>
    </w:p>
    <w:p w14:paraId="33913627" w14:textId="026E6BFD" w:rsidR="001B1EA5" w:rsidRDefault="001B1EA5" w:rsidP="001B1EA5">
      <w:pPr>
        <w:pStyle w:val="ListParagraph"/>
        <w:numPr>
          <w:ilvl w:val="0"/>
          <w:numId w:val="1"/>
        </w:numPr>
        <w:rPr>
          <w:lang w:val="en-US"/>
        </w:rPr>
      </w:pPr>
      <w:r>
        <w:rPr>
          <w:lang w:val="en-US"/>
        </w:rPr>
        <w:t>Some electronic components</w:t>
      </w:r>
    </w:p>
    <w:tbl>
      <w:tblPr>
        <w:tblStyle w:val="TableGrid"/>
        <w:tblW w:w="0" w:type="auto"/>
        <w:tblInd w:w="-147" w:type="dxa"/>
        <w:tblLook w:val="04A0" w:firstRow="1" w:lastRow="0" w:firstColumn="1" w:lastColumn="0" w:noHBand="0" w:noVBand="1"/>
      </w:tblPr>
      <w:tblGrid>
        <w:gridCol w:w="1298"/>
        <w:gridCol w:w="1483"/>
        <w:gridCol w:w="1222"/>
        <w:gridCol w:w="1334"/>
        <w:gridCol w:w="1241"/>
        <w:gridCol w:w="1297"/>
        <w:gridCol w:w="1334"/>
      </w:tblGrid>
      <w:tr w:rsidR="00F701C3" w14:paraId="099D6657" w14:textId="384E7609" w:rsidTr="00F701C3">
        <w:tc>
          <w:tcPr>
            <w:tcW w:w="2042" w:type="dxa"/>
          </w:tcPr>
          <w:p w14:paraId="40698FFF" w14:textId="77777777" w:rsidR="00F701C3" w:rsidRDefault="00F701C3" w:rsidP="001B1EA5">
            <w:pPr>
              <w:pStyle w:val="ListParagraph"/>
              <w:ind w:left="0"/>
              <w:rPr>
                <w:lang w:val="en-US"/>
              </w:rPr>
            </w:pPr>
            <w:r>
              <w:rPr>
                <w:lang w:val="en-US"/>
              </w:rPr>
              <w:t>Buzzer (not necessary)</w:t>
            </w:r>
          </w:p>
          <w:p w14:paraId="5FFA568C" w14:textId="77777777" w:rsidR="00F701C3" w:rsidRDefault="00F701C3" w:rsidP="001B1EA5">
            <w:pPr>
              <w:pStyle w:val="ListParagraph"/>
              <w:ind w:left="0"/>
              <w:rPr>
                <w:lang w:val="en-US"/>
              </w:rPr>
            </w:pPr>
            <w:r>
              <w:rPr>
                <w:noProof/>
              </w:rPr>
              <w:drawing>
                <wp:inline distT="0" distB="0" distL="0" distR="0" wp14:anchorId="3FE35AB9" wp14:editId="101C3564">
                  <wp:extent cx="11049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1123950"/>
                          </a:xfrm>
                          <a:prstGeom prst="rect">
                            <a:avLst/>
                          </a:prstGeom>
                        </pic:spPr>
                      </pic:pic>
                    </a:graphicData>
                  </a:graphic>
                </wp:inline>
              </w:drawing>
            </w:r>
          </w:p>
          <w:p w14:paraId="3044DFF0" w14:textId="0BD3AAA2" w:rsidR="00F701C3" w:rsidRDefault="00F701C3" w:rsidP="001B1EA5">
            <w:pPr>
              <w:pStyle w:val="ListParagraph"/>
              <w:ind w:left="0"/>
              <w:rPr>
                <w:lang w:val="en-US"/>
              </w:rPr>
            </w:pPr>
          </w:p>
        </w:tc>
        <w:tc>
          <w:tcPr>
            <w:tcW w:w="1341" w:type="dxa"/>
          </w:tcPr>
          <w:p w14:paraId="4E0C491C" w14:textId="5537196A" w:rsidR="00F701C3" w:rsidRDefault="00F701C3" w:rsidP="001B1EA5">
            <w:pPr>
              <w:pStyle w:val="ListParagraph"/>
              <w:ind w:left="0"/>
              <w:rPr>
                <w:lang w:val="en-US"/>
              </w:rPr>
            </w:pPr>
            <w:r>
              <w:rPr>
                <w:lang w:val="en-US"/>
              </w:rPr>
              <w:t xml:space="preserve">Two </w:t>
            </w:r>
            <w:proofErr w:type="spellStart"/>
            <w:r>
              <w:rPr>
                <w:lang w:val="en-US"/>
              </w:rPr>
              <w:t>Leds</w:t>
            </w:r>
            <w:proofErr w:type="spellEnd"/>
            <w:r>
              <w:rPr>
                <w:lang w:val="en-US"/>
              </w:rPr>
              <w:t xml:space="preserve"> diodes (not necessary), in different colors (one red and one green).</w:t>
            </w:r>
          </w:p>
          <w:p w14:paraId="442FBDD5" w14:textId="77777777" w:rsidR="00F701C3" w:rsidRDefault="00F701C3" w:rsidP="001B1EA5">
            <w:pPr>
              <w:pStyle w:val="ListParagraph"/>
              <w:ind w:left="0"/>
              <w:rPr>
                <w:lang w:val="en-US"/>
              </w:rPr>
            </w:pPr>
          </w:p>
          <w:p w14:paraId="5D4FD96B" w14:textId="416D73C4" w:rsidR="00F701C3" w:rsidRDefault="00F701C3" w:rsidP="001B1EA5">
            <w:pPr>
              <w:pStyle w:val="ListParagraph"/>
              <w:ind w:left="0"/>
              <w:rPr>
                <w:lang w:val="en-US"/>
              </w:rPr>
            </w:pPr>
            <w:r>
              <w:rPr>
                <w:noProof/>
              </w:rPr>
              <w:drawing>
                <wp:inline distT="0" distB="0" distL="0" distR="0" wp14:anchorId="1EFF0ECE" wp14:editId="39E7BE31">
                  <wp:extent cx="12858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75" cy="885825"/>
                          </a:xfrm>
                          <a:prstGeom prst="rect">
                            <a:avLst/>
                          </a:prstGeom>
                        </pic:spPr>
                      </pic:pic>
                    </a:graphicData>
                  </a:graphic>
                </wp:inline>
              </w:drawing>
            </w:r>
          </w:p>
        </w:tc>
        <w:tc>
          <w:tcPr>
            <w:tcW w:w="1109" w:type="dxa"/>
          </w:tcPr>
          <w:p w14:paraId="7909C862" w14:textId="77777777" w:rsidR="00F701C3" w:rsidRDefault="00F701C3" w:rsidP="001B1EA5">
            <w:pPr>
              <w:pStyle w:val="ListParagraph"/>
              <w:ind w:left="0"/>
              <w:rPr>
                <w:lang w:val="en-US"/>
              </w:rPr>
            </w:pPr>
            <w:r>
              <w:rPr>
                <w:lang w:val="en-US"/>
              </w:rPr>
              <w:t>1 DC 5V Relay</w:t>
            </w:r>
          </w:p>
          <w:p w14:paraId="091FF072" w14:textId="77777777" w:rsidR="00F701C3" w:rsidRDefault="00F701C3" w:rsidP="001B1EA5">
            <w:pPr>
              <w:pStyle w:val="ListParagraph"/>
              <w:ind w:left="0"/>
              <w:rPr>
                <w:lang w:val="en-US"/>
              </w:rPr>
            </w:pPr>
          </w:p>
          <w:p w14:paraId="5B54D8E7" w14:textId="78A0F04D" w:rsidR="00F701C3" w:rsidRDefault="00F701C3" w:rsidP="001B1EA5">
            <w:pPr>
              <w:pStyle w:val="ListParagraph"/>
              <w:ind w:left="0"/>
              <w:rPr>
                <w:lang w:val="en-US"/>
              </w:rPr>
            </w:pPr>
            <w:r>
              <w:rPr>
                <w:noProof/>
              </w:rPr>
              <w:drawing>
                <wp:inline distT="0" distB="0" distL="0" distR="0" wp14:anchorId="512FC244" wp14:editId="303C9421">
                  <wp:extent cx="10287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295400"/>
                          </a:xfrm>
                          <a:prstGeom prst="rect">
                            <a:avLst/>
                          </a:prstGeom>
                        </pic:spPr>
                      </pic:pic>
                    </a:graphicData>
                  </a:graphic>
                </wp:inline>
              </w:drawing>
            </w:r>
          </w:p>
        </w:tc>
        <w:tc>
          <w:tcPr>
            <w:tcW w:w="1208" w:type="dxa"/>
          </w:tcPr>
          <w:p w14:paraId="4B7F43F8" w14:textId="77777777" w:rsidR="00F701C3" w:rsidRDefault="00F701C3" w:rsidP="001B1EA5">
            <w:pPr>
              <w:pStyle w:val="ListParagraph"/>
              <w:ind w:left="0"/>
              <w:rPr>
                <w:lang w:val="en-US"/>
              </w:rPr>
            </w:pPr>
            <w:r>
              <w:rPr>
                <w:lang w:val="en-US"/>
              </w:rPr>
              <w:t>1 DC 12V Adapter (500 mA / 1A max)</w:t>
            </w:r>
          </w:p>
          <w:p w14:paraId="1FD1A447" w14:textId="77777777" w:rsidR="00F701C3" w:rsidRDefault="00F701C3" w:rsidP="001B1EA5">
            <w:pPr>
              <w:pStyle w:val="ListParagraph"/>
              <w:ind w:left="0"/>
              <w:rPr>
                <w:lang w:val="en-US"/>
              </w:rPr>
            </w:pPr>
          </w:p>
          <w:p w14:paraId="6111F97F" w14:textId="7271315F" w:rsidR="00F701C3" w:rsidRDefault="00F701C3" w:rsidP="001B1EA5">
            <w:pPr>
              <w:pStyle w:val="ListParagraph"/>
              <w:ind w:left="0"/>
              <w:rPr>
                <w:lang w:val="en-US"/>
              </w:rPr>
            </w:pPr>
            <w:r>
              <w:rPr>
                <w:noProof/>
              </w:rPr>
              <w:drawing>
                <wp:inline distT="0" distB="0" distL="0" distR="0" wp14:anchorId="7B80091C" wp14:editId="79EA8442">
                  <wp:extent cx="11334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942975"/>
                          </a:xfrm>
                          <a:prstGeom prst="rect">
                            <a:avLst/>
                          </a:prstGeom>
                        </pic:spPr>
                      </pic:pic>
                    </a:graphicData>
                  </a:graphic>
                </wp:inline>
              </w:drawing>
            </w:r>
          </w:p>
        </w:tc>
        <w:tc>
          <w:tcPr>
            <w:tcW w:w="1126" w:type="dxa"/>
          </w:tcPr>
          <w:p w14:paraId="037DCAA4" w14:textId="77777777" w:rsidR="00F701C3" w:rsidRDefault="00F701C3" w:rsidP="001B1EA5">
            <w:pPr>
              <w:pStyle w:val="ListParagraph"/>
              <w:ind w:left="0"/>
              <w:rPr>
                <w:lang w:val="en-US"/>
              </w:rPr>
            </w:pPr>
            <w:r>
              <w:rPr>
                <w:lang w:val="en-US"/>
              </w:rPr>
              <w:t>12V Mini Water pump</w:t>
            </w:r>
          </w:p>
          <w:p w14:paraId="1F7ED5EC" w14:textId="5A8F29DF" w:rsidR="00F701C3" w:rsidRDefault="00F701C3" w:rsidP="001B1EA5">
            <w:pPr>
              <w:pStyle w:val="ListParagraph"/>
              <w:ind w:left="0"/>
              <w:rPr>
                <w:lang w:val="en-US"/>
              </w:rPr>
            </w:pPr>
            <w:r>
              <w:rPr>
                <w:noProof/>
              </w:rPr>
              <w:drawing>
                <wp:inline distT="0" distB="0" distL="0" distR="0" wp14:anchorId="414646B3" wp14:editId="40131014">
                  <wp:extent cx="104775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942975"/>
                          </a:xfrm>
                          <a:prstGeom prst="rect">
                            <a:avLst/>
                          </a:prstGeom>
                        </pic:spPr>
                      </pic:pic>
                    </a:graphicData>
                  </a:graphic>
                </wp:inline>
              </w:drawing>
            </w:r>
          </w:p>
        </w:tc>
        <w:tc>
          <w:tcPr>
            <w:tcW w:w="1175" w:type="dxa"/>
          </w:tcPr>
          <w:p w14:paraId="0066567C" w14:textId="77777777" w:rsidR="00F701C3" w:rsidRDefault="00F701C3" w:rsidP="001B1EA5">
            <w:pPr>
              <w:pStyle w:val="ListParagraph"/>
              <w:ind w:left="0"/>
              <w:rPr>
                <w:lang w:val="en-US"/>
              </w:rPr>
            </w:pPr>
            <w:r>
              <w:rPr>
                <w:lang w:val="en-US"/>
              </w:rPr>
              <w:t>Cables</w:t>
            </w:r>
          </w:p>
          <w:p w14:paraId="73C488FA" w14:textId="77777777" w:rsidR="00F701C3" w:rsidRDefault="00F701C3" w:rsidP="001B1EA5">
            <w:pPr>
              <w:pStyle w:val="ListParagraph"/>
              <w:ind w:left="0"/>
              <w:rPr>
                <w:noProof/>
              </w:rPr>
            </w:pPr>
          </w:p>
          <w:p w14:paraId="51961B54" w14:textId="1D6EE8CF" w:rsidR="00F701C3" w:rsidRDefault="00F701C3" w:rsidP="001B1EA5">
            <w:pPr>
              <w:pStyle w:val="ListParagraph"/>
              <w:ind w:left="0"/>
              <w:rPr>
                <w:lang w:val="en-US"/>
              </w:rPr>
            </w:pPr>
            <w:r>
              <w:rPr>
                <w:noProof/>
              </w:rPr>
              <w:drawing>
                <wp:inline distT="0" distB="0" distL="0" distR="0" wp14:anchorId="42E60C70" wp14:editId="0E780A38">
                  <wp:extent cx="96202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025" cy="1057275"/>
                          </a:xfrm>
                          <a:prstGeom prst="rect">
                            <a:avLst/>
                          </a:prstGeom>
                        </pic:spPr>
                      </pic:pic>
                    </a:graphicData>
                  </a:graphic>
                </wp:inline>
              </w:drawing>
            </w:r>
            <w:r>
              <w:rPr>
                <w:noProof/>
              </w:rPr>
              <w:drawing>
                <wp:inline distT="0" distB="0" distL="0" distR="0" wp14:anchorId="0BCBD9DF" wp14:editId="2671F1FE">
                  <wp:extent cx="10953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375" cy="1209675"/>
                          </a:xfrm>
                          <a:prstGeom prst="rect">
                            <a:avLst/>
                          </a:prstGeom>
                        </pic:spPr>
                      </pic:pic>
                    </a:graphicData>
                  </a:graphic>
                </wp:inline>
              </w:drawing>
            </w:r>
          </w:p>
        </w:tc>
        <w:tc>
          <w:tcPr>
            <w:tcW w:w="1208" w:type="dxa"/>
          </w:tcPr>
          <w:p w14:paraId="243E307B" w14:textId="5A7242B9" w:rsidR="00F701C3" w:rsidRDefault="00F701C3" w:rsidP="001B1EA5">
            <w:pPr>
              <w:pStyle w:val="ListParagraph"/>
              <w:ind w:left="0"/>
              <w:rPr>
                <w:lang w:val="en-US"/>
              </w:rPr>
            </w:pPr>
            <w:r>
              <w:rPr>
                <w:lang w:val="en-US"/>
              </w:rPr>
              <w:t>Two 220 Ohms resistors</w:t>
            </w:r>
          </w:p>
          <w:p w14:paraId="6C769091" w14:textId="6F4E6E00" w:rsidR="00F701C3" w:rsidRDefault="00F701C3" w:rsidP="001B1EA5">
            <w:pPr>
              <w:pStyle w:val="ListParagraph"/>
              <w:ind w:left="0"/>
              <w:rPr>
                <w:lang w:val="en-US"/>
              </w:rPr>
            </w:pPr>
            <w:r>
              <w:rPr>
                <w:lang w:val="en-US"/>
              </w:rPr>
              <w:t>(</w:t>
            </w:r>
            <w:proofErr w:type="gramStart"/>
            <w:r>
              <w:rPr>
                <w:lang w:val="en-US"/>
              </w:rPr>
              <w:t>not</w:t>
            </w:r>
            <w:proofErr w:type="gramEnd"/>
            <w:r>
              <w:rPr>
                <w:lang w:val="en-US"/>
              </w:rPr>
              <w:t xml:space="preserve"> necessary)</w:t>
            </w:r>
          </w:p>
          <w:p w14:paraId="47EAA46E" w14:textId="77777777" w:rsidR="00F701C3" w:rsidRDefault="00F701C3" w:rsidP="001B1EA5">
            <w:pPr>
              <w:pStyle w:val="ListParagraph"/>
              <w:ind w:left="0"/>
              <w:rPr>
                <w:lang w:val="en-US"/>
              </w:rPr>
            </w:pPr>
          </w:p>
          <w:p w14:paraId="3513074B" w14:textId="095D2DBF" w:rsidR="00F701C3" w:rsidRDefault="00F701C3" w:rsidP="001B1EA5">
            <w:pPr>
              <w:pStyle w:val="ListParagraph"/>
              <w:ind w:left="0"/>
              <w:rPr>
                <w:lang w:val="en-US"/>
              </w:rPr>
            </w:pPr>
            <w:r>
              <w:rPr>
                <w:noProof/>
              </w:rPr>
              <w:drawing>
                <wp:inline distT="0" distB="0" distL="0" distR="0" wp14:anchorId="56B0B9DF" wp14:editId="54D796C6">
                  <wp:extent cx="114300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3000" cy="1457325"/>
                          </a:xfrm>
                          <a:prstGeom prst="rect">
                            <a:avLst/>
                          </a:prstGeom>
                        </pic:spPr>
                      </pic:pic>
                    </a:graphicData>
                  </a:graphic>
                </wp:inline>
              </w:drawing>
            </w:r>
          </w:p>
        </w:tc>
      </w:tr>
    </w:tbl>
    <w:p w14:paraId="613167EE" w14:textId="77777777" w:rsidR="001B1EA5" w:rsidRDefault="001B1EA5" w:rsidP="001B1EA5">
      <w:pPr>
        <w:pStyle w:val="ListParagraph"/>
        <w:rPr>
          <w:lang w:val="en-US"/>
        </w:rPr>
      </w:pPr>
    </w:p>
    <w:p w14:paraId="3303EC98" w14:textId="281E20BD" w:rsidR="001B1EA5" w:rsidRDefault="001B1EA5" w:rsidP="001B1EA5">
      <w:pPr>
        <w:pStyle w:val="ListParagraph"/>
        <w:numPr>
          <w:ilvl w:val="0"/>
          <w:numId w:val="1"/>
        </w:numPr>
        <w:rPr>
          <w:lang w:val="en-US"/>
        </w:rPr>
      </w:pPr>
      <w:r>
        <w:rPr>
          <w:lang w:val="en-US"/>
        </w:rPr>
        <w:t>Breadboard (not necessary but useful to add more complexity)</w:t>
      </w:r>
    </w:p>
    <w:p w14:paraId="26DAC589" w14:textId="31D8D3B4" w:rsidR="001B1EA5" w:rsidRDefault="001B1EA5" w:rsidP="001B1EA5">
      <w:pPr>
        <w:pStyle w:val="ListParagraph"/>
        <w:rPr>
          <w:lang w:val="en-US"/>
        </w:rPr>
      </w:pPr>
    </w:p>
    <w:p w14:paraId="663E61B0" w14:textId="4F001D8C" w:rsidR="00E52466" w:rsidRDefault="00E52466" w:rsidP="001B1EA5">
      <w:pPr>
        <w:pStyle w:val="ListParagraph"/>
        <w:rPr>
          <w:lang w:val="en-US"/>
        </w:rPr>
      </w:pPr>
      <w:r>
        <w:rPr>
          <w:noProof/>
        </w:rPr>
        <w:drawing>
          <wp:inline distT="0" distB="0" distL="0" distR="0" wp14:anchorId="38896DBC" wp14:editId="0B43855D">
            <wp:extent cx="1123950" cy="11811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0"/>
                    <a:stretch>
                      <a:fillRect/>
                    </a:stretch>
                  </pic:blipFill>
                  <pic:spPr>
                    <a:xfrm>
                      <a:off x="0" y="0"/>
                      <a:ext cx="1123950" cy="1181100"/>
                    </a:xfrm>
                    <a:prstGeom prst="rect">
                      <a:avLst/>
                    </a:prstGeom>
                  </pic:spPr>
                </pic:pic>
              </a:graphicData>
            </a:graphic>
          </wp:inline>
        </w:drawing>
      </w:r>
      <w:r>
        <w:rPr>
          <w:lang w:val="en-US"/>
        </w:rPr>
        <w:t xml:space="preserve"> All components listed can be order from Amazon, OLX and allegro. There are also complete kits providing all the necessary.</w:t>
      </w:r>
    </w:p>
    <w:p w14:paraId="0B3F366B" w14:textId="5723A272" w:rsidR="00E52466" w:rsidRDefault="00E52466" w:rsidP="00E52466">
      <w:pPr>
        <w:pStyle w:val="Heading1"/>
        <w:rPr>
          <w:lang w:val="en-US"/>
        </w:rPr>
      </w:pPr>
      <w:bookmarkStart w:id="1" w:name="_Toc111390729"/>
      <w:r>
        <w:rPr>
          <w:lang w:val="en-US"/>
        </w:rPr>
        <w:lastRenderedPageBreak/>
        <w:t>Assembling the circuit</w:t>
      </w:r>
      <w:bookmarkEnd w:id="1"/>
    </w:p>
    <w:p w14:paraId="0D1BC390" w14:textId="2C919354" w:rsidR="00CA0CC2" w:rsidRPr="00CA0CC2" w:rsidRDefault="00CA0CC2" w:rsidP="00CA0CC2">
      <w:pPr>
        <w:pStyle w:val="Heading2"/>
        <w:numPr>
          <w:ilvl w:val="0"/>
          <w:numId w:val="2"/>
        </w:numPr>
        <w:rPr>
          <w:lang w:val="en-US"/>
        </w:rPr>
      </w:pPr>
      <w:bookmarkStart w:id="2" w:name="_Toc111390730"/>
      <w:r>
        <w:rPr>
          <w:lang w:val="en-US"/>
        </w:rPr>
        <w:t>Understanding Arduino</w:t>
      </w:r>
      <w:bookmarkEnd w:id="2"/>
    </w:p>
    <w:p w14:paraId="207A2E45" w14:textId="130286D2" w:rsidR="00E52466" w:rsidRDefault="003E3D9B" w:rsidP="00E52466">
      <w:pPr>
        <w:rPr>
          <w:lang w:val="en-US"/>
        </w:rPr>
      </w:pPr>
      <w:r>
        <w:rPr>
          <w:lang w:val="en-US"/>
        </w:rPr>
        <w:t>The project is very simple and to work, no need to connect everything and/or having big electronic knowledges or competences.</w:t>
      </w:r>
    </w:p>
    <w:p w14:paraId="62FAE7C6" w14:textId="13C6D759" w:rsidR="003E3D9B" w:rsidRDefault="003E3D9B" w:rsidP="00E52466">
      <w:pPr>
        <w:rPr>
          <w:lang w:val="en-US"/>
        </w:rPr>
      </w:pPr>
      <w:r>
        <w:rPr>
          <w:lang w:val="en-US"/>
        </w:rPr>
        <w:t>First thing, the most important thing is to know how the microcontroller works. The board have many pins to connect different devices, let’s see most important of them which ones will be useful also for future references:</w:t>
      </w:r>
    </w:p>
    <w:p w14:paraId="4E402FAC" w14:textId="18B1408D" w:rsidR="00051ED5" w:rsidRDefault="00051ED5" w:rsidP="00E52466">
      <w:pPr>
        <w:rPr>
          <w:lang w:val="en-US"/>
        </w:rPr>
      </w:pPr>
      <w:r>
        <w:rPr>
          <w:noProof/>
          <w:lang w:val="en-US"/>
        </w:rPr>
        <w:drawing>
          <wp:inline distT="0" distB="0" distL="0" distR="0" wp14:anchorId="6306190B" wp14:editId="5B4F050E">
            <wp:extent cx="5760720" cy="3219450"/>
            <wp:effectExtent l="0" t="0" r="0" b="0"/>
            <wp:docPr id="5" name="Picture 5"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60720" cy="3219450"/>
                    </a:xfrm>
                    <a:prstGeom prst="rect">
                      <a:avLst/>
                    </a:prstGeom>
                  </pic:spPr>
                </pic:pic>
              </a:graphicData>
            </a:graphic>
          </wp:inline>
        </w:drawing>
      </w:r>
    </w:p>
    <w:p w14:paraId="5FB65E1A" w14:textId="18B57A77" w:rsidR="003E3D9B" w:rsidRDefault="003E3D9B" w:rsidP="003E3D9B">
      <w:pPr>
        <w:pStyle w:val="ListParagraph"/>
        <w:numPr>
          <w:ilvl w:val="0"/>
          <w:numId w:val="1"/>
        </w:numPr>
        <w:rPr>
          <w:lang w:val="en-US"/>
        </w:rPr>
      </w:pPr>
      <w:r>
        <w:rPr>
          <w:lang w:val="en-US"/>
        </w:rPr>
        <w:t>GND: As per name, this pin is simply the ground connection. There are 3 ground pins on the board.</w:t>
      </w:r>
    </w:p>
    <w:p w14:paraId="0527E4AD" w14:textId="34AC45E5" w:rsidR="003E3D9B" w:rsidRDefault="003E3D9B" w:rsidP="003E3D9B">
      <w:pPr>
        <w:pStyle w:val="ListParagraph"/>
        <w:numPr>
          <w:ilvl w:val="0"/>
          <w:numId w:val="1"/>
        </w:numPr>
        <w:rPr>
          <w:lang w:val="en-US"/>
        </w:rPr>
      </w:pPr>
      <w:r>
        <w:rPr>
          <w:lang w:val="en-US"/>
        </w:rPr>
        <w:t>13: This is a 5V normally open port, usually is used to perform some test or connect a LED diode. It’s a digital I/O.</w:t>
      </w:r>
    </w:p>
    <w:p w14:paraId="7FB62586" w14:textId="67AD3F64" w:rsidR="003E3D9B" w:rsidRPr="003E3D9B" w:rsidRDefault="003E3D9B" w:rsidP="003E3D9B">
      <w:pPr>
        <w:pStyle w:val="ListParagraph"/>
        <w:numPr>
          <w:ilvl w:val="0"/>
          <w:numId w:val="1"/>
        </w:numPr>
        <w:rPr>
          <w:lang w:val="en-US"/>
        </w:rPr>
      </w:pPr>
      <w:r>
        <w:rPr>
          <w:lang w:val="en-US"/>
        </w:rPr>
        <w:t>From 12 to 1: these are also all digital I/O N/O pins, providing +5V each one.</w:t>
      </w:r>
    </w:p>
    <w:p w14:paraId="00390EF4" w14:textId="7CD82005" w:rsidR="001B1EA5" w:rsidRDefault="001B1EA5" w:rsidP="001B1EA5">
      <w:pPr>
        <w:pStyle w:val="ListParagraph"/>
        <w:rPr>
          <w:lang w:val="en-US"/>
        </w:rPr>
      </w:pPr>
    </w:p>
    <w:p w14:paraId="0A515442" w14:textId="019A1646" w:rsidR="00051ED5" w:rsidRDefault="00051ED5" w:rsidP="001B1EA5">
      <w:pPr>
        <w:pStyle w:val="ListParagraph"/>
        <w:rPr>
          <w:lang w:val="en-US"/>
        </w:rPr>
      </w:pPr>
      <w:r>
        <w:rPr>
          <w:lang w:val="en-US"/>
        </w:rPr>
        <w:t>There are also 3 important pins in the POWER Section:</w:t>
      </w:r>
    </w:p>
    <w:p w14:paraId="0F553E7E" w14:textId="159EC01C" w:rsidR="00051ED5" w:rsidRDefault="00051ED5" w:rsidP="00051ED5">
      <w:pPr>
        <w:pStyle w:val="ListParagraph"/>
        <w:numPr>
          <w:ilvl w:val="0"/>
          <w:numId w:val="1"/>
        </w:numPr>
        <w:rPr>
          <w:lang w:val="en-US"/>
        </w:rPr>
      </w:pPr>
      <w:r>
        <w:rPr>
          <w:lang w:val="en-US"/>
        </w:rPr>
        <w:t>3.3 V: This pin (output) N/C simply provides 3.3 V to connect a device. It’s Normally Closed.</w:t>
      </w:r>
    </w:p>
    <w:p w14:paraId="063CAB1F" w14:textId="1258621E" w:rsidR="00051ED5" w:rsidRDefault="00051ED5" w:rsidP="00051ED5">
      <w:pPr>
        <w:pStyle w:val="ListParagraph"/>
        <w:numPr>
          <w:ilvl w:val="0"/>
          <w:numId w:val="1"/>
        </w:numPr>
        <w:rPr>
          <w:lang w:val="en-US"/>
        </w:rPr>
      </w:pPr>
      <w:r>
        <w:rPr>
          <w:lang w:val="en-US"/>
        </w:rPr>
        <w:t>5 V: Like the other, this pin simply provides a tension of 5V. Normally Closed.</w:t>
      </w:r>
    </w:p>
    <w:p w14:paraId="63B8D597" w14:textId="214E3ADA" w:rsidR="00051ED5" w:rsidRDefault="00051ED5" w:rsidP="00051ED5">
      <w:pPr>
        <w:pStyle w:val="ListParagraph"/>
        <w:numPr>
          <w:ilvl w:val="0"/>
          <w:numId w:val="1"/>
        </w:numPr>
        <w:rPr>
          <w:lang w:val="en-US"/>
        </w:rPr>
      </w:pPr>
      <w:r>
        <w:rPr>
          <w:lang w:val="en-US"/>
        </w:rPr>
        <w:t>Vin: This is a particular pin: this pin provides the same voltage used to power the board. Arduino can be powered by the USB SERIAL port or via DC Adapter up to 12V Max.</w:t>
      </w:r>
    </w:p>
    <w:p w14:paraId="5134752B" w14:textId="647FC065" w:rsidR="00CA0CC2" w:rsidRDefault="00CA0CC2" w:rsidP="00CA0CC2">
      <w:pPr>
        <w:pStyle w:val="ListParagraph"/>
        <w:rPr>
          <w:lang w:val="en-US"/>
        </w:rPr>
      </w:pPr>
    </w:p>
    <w:p w14:paraId="1404D15D" w14:textId="457A8ACC" w:rsidR="00CA0CC2" w:rsidRDefault="00CA0CC2" w:rsidP="00CA0CC2">
      <w:pPr>
        <w:pStyle w:val="ListParagraph"/>
        <w:rPr>
          <w:lang w:val="en-US"/>
        </w:rPr>
      </w:pPr>
      <w:r>
        <w:rPr>
          <w:lang w:val="en-US"/>
        </w:rPr>
        <w:t>And the analog Ports:</w:t>
      </w:r>
    </w:p>
    <w:p w14:paraId="092B8BB4" w14:textId="3BD0717F" w:rsidR="00CA0CC2" w:rsidRDefault="00CA0CC2" w:rsidP="00CA0CC2">
      <w:pPr>
        <w:pStyle w:val="ListParagraph"/>
        <w:numPr>
          <w:ilvl w:val="0"/>
          <w:numId w:val="1"/>
        </w:numPr>
        <w:rPr>
          <w:lang w:val="en-US"/>
        </w:rPr>
      </w:pPr>
      <w:r>
        <w:rPr>
          <w:lang w:val="en-US"/>
        </w:rPr>
        <w:t xml:space="preserve">These pins are used to read / write data from analog </w:t>
      </w:r>
      <w:proofErr w:type="gramStart"/>
      <w:r>
        <w:rPr>
          <w:lang w:val="en-US"/>
        </w:rPr>
        <w:t>sensors, but</w:t>
      </w:r>
      <w:proofErr w:type="gramEnd"/>
      <w:r>
        <w:rPr>
          <w:lang w:val="en-US"/>
        </w:rPr>
        <w:t xml:space="preserve"> can be used also as Digital. The operation mode is decided via software.</w:t>
      </w:r>
    </w:p>
    <w:p w14:paraId="469EDA25" w14:textId="67CDCB97" w:rsidR="00CA0CC2" w:rsidRDefault="00CA0CC2">
      <w:pPr>
        <w:rPr>
          <w:lang w:val="en-US"/>
        </w:rPr>
      </w:pPr>
      <w:r>
        <w:rPr>
          <w:lang w:val="en-US"/>
        </w:rPr>
        <w:br w:type="page"/>
      </w:r>
    </w:p>
    <w:p w14:paraId="5D084408" w14:textId="302FE964" w:rsidR="00CA0CC2" w:rsidRDefault="00CA0CC2" w:rsidP="00CA0CC2">
      <w:pPr>
        <w:pStyle w:val="Heading2"/>
        <w:numPr>
          <w:ilvl w:val="0"/>
          <w:numId w:val="2"/>
        </w:numPr>
        <w:rPr>
          <w:lang w:val="en-US"/>
        </w:rPr>
      </w:pPr>
      <w:bookmarkStart w:id="3" w:name="_Toc111390731"/>
      <w:r>
        <w:rPr>
          <w:lang w:val="en-US"/>
        </w:rPr>
        <w:lastRenderedPageBreak/>
        <w:t>Connections</w:t>
      </w:r>
      <w:r w:rsidR="007D4F68">
        <w:rPr>
          <w:lang w:val="en-US"/>
        </w:rPr>
        <w:t xml:space="preserve"> (Full Schema)</w:t>
      </w:r>
      <w:bookmarkEnd w:id="3"/>
    </w:p>
    <w:p w14:paraId="39F6B576" w14:textId="061D42DF" w:rsidR="00CA0CC2" w:rsidRDefault="00CA0CC2" w:rsidP="00CA0CC2">
      <w:pPr>
        <w:rPr>
          <w:lang w:val="en-US"/>
        </w:rPr>
      </w:pPr>
      <w:r>
        <w:rPr>
          <w:lang w:val="en-US"/>
        </w:rPr>
        <w:t>Supposing to connect all the devices listed before, this is the connection schema I made:</w:t>
      </w:r>
    </w:p>
    <w:p w14:paraId="5F1AFDC3" w14:textId="14C5FF5B" w:rsidR="006717D4" w:rsidRDefault="006717D4" w:rsidP="00CA0CC2">
      <w:pPr>
        <w:rPr>
          <w:noProof/>
        </w:rPr>
      </w:pPr>
      <w:r>
        <w:rPr>
          <w:noProof/>
        </w:rPr>
        <w:drawing>
          <wp:inline distT="0" distB="0" distL="0" distR="0" wp14:anchorId="0AE1FFFB" wp14:editId="75DF8047">
            <wp:extent cx="5760720" cy="3463925"/>
            <wp:effectExtent l="0" t="0" r="0"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5760720" cy="3463925"/>
                    </a:xfrm>
                    <a:prstGeom prst="rect">
                      <a:avLst/>
                    </a:prstGeom>
                  </pic:spPr>
                </pic:pic>
              </a:graphicData>
            </a:graphic>
          </wp:inline>
        </w:drawing>
      </w:r>
    </w:p>
    <w:p w14:paraId="14C46BFF" w14:textId="70090390" w:rsidR="006717D4" w:rsidRDefault="006717D4" w:rsidP="00CA0CC2">
      <w:pPr>
        <w:rPr>
          <w:noProof/>
        </w:rPr>
      </w:pPr>
      <w:r>
        <w:rPr>
          <w:noProof/>
        </w:rPr>
        <w:t>Let’s explain it:</w:t>
      </w:r>
    </w:p>
    <w:p w14:paraId="24DA9424" w14:textId="16336079" w:rsidR="006717D4" w:rsidRDefault="006717D4" w:rsidP="00CA0CC2">
      <w:pPr>
        <w:rPr>
          <w:noProof/>
          <w:lang w:val="en-US"/>
        </w:rPr>
      </w:pPr>
      <w:r w:rsidRPr="006717D4">
        <w:rPr>
          <w:noProof/>
          <w:lang w:val="en-US"/>
        </w:rPr>
        <w:t>- On pin 13 is connected t</w:t>
      </w:r>
      <w:r>
        <w:rPr>
          <w:noProof/>
          <w:lang w:val="en-US"/>
        </w:rPr>
        <w:t>he green led, placed on the breadboard, and powered by 5V DC. Because leds cannot operate at this voltage rate, a resistor is placed between the led and the ground.</w:t>
      </w:r>
    </w:p>
    <w:p w14:paraId="4C08CB3D" w14:textId="476C2A47" w:rsidR="006717D4" w:rsidRDefault="006717D4" w:rsidP="00CA0CC2">
      <w:pPr>
        <w:rPr>
          <w:noProof/>
          <w:lang w:val="en-US"/>
        </w:rPr>
      </w:pPr>
      <w:r>
        <w:rPr>
          <w:noProof/>
          <w:lang w:val="en-US"/>
        </w:rPr>
        <w:t>- On pin 7 is connected the buzzer, this pin provides +5V DC when is turned ON via software. The ground connection can be placed on GND arduino pins or directly to the ground connection we made on the breadboard.</w:t>
      </w:r>
    </w:p>
    <w:p w14:paraId="1B9EB093" w14:textId="04098C39" w:rsidR="006717D4" w:rsidRDefault="006717D4" w:rsidP="00CA0CC2">
      <w:pPr>
        <w:rPr>
          <w:noProof/>
          <w:lang w:val="en-US"/>
        </w:rPr>
      </w:pPr>
      <w:r>
        <w:rPr>
          <w:noProof/>
          <w:lang w:val="en-US"/>
        </w:rPr>
        <w:t>- The relay connection is more complex: we are taking in this schema the +5V power from the breadboard +5V connection we made before by connecting +5V pin. Obviously, the positive pin on the relay can be connected directly to +5V pin on the Arduino board.</w:t>
      </w:r>
      <w:r w:rsidR="000D50A6">
        <w:rPr>
          <w:noProof/>
          <w:lang w:val="en-US"/>
        </w:rPr>
        <w:t xml:space="preserve"> Ground is connected to the Arduino GND pin, and the “relay switch signal” is connected to port A5 (we can use any port anyway).</w:t>
      </w:r>
    </w:p>
    <w:p w14:paraId="7D552651" w14:textId="04A09271" w:rsidR="000D50A6" w:rsidRDefault="000D50A6" w:rsidP="00CA0CC2">
      <w:pPr>
        <w:rPr>
          <w:noProof/>
          <w:lang w:val="en-US"/>
        </w:rPr>
      </w:pPr>
      <w:r>
        <w:rPr>
          <w:noProof/>
          <w:lang w:val="en-US"/>
        </w:rPr>
        <w:t>To connect the water pump, connect its positive pin to the Normally Open connection to the relay as shown, the +12V DC must be connected to the “COMM” and the negative of the water pump must be connected to the GND of the power supply or the battery.</w:t>
      </w:r>
    </w:p>
    <w:p w14:paraId="73B97529" w14:textId="391980A3" w:rsidR="007D4F68" w:rsidRDefault="007D4F68">
      <w:pPr>
        <w:rPr>
          <w:noProof/>
          <w:lang w:val="en-US"/>
        </w:rPr>
      </w:pPr>
      <w:r>
        <w:rPr>
          <w:noProof/>
          <w:lang w:val="en-US"/>
        </w:rPr>
        <w:br w:type="page"/>
      </w:r>
    </w:p>
    <w:p w14:paraId="2268C8DB" w14:textId="66C9409E" w:rsidR="006717D4" w:rsidRDefault="007D4F68" w:rsidP="007D4F68">
      <w:pPr>
        <w:pStyle w:val="Heading2"/>
        <w:numPr>
          <w:ilvl w:val="0"/>
          <w:numId w:val="2"/>
        </w:numPr>
        <w:rPr>
          <w:noProof/>
          <w:lang w:val="en-US"/>
        </w:rPr>
      </w:pPr>
      <w:bookmarkStart w:id="4" w:name="_Toc111390732"/>
      <w:r>
        <w:rPr>
          <w:noProof/>
          <w:lang w:val="en-US"/>
        </w:rPr>
        <w:lastRenderedPageBreak/>
        <w:t>Connections (Simplified schema)</w:t>
      </w:r>
      <w:bookmarkEnd w:id="4"/>
    </w:p>
    <w:p w14:paraId="51C0E9DB" w14:textId="3CA341C0" w:rsidR="007D4F68" w:rsidRDefault="007D4F68" w:rsidP="007D4F68">
      <w:pPr>
        <w:rPr>
          <w:lang w:val="en-US"/>
        </w:rPr>
      </w:pPr>
      <w:r>
        <w:rPr>
          <w:lang w:val="en-US"/>
        </w:rPr>
        <w:t>Here I show a simplified schema, without the unnecessary components</w:t>
      </w:r>
      <w:r w:rsidR="0041447B">
        <w:rPr>
          <w:lang w:val="en-US"/>
        </w:rPr>
        <w:t>. I kept the buzzer even if it’s not needed (it’s quite horrible to listen to it).</w:t>
      </w:r>
    </w:p>
    <w:p w14:paraId="0FF39DCA" w14:textId="7AFC5D58" w:rsidR="007D4F68" w:rsidRPr="007D4F68" w:rsidRDefault="004A2FD3" w:rsidP="007D4F68">
      <w:pPr>
        <w:rPr>
          <w:lang w:val="en-US"/>
        </w:rPr>
      </w:pPr>
      <w:r>
        <w:rPr>
          <w:noProof/>
        </w:rPr>
        <w:drawing>
          <wp:inline distT="0" distB="0" distL="0" distR="0" wp14:anchorId="3E95E41E" wp14:editId="2821CB1F">
            <wp:extent cx="5760720" cy="3140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40710"/>
                    </a:xfrm>
                    <a:prstGeom prst="rect">
                      <a:avLst/>
                    </a:prstGeom>
                  </pic:spPr>
                </pic:pic>
              </a:graphicData>
            </a:graphic>
          </wp:inline>
        </w:drawing>
      </w:r>
    </w:p>
    <w:p w14:paraId="2B9B156B" w14:textId="337A21C7" w:rsidR="004A2FD3" w:rsidRDefault="004A2FD3">
      <w:pPr>
        <w:rPr>
          <w:lang w:val="en-US"/>
        </w:rPr>
      </w:pPr>
      <w:r>
        <w:rPr>
          <w:lang w:val="en-US"/>
        </w:rPr>
        <w:br w:type="page"/>
      </w:r>
    </w:p>
    <w:p w14:paraId="6F6EAE00" w14:textId="02408511" w:rsidR="00CA0CC2" w:rsidRDefault="00CD0204" w:rsidP="00CD0204">
      <w:pPr>
        <w:pStyle w:val="Heading1"/>
        <w:rPr>
          <w:lang w:val="en-US"/>
        </w:rPr>
      </w:pPr>
      <w:bookmarkStart w:id="5" w:name="_Toc111390733"/>
      <w:r>
        <w:rPr>
          <w:lang w:val="en-US"/>
        </w:rPr>
        <w:lastRenderedPageBreak/>
        <w:t>Software part</w:t>
      </w:r>
      <w:bookmarkEnd w:id="5"/>
    </w:p>
    <w:p w14:paraId="003D857E" w14:textId="7CA9FBC6" w:rsidR="00CD0204" w:rsidRDefault="00CD0204" w:rsidP="00CD0204">
      <w:pPr>
        <w:pStyle w:val="Heading2"/>
        <w:numPr>
          <w:ilvl w:val="0"/>
          <w:numId w:val="3"/>
        </w:numPr>
        <w:rPr>
          <w:lang w:val="en-US"/>
        </w:rPr>
      </w:pPr>
      <w:bookmarkStart w:id="6" w:name="_Toc111390734"/>
      <w:r>
        <w:rPr>
          <w:lang w:val="en-US"/>
        </w:rPr>
        <w:t>Arduino IDE</w:t>
      </w:r>
      <w:bookmarkEnd w:id="6"/>
    </w:p>
    <w:p w14:paraId="202CCF5F" w14:textId="4629A6E9" w:rsidR="00CD0204" w:rsidRDefault="00CD0204" w:rsidP="00CD0204">
      <w:pPr>
        <w:rPr>
          <w:lang w:val="en-US"/>
        </w:rPr>
      </w:pPr>
      <w:r>
        <w:rPr>
          <w:lang w:val="en-US"/>
        </w:rPr>
        <w:t>We need to write a simple program into the controller to operate it from external. Every program inside the controller is called Sketch. The language used to write these sketches is a derived language from C/C++.</w:t>
      </w:r>
    </w:p>
    <w:p w14:paraId="2BE3B321" w14:textId="1C8653F4" w:rsidR="00CD0204" w:rsidRDefault="00CD0204" w:rsidP="00CD0204">
      <w:pPr>
        <w:rPr>
          <w:lang w:val="en-US"/>
        </w:rPr>
      </w:pPr>
      <w:r>
        <w:rPr>
          <w:lang w:val="en-US"/>
        </w:rPr>
        <w:t>The sketch</w:t>
      </w:r>
      <w:r w:rsidR="002F0E7B">
        <w:rPr>
          <w:lang w:val="en-US"/>
        </w:rPr>
        <w:t xml:space="preserve"> I made</w:t>
      </w:r>
      <w:r>
        <w:rPr>
          <w:lang w:val="en-US"/>
        </w:rPr>
        <w:t xml:space="preserve"> is a simple loop </w:t>
      </w:r>
      <w:r w:rsidR="002F0E7B">
        <w:rPr>
          <w:lang w:val="en-US"/>
        </w:rPr>
        <w:t xml:space="preserve">that checks what is coming from the Serial </w:t>
      </w:r>
      <w:proofErr w:type="gramStart"/>
      <w:r w:rsidR="002F0E7B">
        <w:rPr>
          <w:lang w:val="en-US"/>
        </w:rPr>
        <w:t>Port, and</w:t>
      </w:r>
      <w:proofErr w:type="gramEnd"/>
      <w:r w:rsidR="002F0E7B">
        <w:rPr>
          <w:lang w:val="en-US"/>
        </w:rPr>
        <w:t xml:space="preserve"> activates the corresponding pins on the controller.</w:t>
      </w:r>
    </w:p>
    <w:p w14:paraId="684F833E" w14:textId="76070FBB" w:rsidR="002F0E7B" w:rsidRDefault="002F0E7B" w:rsidP="00CD0204">
      <w:pPr>
        <w:rPr>
          <w:lang w:val="en-US"/>
        </w:rPr>
      </w:pPr>
      <w:r>
        <w:rPr>
          <w:lang w:val="en-US"/>
        </w:rPr>
        <w:t xml:space="preserve">To download and install Arduino IDE go to </w:t>
      </w:r>
      <w:hyperlink r:id="rId24" w:history="1">
        <w:r w:rsidRPr="00093A5E">
          <w:rPr>
            <w:rStyle w:val="Hyperlink"/>
            <w:lang w:val="en-US"/>
          </w:rPr>
          <w:t>https://www.arduino.cc/en/software</w:t>
        </w:r>
      </w:hyperlink>
      <w:r>
        <w:rPr>
          <w:lang w:val="en-US"/>
        </w:rPr>
        <w:t xml:space="preserve"> and download the version for your system and then connect the controller to the computer via the USB cable.</w:t>
      </w:r>
    </w:p>
    <w:p w14:paraId="4CC0484A" w14:textId="07F3759E" w:rsidR="002F0E7B" w:rsidRDefault="002F0E7B" w:rsidP="00CD0204">
      <w:pPr>
        <w:rPr>
          <w:lang w:val="en-US"/>
        </w:rPr>
      </w:pPr>
      <w:r>
        <w:rPr>
          <w:lang w:val="en-US"/>
        </w:rPr>
        <w:t>After the installation, usually an original Arduino controller on Windows is connected by default to the port COM3, on Linux system is /dev/ttyACM0 or /dev/ttyUSB0.</w:t>
      </w:r>
    </w:p>
    <w:p w14:paraId="21F3EB78" w14:textId="303DFBE1" w:rsidR="002F0E7B" w:rsidRDefault="00EC4991" w:rsidP="00CD0204">
      <w:pPr>
        <w:rPr>
          <w:i/>
          <w:iCs/>
          <w:color w:val="FF0000"/>
          <w:lang w:val="en-US"/>
        </w:rPr>
      </w:pPr>
      <w:r w:rsidRPr="006078A9">
        <w:rPr>
          <w:i/>
          <w:iCs/>
          <w:color w:val="FF0000"/>
          <w:lang w:val="en-US"/>
        </w:rPr>
        <w:t>Note: The USB port on the Arduino controller is also used to power it with +5V DC coming from your computer. If you power the Arduino controller via external power supply, the USB port is used only for Serial Communication and this +5V is automatically disabled, so you don’t have to worry.</w:t>
      </w:r>
    </w:p>
    <w:p w14:paraId="54F4BDBB" w14:textId="4C1F845A" w:rsidR="006078A9" w:rsidRDefault="006078A9">
      <w:pPr>
        <w:rPr>
          <w:i/>
          <w:iCs/>
          <w:color w:val="FF0000"/>
          <w:lang w:val="en-US"/>
        </w:rPr>
      </w:pPr>
      <w:r>
        <w:rPr>
          <w:i/>
          <w:iCs/>
          <w:color w:val="FF0000"/>
          <w:lang w:val="en-US"/>
        </w:rPr>
        <w:br w:type="page"/>
      </w:r>
    </w:p>
    <w:p w14:paraId="70254D3B" w14:textId="51879713" w:rsidR="006078A9" w:rsidRDefault="006078A9" w:rsidP="006078A9">
      <w:pPr>
        <w:pStyle w:val="Heading2"/>
        <w:numPr>
          <w:ilvl w:val="0"/>
          <w:numId w:val="3"/>
        </w:numPr>
        <w:rPr>
          <w:lang w:val="en-US"/>
        </w:rPr>
      </w:pPr>
      <w:bookmarkStart w:id="7" w:name="_Toc111390735"/>
      <w:r>
        <w:rPr>
          <w:lang w:val="en-US"/>
        </w:rPr>
        <w:lastRenderedPageBreak/>
        <w:t>Arduino Sketch</w:t>
      </w:r>
      <w:bookmarkEnd w:id="7"/>
    </w:p>
    <w:p w14:paraId="59BBA27F" w14:textId="5A5304C1" w:rsidR="006078A9" w:rsidRDefault="006078A9" w:rsidP="006078A9">
      <w:pPr>
        <w:rPr>
          <w:lang w:val="en-US"/>
        </w:rPr>
      </w:pPr>
      <w:r>
        <w:rPr>
          <w:lang w:val="en-US"/>
        </w:rPr>
        <w:t>This is the sketch provided with the project. I took ideas from many projects taken from the internet to build it.</w:t>
      </w:r>
    </w:p>
    <w:p w14:paraId="3DF85B78" w14:textId="6620DD70" w:rsidR="006078A9" w:rsidRDefault="006078A9" w:rsidP="006078A9">
      <w:pPr>
        <w:rPr>
          <w:lang w:val="en-US"/>
        </w:rPr>
      </w:pPr>
      <w:r>
        <w:rPr>
          <w:lang w:val="en-US"/>
        </w:rPr>
        <w:t>Let’s explain how it is working:</w:t>
      </w:r>
    </w:p>
    <w:p w14:paraId="31FD236E" w14:textId="1E1BDF32" w:rsidR="006078A9" w:rsidRPr="006078A9" w:rsidRDefault="006078A9" w:rsidP="006078A9">
      <w:pPr>
        <w:autoSpaceDE w:val="0"/>
        <w:autoSpaceDN w:val="0"/>
        <w:adjustRightInd w:val="0"/>
        <w:spacing w:after="0" w:line="240" w:lineRule="auto"/>
        <w:rPr>
          <w:lang w:val="en-US"/>
        </w:rPr>
      </w:pPr>
      <w:proofErr w:type="gramStart"/>
      <w:r w:rsidRPr="006078A9">
        <w:rPr>
          <w:lang w:val="en-US"/>
        </w:rPr>
        <w:t>First of all</w:t>
      </w:r>
      <w:proofErr w:type="gramEnd"/>
      <w:r w:rsidRPr="006078A9">
        <w:rPr>
          <w:lang w:val="en-US"/>
        </w:rPr>
        <w:t>, I define variables for the pins I need</w:t>
      </w:r>
      <w:r>
        <w:rPr>
          <w:lang w:val="en-US"/>
        </w:rPr>
        <w:t>, and something to make the sound from the buzzer</w:t>
      </w:r>
      <w:r w:rsidRPr="006078A9">
        <w:rPr>
          <w:lang w:val="en-US"/>
        </w:rPr>
        <w:t>:</w:t>
      </w:r>
    </w:p>
    <w:p w14:paraId="3244086C" w14:textId="77777777" w:rsidR="006078A9" w:rsidRP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5744F93E"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roofErr w:type="gramStart"/>
      <w:r w:rsidRPr="006078A9">
        <w:rPr>
          <w:rFonts w:ascii="Consolas" w:hAnsi="Consolas" w:cs="Consolas"/>
          <w:color w:val="808080"/>
          <w:sz w:val="19"/>
          <w:szCs w:val="19"/>
          <w:lang w:val="en-US"/>
        </w:rPr>
        <w:t>define</w:t>
      </w:r>
      <w:proofErr w:type="gramEnd"/>
      <w:r w:rsidRPr="006078A9">
        <w:rPr>
          <w:rFonts w:ascii="Consolas" w:hAnsi="Consolas" w:cs="Consolas"/>
          <w:color w:val="000000"/>
          <w:sz w:val="19"/>
          <w:szCs w:val="19"/>
          <w:lang w:val="en-US"/>
        </w:rPr>
        <w:t xml:space="preserve"> </w:t>
      </w:r>
      <w:r w:rsidRPr="006078A9">
        <w:rPr>
          <w:rFonts w:ascii="Consolas" w:hAnsi="Consolas" w:cs="Consolas"/>
          <w:color w:val="2B91AF"/>
          <w:sz w:val="19"/>
          <w:szCs w:val="19"/>
          <w:lang w:val="en-US"/>
        </w:rPr>
        <w:t>PIN_BUZZER</w:t>
      </w:r>
      <w:r w:rsidRPr="006078A9">
        <w:rPr>
          <w:rFonts w:ascii="Consolas" w:hAnsi="Consolas" w:cs="Consolas"/>
          <w:color w:val="000000"/>
          <w:sz w:val="19"/>
          <w:szCs w:val="19"/>
          <w:lang w:val="en-US"/>
        </w:rPr>
        <w:t xml:space="preserve"> 7</w:t>
      </w:r>
    </w:p>
    <w:p w14:paraId="0C1AA7E7"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roofErr w:type="gramStart"/>
      <w:r w:rsidRPr="006078A9">
        <w:rPr>
          <w:rFonts w:ascii="Consolas" w:hAnsi="Consolas" w:cs="Consolas"/>
          <w:color w:val="808080"/>
          <w:sz w:val="19"/>
          <w:szCs w:val="19"/>
          <w:lang w:val="en-US"/>
        </w:rPr>
        <w:t>define</w:t>
      </w:r>
      <w:proofErr w:type="gramEnd"/>
      <w:r w:rsidRPr="006078A9">
        <w:rPr>
          <w:rFonts w:ascii="Consolas" w:hAnsi="Consolas" w:cs="Consolas"/>
          <w:color w:val="000000"/>
          <w:sz w:val="19"/>
          <w:szCs w:val="19"/>
          <w:lang w:val="en-US"/>
        </w:rPr>
        <w:t xml:space="preserve"> </w:t>
      </w:r>
      <w:r w:rsidRPr="006078A9">
        <w:rPr>
          <w:rFonts w:ascii="Consolas" w:hAnsi="Consolas" w:cs="Consolas"/>
          <w:color w:val="2B91AF"/>
          <w:sz w:val="19"/>
          <w:szCs w:val="19"/>
          <w:lang w:val="en-US"/>
        </w:rPr>
        <w:t>PIN_GREEN_LED</w:t>
      </w:r>
      <w:r w:rsidRPr="006078A9">
        <w:rPr>
          <w:rFonts w:ascii="Consolas" w:hAnsi="Consolas" w:cs="Consolas"/>
          <w:color w:val="000000"/>
          <w:sz w:val="19"/>
          <w:szCs w:val="19"/>
          <w:lang w:val="en-US"/>
        </w:rPr>
        <w:t xml:space="preserve"> 13</w:t>
      </w:r>
    </w:p>
    <w:p w14:paraId="75A7FD5D"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48AFDEAF"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078A9">
        <w:rPr>
          <w:rFonts w:ascii="Consolas" w:hAnsi="Consolas" w:cs="Consolas"/>
          <w:color w:val="008000"/>
          <w:sz w:val="19"/>
          <w:szCs w:val="19"/>
          <w:lang w:val="en-US"/>
        </w:rPr>
        <w:t>/*---------------------------------------</w:t>
      </w:r>
    </w:p>
    <w:p w14:paraId="1DFEA9D5"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078A9">
        <w:rPr>
          <w:rFonts w:ascii="Consolas" w:hAnsi="Consolas" w:cs="Consolas"/>
          <w:color w:val="008000"/>
          <w:sz w:val="19"/>
          <w:szCs w:val="19"/>
          <w:lang w:val="en-US"/>
        </w:rPr>
        <w:t xml:space="preserve">       IGP Garden System sketch </w:t>
      </w:r>
    </w:p>
    <w:p w14:paraId="4DC60414"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078A9">
        <w:rPr>
          <w:rFonts w:ascii="Consolas" w:hAnsi="Consolas" w:cs="Consolas"/>
          <w:color w:val="008000"/>
          <w:sz w:val="19"/>
          <w:szCs w:val="19"/>
          <w:lang w:val="en-US"/>
        </w:rPr>
        <w:t xml:space="preserve">    Author: Isaac Garcia </w:t>
      </w:r>
      <w:proofErr w:type="spellStart"/>
      <w:r w:rsidRPr="006078A9">
        <w:rPr>
          <w:rFonts w:ascii="Consolas" w:hAnsi="Consolas" w:cs="Consolas"/>
          <w:color w:val="008000"/>
          <w:sz w:val="19"/>
          <w:szCs w:val="19"/>
          <w:lang w:val="en-US"/>
        </w:rPr>
        <w:t>Peveri</w:t>
      </w:r>
      <w:proofErr w:type="spellEnd"/>
    </w:p>
    <w:p w14:paraId="409759D8"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078A9">
        <w:rPr>
          <w:rFonts w:ascii="Consolas" w:hAnsi="Consolas" w:cs="Consolas"/>
          <w:color w:val="008000"/>
          <w:sz w:val="19"/>
          <w:szCs w:val="19"/>
          <w:lang w:val="en-US"/>
        </w:rPr>
        <w:t xml:space="preserve">      Date Written: 06/07/2022</w:t>
      </w:r>
    </w:p>
    <w:p w14:paraId="095E8080"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078A9">
        <w:rPr>
          <w:rFonts w:ascii="Consolas" w:hAnsi="Consolas" w:cs="Consolas"/>
          <w:color w:val="008000"/>
          <w:sz w:val="19"/>
          <w:szCs w:val="19"/>
          <w:lang w:val="en-US"/>
        </w:rPr>
        <w:t xml:space="preserve">  ---------------------------------------</w:t>
      </w:r>
    </w:p>
    <w:p w14:paraId="0974577D"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8000"/>
          <w:sz w:val="19"/>
          <w:szCs w:val="19"/>
          <w:lang w:val="en-US"/>
        </w:rPr>
        <w:t>*/</w:t>
      </w:r>
    </w:p>
    <w:p w14:paraId="4F4D1799"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5B8F2378"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const</w:t>
      </w: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int</w:t>
      </w:r>
      <w:r w:rsidRPr="006078A9">
        <w:rPr>
          <w:rFonts w:ascii="Consolas" w:hAnsi="Consolas" w:cs="Consolas"/>
          <w:color w:val="000000"/>
          <w:sz w:val="19"/>
          <w:szCs w:val="19"/>
          <w:lang w:val="en-US"/>
        </w:rPr>
        <w:t xml:space="preserve"> PIN_RELAY_1 = </w:t>
      </w:r>
      <w:proofErr w:type="gramStart"/>
      <w:r w:rsidRPr="006078A9">
        <w:rPr>
          <w:rFonts w:ascii="Consolas" w:hAnsi="Consolas" w:cs="Consolas"/>
          <w:color w:val="000000"/>
          <w:sz w:val="19"/>
          <w:szCs w:val="19"/>
          <w:lang w:val="en-US"/>
        </w:rPr>
        <w:t>A5;</w:t>
      </w:r>
      <w:proofErr w:type="gramEnd"/>
      <w:r w:rsidRPr="006078A9">
        <w:rPr>
          <w:rFonts w:ascii="Consolas" w:hAnsi="Consolas" w:cs="Consolas"/>
          <w:color w:val="000000"/>
          <w:sz w:val="19"/>
          <w:szCs w:val="19"/>
          <w:lang w:val="en-US"/>
        </w:rPr>
        <w:t xml:space="preserve">  </w:t>
      </w:r>
    </w:p>
    <w:p w14:paraId="1D509919"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const</w:t>
      </w: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int</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LowFrequencyByte</w:t>
      </w:r>
      <w:proofErr w:type="spellEnd"/>
      <w:r w:rsidRPr="006078A9">
        <w:rPr>
          <w:rFonts w:ascii="Consolas" w:hAnsi="Consolas" w:cs="Consolas"/>
          <w:color w:val="000000"/>
          <w:sz w:val="19"/>
          <w:szCs w:val="19"/>
          <w:lang w:val="en-US"/>
        </w:rPr>
        <w:t xml:space="preserve"> = </w:t>
      </w:r>
      <w:proofErr w:type="gramStart"/>
      <w:r w:rsidRPr="006078A9">
        <w:rPr>
          <w:rFonts w:ascii="Consolas" w:hAnsi="Consolas" w:cs="Consolas"/>
          <w:color w:val="000000"/>
          <w:sz w:val="19"/>
          <w:szCs w:val="19"/>
          <w:lang w:val="en-US"/>
        </w:rPr>
        <w:t>80;</w:t>
      </w:r>
      <w:proofErr w:type="gramEnd"/>
    </w:p>
    <w:p w14:paraId="380E1A24" w14:textId="77777777"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const</w:t>
      </w: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int</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HiFrequencyByte</w:t>
      </w:r>
      <w:proofErr w:type="spellEnd"/>
      <w:r w:rsidRPr="006078A9">
        <w:rPr>
          <w:rFonts w:ascii="Consolas" w:hAnsi="Consolas" w:cs="Consolas"/>
          <w:color w:val="000000"/>
          <w:sz w:val="19"/>
          <w:szCs w:val="19"/>
          <w:lang w:val="en-US"/>
        </w:rPr>
        <w:t xml:space="preserve"> = </w:t>
      </w:r>
      <w:proofErr w:type="gramStart"/>
      <w:r w:rsidRPr="006078A9">
        <w:rPr>
          <w:rFonts w:ascii="Consolas" w:hAnsi="Consolas" w:cs="Consolas"/>
          <w:color w:val="000000"/>
          <w:sz w:val="19"/>
          <w:szCs w:val="19"/>
          <w:lang w:val="en-US"/>
        </w:rPr>
        <w:t>100;</w:t>
      </w:r>
      <w:proofErr w:type="gramEnd"/>
    </w:p>
    <w:p w14:paraId="000262A1" w14:textId="77777777" w:rsid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4E65CDB3" w14:textId="62559C7D" w:rsidR="006078A9" w:rsidRPr="006078A9" w:rsidRDefault="006078A9" w:rsidP="006078A9">
      <w:pPr>
        <w:autoSpaceDE w:val="0"/>
        <w:autoSpaceDN w:val="0"/>
        <w:adjustRightInd w:val="0"/>
        <w:spacing w:after="0" w:line="240" w:lineRule="auto"/>
        <w:rPr>
          <w:lang w:val="en-US"/>
        </w:rPr>
      </w:pPr>
      <w:r w:rsidRPr="006078A9">
        <w:rPr>
          <w:lang w:val="en-US"/>
        </w:rPr>
        <w:t>This variable is used to read data from the Serial Port (USB)</w:t>
      </w:r>
    </w:p>
    <w:p w14:paraId="096147FF" w14:textId="77777777" w:rsid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100DAA8D" w14:textId="768E5BD4" w:rsidR="006078A9" w:rsidRPr="006078A9" w:rsidRDefault="006078A9" w:rsidP="00607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String </w:t>
      </w:r>
      <w:proofErr w:type="spellStart"/>
      <w:proofErr w:type="gramStart"/>
      <w:r w:rsidRPr="006078A9">
        <w:rPr>
          <w:rFonts w:ascii="Consolas" w:hAnsi="Consolas" w:cs="Consolas"/>
          <w:color w:val="000000"/>
          <w:sz w:val="19"/>
          <w:szCs w:val="19"/>
          <w:lang w:val="en-US"/>
        </w:rPr>
        <w:t>val</w:t>
      </w:r>
      <w:proofErr w:type="spellEnd"/>
      <w:r w:rsidRPr="006078A9">
        <w:rPr>
          <w:rFonts w:ascii="Consolas" w:hAnsi="Consolas" w:cs="Consolas"/>
          <w:color w:val="000000"/>
          <w:sz w:val="19"/>
          <w:szCs w:val="19"/>
          <w:lang w:val="en-US"/>
        </w:rPr>
        <w:t>;</w:t>
      </w:r>
      <w:proofErr w:type="gramEnd"/>
    </w:p>
    <w:p w14:paraId="7754A408" w14:textId="6E29A1D4" w:rsid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77B62070" w14:textId="203FB2AA" w:rsidR="006078A9" w:rsidRPr="006078A9" w:rsidRDefault="006078A9" w:rsidP="006078A9">
      <w:pPr>
        <w:autoSpaceDE w:val="0"/>
        <w:autoSpaceDN w:val="0"/>
        <w:adjustRightInd w:val="0"/>
        <w:spacing w:after="0" w:line="240" w:lineRule="auto"/>
        <w:rPr>
          <w:lang w:val="en-US"/>
        </w:rPr>
      </w:pPr>
      <w:r>
        <w:rPr>
          <w:lang w:val="en-US"/>
        </w:rPr>
        <w:t>Initializing the controller and the pins. Arduino operates as Serial Communicator 9600, 8, N, 1</w:t>
      </w:r>
    </w:p>
    <w:p w14:paraId="4E3238B4" w14:textId="77777777" w:rsidR="006078A9" w:rsidRP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0525CBAF"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setup</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1603A6F5"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2528C931"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Serial.</w:t>
      </w:r>
      <w:r w:rsidRPr="006078A9">
        <w:rPr>
          <w:rFonts w:ascii="Consolas" w:hAnsi="Consolas" w:cs="Consolas"/>
          <w:color w:val="2B91AF"/>
          <w:sz w:val="19"/>
          <w:szCs w:val="19"/>
          <w:lang w:val="en-US"/>
        </w:rPr>
        <w:t>begin</w:t>
      </w:r>
      <w:proofErr w:type="spellEnd"/>
      <w:r w:rsidRPr="006078A9">
        <w:rPr>
          <w:rFonts w:ascii="Consolas" w:hAnsi="Consolas" w:cs="Consolas"/>
          <w:color w:val="000000"/>
          <w:sz w:val="19"/>
          <w:szCs w:val="19"/>
          <w:lang w:val="en-US"/>
        </w:rPr>
        <w:t>(9600</w:t>
      </w:r>
      <w:proofErr w:type="gramStart"/>
      <w:r w:rsidRPr="006078A9">
        <w:rPr>
          <w:rFonts w:ascii="Consolas" w:hAnsi="Consolas" w:cs="Consolas"/>
          <w:color w:val="000000"/>
          <w:sz w:val="19"/>
          <w:szCs w:val="19"/>
          <w:lang w:val="en-US"/>
        </w:rPr>
        <w:t>);</w:t>
      </w:r>
      <w:proofErr w:type="gramEnd"/>
    </w:p>
    <w:p w14:paraId="28BB1B84"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2D1B7211"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pinMode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PIN_GREEN_LED, OUTPUT);</w:t>
      </w:r>
    </w:p>
    <w:p w14:paraId="10F3CB39"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pinMode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 OUTPUT);</w:t>
      </w:r>
    </w:p>
    <w:p w14:paraId="73C80366"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pinMode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PIN_RELAY_1, OUTPUT);</w:t>
      </w:r>
    </w:p>
    <w:p w14:paraId="5B375B03"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75AB5EC6" w14:textId="531C8869" w:rsidR="006078A9" w:rsidRPr="0041447B" w:rsidRDefault="006078A9" w:rsidP="006078A9">
      <w:pPr>
        <w:autoSpaceDE w:val="0"/>
        <w:autoSpaceDN w:val="0"/>
        <w:adjustRightInd w:val="0"/>
        <w:spacing w:after="0" w:line="240" w:lineRule="auto"/>
        <w:rPr>
          <w:lang w:val="en-US"/>
        </w:rPr>
      </w:pPr>
    </w:p>
    <w:p w14:paraId="08AA0628" w14:textId="51A6DFD1" w:rsidR="0041447B" w:rsidRPr="0041447B" w:rsidRDefault="0041447B" w:rsidP="006078A9">
      <w:pPr>
        <w:autoSpaceDE w:val="0"/>
        <w:autoSpaceDN w:val="0"/>
        <w:adjustRightInd w:val="0"/>
        <w:spacing w:after="0" w:line="240" w:lineRule="auto"/>
        <w:rPr>
          <w:lang w:val="en-US"/>
        </w:rPr>
      </w:pPr>
      <w:r w:rsidRPr="0041447B">
        <w:rPr>
          <w:lang w:val="en-US"/>
        </w:rPr>
        <w:t>These two methods are used to make the buzzer sound like a siren, but is quite horrible to listen, so I will change this into the future with small “clicks”.</w:t>
      </w:r>
      <w:r>
        <w:rPr>
          <w:lang w:val="en-US"/>
        </w:rPr>
        <w:t xml:space="preserve"> </w:t>
      </w:r>
      <w:r w:rsidRPr="0041447B">
        <w:rPr>
          <w:lang w:val="en-US"/>
        </w:rPr>
        <w:t>If you don’t want buzzer, you can remove all these methods or simply don’t connect it to the controller.</w:t>
      </w:r>
    </w:p>
    <w:p w14:paraId="4563E86E" w14:textId="77777777" w:rsidR="0041447B" w:rsidRPr="006078A9" w:rsidRDefault="0041447B" w:rsidP="006078A9">
      <w:pPr>
        <w:autoSpaceDE w:val="0"/>
        <w:autoSpaceDN w:val="0"/>
        <w:adjustRightInd w:val="0"/>
        <w:spacing w:after="0" w:line="240" w:lineRule="auto"/>
        <w:rPr>
          <w:rFonts w:ascii="Consolas" w:hAnsi="Consolas" w:cs="Consolas"/>
          <w:color w:val="000000"/>
          <w:sz w:val="19"/>
          <w:szCs w:val="19"/>
          <w:lang w:val="en-US"/>
        </w:rPr>
      </w:pPr>
    </w:p>
    <w:p w14:paraId="4A5FC638"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2B91AF"/>
          <w:sz w:val="19"/>
          <w:szCs w:val="19"/>
          <w:lang w:val="en-US"/>
        </w:rPr>
        <w:t>First_</w:t>
      </w:r>
      <w:proofErr w:type="gramStart"/>
      <w:r w:rsidRPr="006078A9">
        <w:rPr>
          <w:rFonts w:ascii="Consolas" w:hAnsi="Consolas" w:cs="Consolas"/>
          <w:color w:val="2B91AF"/>
          <w:sz w:val="19"/>
          <w:szCs w:val="19"/>
          <w:lang w:val="en-US"/>
        </w:rPr>
        <w:t>Frequency</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w:t>
      </w:r>
    </w:p>
    <w:p w14:paraId="57442896"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6CD5DEF4"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0000FF"/>
          <w:sz w:val="19"/>
          <w:szCs w:val="19"/>
          <w:lang w:val="en-US"/>
        </w:rPr>
        <w:t>for</w:t>
      </w:r>
      <w:r w:rsidRPr="006078A9">
        <w:rPr>
          <w:rFonts w:ascii="Consolas" w:hAnsi="Consolas" w:cs="Consolas"/>
          <w:color w:val="000000"/>
          <w:sz w:val="19"/>
          <w:szCs w:val="19"/>
          <w:lang w:val="en-US"/>
        </w:rPr>
        <w:t>(</w:t>
      </w:r>
      <w:proofErr w:type="gramEnd"/>
      <w:r w:rsidRPr="006078A9">
        <w:rPr>
          <w:rFonts w:ascii="Consolas" w:hAnsi="Consolas" w:cs="Consolas"/>
          <w:color w:val="0000FF"/>
          <w:sz w:val="19"/>
          <w:szCs w:val="19"/>
          <w:lang w:val="en-US"/>
        </w:rPr>
        <w:t>int</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 xml:space="preserve"> = 0;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 xml:space="preserve"> &lt; </w:t>
      </w:r>
      <w:proofErr w:type="spellStart"/>
      <w:r w:rsidRPr="006078A9">
        <w:rPr>
          <w:rFonts w:ascii="Consolas" w:hAnsi="Consolas" w:cs="Consolas"/>
          <w:color w:val="000000"/>
          <w:sz w:val="19"/>
          <w:szCs w:val="19"/>
          <w:lang w:val="en-US"/>
        </w:rPr>
        <w:t>LowFrequencyByte</w:t>
      </w:r>
      <w:proofErr w:type="spellEnd"/>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w:t>
      </w:r>
    </w:p>
    <w:p w14:paraId="63D71606"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4D74C6DC"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PIN_BUZZER,HIGH);</w:t>
      </w:r>
    </w:p>
    <w:p w14:paraId="13FDC83B"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delay</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10);</w:t>
      </w:r>
    </w:p>
    <w:p w14:paraId="09F73EE7"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6D34D19F"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PIN_BUZZER,LOW);</w:t>
      </w:r>
    </w:p>
    <w:p w14:paraId="1E5AB953"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delay</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xml:space="preserve">10);    </w:t>
      </w:r>
    </w:p>
    <w:p w14:paraId="198462AC"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06CA18D6"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12276DA3"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0DA5B9EB"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2B91AF"/>
          <w:sz w:val="19"/>
          <w:szCs w:val="19"/>
          <w:lang w:val="en-US"/>
        </w:rPr>
        <w:t>Second_</w:t>
      </w:r>
      <w:proofErr w:type="gramStart"/>
      <w:r w:rsidRPr="006078A9">
        <w:rPr>
          <w:rFonts w:ascii="Consolas" w:hAnsi="Consolas" w:cs="Consolas"/>
          <w:color w:val="2B91AF"/>
          <w:sz w:val="19"/>
          <w:szCs w:val="19"/>
          <w:lang w:val="en-US"/>
        </w:rPr>
        <w:t>Frequency</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w:t>
      </w:r>
    </w:p>
    <w:p w14:paraId="29DA2C96"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0000FF"/>
          <w:sz w:val="19"/>
          <w:szCs w:val="19"/>
          <w:lang w:val="en-US"/>
        </w:rPr>
        <w:t>for</w:t>
      </w:r>
      <w:r w:rsidRPr="006078A9">
        <w:rPr>
          <w:rFonts w:ascii="Consolas" w:hAnsi="Consolas" w:cs="Consolas"/>
          <w:color w:val="000000"/>
          <w:sz w:val="19"/>
          <w:szCs w:val="19"/>
          <w:lang w:val="en-US"/>
        </w:rPr>
        <w:t>(</w:t>
      </w:r>
      <w:proofErr w:type="gramEnd"/>
      <w:r w:rsidRPr="006078A9">
        <w:rPr>
          <w:rFonts w:ascii="Consolas" w:hAnsi="Consolas" w:cs="Consolas"/>
          <w:color w:val="0000FF"/>
          <w:sz w:val="19"/>
          <w:szCs w:val="19"/>
          <w:lang w:val="en-US"/>
        </w:rPr>
        <w:t>int</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 xml:space="preserve"> = 0;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 xml:space="preserve"> &lt; </w:t>
      </w:r>
      <w:proofErr w:type="spellStart"/>
      <w:r w:rsidRPr="006078A9">
        <w:rPr>
          <w:rFonts w:ascii="Consolas" w:hAnsi="Consolas" w:cs="Consolas"/>
          <w:color w:val="000000"/>
          <w:sz w:val="19"/>
          <w:szCs w:val="19"/>
          <w:lang w:val="en-US"/>
        </w:rPr>
        <w:t>HiFrequencyByte</w:t>
      </w:r>
      <w:proofErr w:type="spellEnd"/>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idx</w:t>
      </w:r>
      <w:proofErr w:type="spellEnd"/>
      <w:r w:rsidRPr="006078A9">
        <w:rPr>
          <w:rFonts w:ascii="Consolas" w:hAnsi="Consolas" w:cs="Consolas"/>
          <w:color w:val="000000"/>
          <w:sz w:val="19"/>
          <w:szCs w:val="19"/>
          <w:lang w:val="en-US"/>
        </w:rPr>
        <w:t>++)</w:t>
      </w:r>
    </w:p>
    <w:p w14:paraId="31ED4385"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764414AA"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 HIGH);</w:t>
      </w:r>
    </w:p>
    <w:p w14:paraId="2CD9A54F"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delay</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xml:space="preserve">5); </w:t>
      </w:r>
    </w:p>
    <w:p w14:paraId="34A7A2BD"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lastRenderedPageBreak/>
        <w:t xml:space="preserve">          </w:t>
      </w:r>
    </w:p>
    <w:p w14:paraId="1E1AFABD"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 LOW);</w:t>
      </w:r>
    </w:p>
    <w:p w14:paraId="0C11E27B"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delay</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xml:space="preserve">5); </w:t>
      </w:r>
    </w:p>
    <w:p w14:paraId="252A368B"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5F7B2C44"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135E0845" w14:textId="21F76B36" w:rsid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2BD8C0DF" w14:textId="1697448C" w:rsidR="0041447B" w:rsidRPr="0041447B" w:rsidRDefault="0041447B" w:rsidP="006078A9">
      <w:pPr>
        <w:autoSpaceDE w:val="0"/>
        <w:autoSpaceDN w:val="0"/>
        <w:adjustRightInd w:val="0"/>
        <w:spacing w:after="0" w:line="240" w:lineRule="auto"/>
        <w:rPr>
          <w:lang w:val="en-US"/>
        </w:rPr>
      </w:pPr>
      <w:r w:rsidRPr="0041447B">
        <w:rPr>
          <w:lang w:val="en-US"/>
        </w:rPr>
        <w:t>Two new methods to start and stop the sound… If you don’t want buzzer, you can remove all these methods or simply don’t connect it to the controller.</w:t>
      </w:r>
    </w:p>
    <w:p w14:paraId="0C0B907C" w14:textId="77777777" w:rsidR="0041447B" w:rsidRPr="006078A9" w:rsidRDefault="0041447B" w:rsidP="006078A9">
      <w:pPr>
        <w:autoSpaceDE w:val="0"/>
        <w:autoSpaceDN w:val="0"/>
        <w:adjustRightInd w:val="0"/>
        <w:spacing w:after="0" w:line="240" w:lineRule="auto"/>
        <w:rPr>
          <w:rFonts w:ascii="Consolas" w:hAnsi="Consolas" w:cs="Consolas"/>
          <w:color w:val="000000"/>
          <w:sz w:val="19"/>
          <w:szCs w:val="19"/>
          <w:lang w:val="en-US"/>
        </w:rPr>
      </w:pPr>
    </w:p>
    <w:p w14:paraId="196FF132"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MakeSound</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xml:space="preserve">) </w:t>
      </w:r>
    </w:p>
    <w:p w14:paraId="7684D27E"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608C28FA"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r w:rsidRPr="006078A9">
        <w:rPr>
          <w:rFonts w:ascii="Consolas" w:hAnsi="Consolas" w:cs="Consolas"/>
          <w:color w:val="2B91AF"/>
          <w:sz w:val="19"/>
          <w:szCs w:val="19"/>
          <w:lang w:val="en-US"/>
        </w:rPr>
        <w:t>First_</w:t>
      </w:r>
      <w:proofErr w:type="gramStart"/>
      <w:r w:rsidRPr="006078A9">
        <w:rPr>
          <w:rFonts w:ascii="Consolas" w:hAnsi="Consolas" w:cs="Consolas"/>
          <w:color w:val="2B91AF"/>
          <w:sz w:val="19"/>
          <w:szCs w:val="19"/>
          <w:lang w:val="en-US"/>
        </w:rPr>
        <w:t>Frequency</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7C0CECBD"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r w:rsidRPr="006078A9">
        <w:rPr>
          <w:rFonts w:ascii="Consolas" w:hAnsi="Consolas" w:cs="Consolas"/>
          <w:color w:val="2B91AF"/>
          <w:sz w:val="19"/>
          <w:szCs w:val="19"/>
          <w:lang w:val="en-US"/>
        </w:rPr>
        <w:t>Second_</w:t>
      </w:r>
      <w:proofErr w:type="gramStart"/>
      <w:r w:rsidRPr="006078A9">
        <w:rPr>
          <w:rFonts w:ascii="Consolas" w:hAnsi="Consolas" w:cs="Consolas"/>
          <w:color w:val="2B91AF"/>
          <w:sz w:val="19"/>
          <w:szCs w:val="19"/>
          <w:lang w:val="en-US"/>
        </w:rPr>
        <w:t>Frequency</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16E2FA69"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1CAD496A"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3EE634FC"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StopSound</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 xml:space="preserve">) </w:t>
      </w:r>
    </w:p>
    <w:p w14:paraId="208B7A58"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21E150CC"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noTone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PIN_BUZZER);</w:t>
      </w:r>
    </w:p>
    <w:p w14:paraId="5BE558E1" w14:textId="77777777" w:rsidR="006078A9" w:rsidRPr="006078A9" w:rsidRDefault="006078A9" w:rsidP="004144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088FA77A" w14:textId="091966EE" w:rsidR="006078A9" w:rsidRDefault="006078A9" w:rsidP="006078A9">
      <w:pPr>
        <w:autoSpaceDE w:val="0"/>
        <w:autoSpaceDN w:val="0"/>
        <w:adjustRightInd w:val="0"/>
        <w:spacing w:after="0" w:line="240" w:lineRule="auto"/>
        <w:rPr>
          <w:rFonts w:ascii="Consolas" w:hAnsi="Consolas" w:cs="Consolas"/>
          <w:color w:val="000000"/>
          <w:sz w:val="19"/>
          <w:szCs w:val="19"/>
          <w:lang w:val="en-US"/>
        </w:rPr>
      </w:pPr>
    </w:p>
    <w:p w14:paraId="2A53B667" w14:textId="3BE299E8" w:rsidR="0041447B" w:rsidRPr="0041447B" w:rsidRDefault="0041447B" w:rsidP="0041447B">
      <w:pPr>
        <w:autoSpaceDE w:val="0"/>
        <w:autoSpaceDN w:val="0"/>
        <w:adjustRightInd w:val="0"/>
        <w:spacing w:after="0" w:line="240" w:lineRule="auto"/>
        <w:rPr>
          <w:lang w:val="en-US"/>
        </w:rPr>
      </w:pPr>
      <w:r>
        <w:rPr>
          <w:lang w:val="en-US"/>
        </w:rPr>
        <w:t xml:space="preserve">Here the main loop, checking continuously what is coming from the serial communication, and raising or lowering the respective pins connected to the relay (and the </w:t>
      </w:r>
      <w:proofErr w:type="spellStart"/>
      <w:r>
        <w:rPr>
          <w:lang w:val="en-US"/>
        </w:rPr>
        <w:t>non necessary</w:t>
      </w:r>
      <w:proofErr w:type="spellEnd"/>
      <w:r>
        <w:rPr>
          <w:lang w:val="en-US"/>
        </w:rPr>
        <w:t xml:space="preserve"> components in this case).</w:t>
      </w:r>
    </w:p>
    <w:p w14:paraId="2E8E760E" w14:textId="77777777" w:rsidR="0041447B" w:rsidRPr="006078A9" w:rsidRDefault="0041447B" w:rsidP="006078A9">
      <w:pPr>
        <w:autoSpaceDE w:val="0"/>
        <w:autoSpaceDN w:val="0"/>
        <w:adjustRightInd w:val="0"/>
        <w:spacing w:after="0" w:line="240" w:lineRule="auto"/>
        <w:rPr>
          <w:rFonts w:ascii="Consolas" w:hAnsi="Consolas" w:cs="Consolas"/>
          <w:color w:val="000000"/>
          <w:sz w:val="19"/>
          <w:szCs w:val="19"/>
          <w:lang w:val="en-US"/>
        </w:rPr>
      </w:pPr>
    </w:p>
    <w:p w14:paraId="0A18B0D7"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proofErr w:type="gramStart"/>
      <w:r w:rsidRPr="006078A9">
        <w:rPr>
          <w:rFonts w:ascii="Consolas" w:hAnsi="Consolas" w:cs="Consolas"/>
          <w:color w:val="2B91AF"/>
          <w:sz w:val="19"/>
          <w:szCs w:val="19"/>
          <w:lang w:val="en-US"/>
        </w:rPr>
        <w:t>loop</w:t>
      </w:r>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7044E073"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1D638C66"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if</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Serial.</w:t>
      </w:r>
      <w:r w:rsidRPr="006078A9">
        <w:rPr>
          <w:rFonts w:ascii="Consolas" w:hAnsi="Consolas" w:cs="Consolas"/>
          <w:color w:val="2B91AF"/>
          <w:sz w:val="19"/>
          <w:szCs w:val="19"/>
          <w:lang w:val="en-US"/>
        </w:rPr>
        <w:t>available</w:t>
      </w:r>
      <w:proofErr w:type="spellEnd"/>
      <w:r w:rsidRPr="006078A9">
        <w:rPr>
          <w:rFonts w:ascii="Consolas" w:hAnsi="Consolas" w:cs="Consolas"/>
          <w:color w:val="000000"/>
          <w:sz w:val="19"/>
          <w:szCs w:val="19"/>
          <w:lang w:val="en-US"/>
        </w:rPr>
        <w:t>())</w:t>
      </w:r>
    </w:p>
    <w:p w14:paraId="0F0DD8D5"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21442A90"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val</w:t>
      </w:r>
      <w:proofErr w:type="spellEnd"/>
      <w:r w:rsidRPr="006078A9">
        <w:rPr>
          <w:rFonts w:ascii="Consolas" w:hAnsi="Consolas" w:cs="Consolas"/>
          <w:color w:val="000000"/>
          <w:sz w:val="19"/>
          <w:szCs w:val="19"/>
          <w:lang w:val="en-US"/>
        </w:rPr>
        <w:t xml:space="preserve"> = </w:t>
      </w:r>
      <w:proofErr w:type="spellStart"/>
      <w:r w:rsidRPr="006078A9">
        <w:rPr>
          <w:rFonts w:ascii="Consolas" w:hAnsi="Consolas" w:cs="Consolas"/>
          <w:color w:val="000000"/>
          <w:sz w:val="19"/>
          <w:szCs w:val="19"/>
          <w:lang w:val="en-US"/>
        </w:rPr>
        <w:t>Serial.</w:t>
      </w:r>
      <w:r w:rsidRPr="006078A9">
        <w:rPr>
          <w:rFonts w:ascii="Consolas" w:hAnsi="Consolas" w:cs="Consolas"/>
          <w:color w:val="2B91AF"/>
          <w:sz w:val="19"/>
          <w:szCs w:val="19"/>
          <w:lang w:val="en-US"/>
        </w:rPr>
        <w:t>readString</w:t>
      </w:r>
      <w:proofErr w:type="spellEnd"/>
      <w:r w:rsidRPr="006078A9">
        <w:rPr>
          <w:rFonts w:ascii="Consolas" w:hAnsi="Consolas" w:cs="Consolas"/>
          <w:color w:val="000000"/>
          <w:sz w:val="19"/>
          <w:szCs w:val="19"/>
          <w:lang w:val="en-US"/>
        </w:rPr>
        <w:t>(</w:t>
      </w:r>
      <w:proofErr w:type="gramStart"/>
      <w:r w:rsidRPr="006078A9">
        <w:rPr>
          <w:rFonts w:ascii="Consolas" w:hAnsi="Consolas" w:cs="Consolas"/>
          <w:color w:val="000000"/>
          <w:sz w:val="19"/>
          <w:szCs w:val="19"/>
          <w:lang w:val="en-US"/>
        </w:rPr>
        <w:t>);</w:t>
      </w:r>
      <w:proofErr w:type="gramEnd"/>
    </w:p>
    <w:p w14:paraId="4F219F38"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57E5F711"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2C442B35"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r w:rsidRPr="006078A9">
        <w:rPr>
          <w:rFonts w:ascii="Consolas" w:hAnsi="Consolas" w:cs="Consolas"/>
          <w:color w:val="2B91AF"/>
          <w:sz w:val="19"/>
          <w:szCs w:val="19"/>
          <w:lang w:val="en-US"/>
        </w:rPr>
        <w:t>Check_Relay_1</w:t>
      </w:r>
      <w:r w:rsidRPr="006078A9">
        <w:rPr>
          <w:rFonts w:ascii="Consolas" w:hAnsi="Consolas" w:cs="Consolas"/>
          <w:color w:val="000000"/>
          <w:sz w:val="19"/>
          <w:szCs w:val="19"/>
          <w:lang w:val="en-US"/>
        </w:rPr>
        <w:t>(</w:t>
      </w:r>
      <w:proofErr w:type="gramStart"/>
      <w:r w:rsidRPr="006078A9">
        <w:rPr>
          <w:rFonts w:ascii="Consolas" w:hAnsi="Consolas" w:cs="Consolas"/>
          <w:color w:val="000000"/>
          <w:sz w:val="19"/>
          <w:szCs w:val="19"/>
          <w:lang w:val="en-US"/>
        </w:rPr>
        <w:t>);</w:t>
      </w:r>
      <w:proofErr w:type="gramEnd"/>
    </w:p>
    <w:p w14:paraId="4E3A5689"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2F16AE25"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14239C42"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FF"/>
          <w:sz w:val="19"/>
          <w:szCs w:val="19"/>
          <w:lang w:val="en-US"/>
        </w:rPr>
        <w:t>void</w:t>
      </w:r>
      <w:r w:rsidRPr="006078A9">
        <w:rPr>
          <w:rFonts w:ascii="Consolas" w:hAnsi="Consolas" w:cs="Consolas"/>
          <w:color w:val="000000"/>
          <w:sz w:val="19"/>
          <w:szCs w:val="19"/>
          <w:lang w:val="en-US"/>
        </w:rPr>
        <w:t xml:space="preserve"> </w:t>
      </w:r>
      <w:r w:rsidRPr="006078A9">
        <w:rPr>
          <w:rFonts w:ascii="Consolas" w:hAnsi="Consolas" w:cs="Consolas"/>
          <w:color w:val="2B91AF"/>
          <w:sz w:val="19"/>
          <w:szCs w:val="19"/>
          <w:lang w:val="en-US"/>
        </w:rPr>
        <w:t>Check_Relay_1</w:t>
      </w:r>
      <w:r w:rsidRPr="006078A9">
        <w:rPr>
          <w:rFonts w:ascii="Consolas" w:hAnsi="Consolas" w:cs="Consolas"/>
          <w:color w:val="000000"/>
          <w:sz w:val="19"/>
          <w:szCs w:val="19"/>
          <w:lang w:val="en-US"/>
        </w:rPr>
        <w:t>()</w:t>
      </w:r>
    </w:p>
    <w:p w14:paraId="352E4926"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w:t>
      </w:r>
    </w:p>
    <w:p w14:paraId="4BB900FC"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if</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val</w:t>
      </w:r>
      <w:proofErr w:type="spellEnd"/>
      <w:r w:rsidRPr="006078A9">
        <w:rPr>
          <w:rFonts w:ascii="Consolas" w:hAnsi="Consolas" w:cs="Consolas"/>
          <w:color w:val="000000"/>
          <w:sz w:val="19"/>
          <w:szCs w:val="19"/>
          <w:lang w:val="en-US"/>
        </w:rPr>
        <w:t xml:space="preserve"> == </w:t>
      </w:r>
      <w:r w:rsidRPr="006078A9">
        <w:rPr>
          <w:rFonts w:ascii="Consolas" w:hAnsi="Consolas" w:cs="Consolas"/>
          <w:color w:val="A31515"/>
          <w:sz w:val="19"/>
          <w:szCs w:val="19"/>
          <w:lang w:val="en-US"/>
        </w:rPr>
        <w:t>"ON_1"</w:t>
      </w:r>
      <w:r w:rsidRPr="006078A9">
        <w:rPr>
          <w:rFonts w:ascii="Consolas" w:hAnsi="Consolas" w:cs="Consolas"/>
          <w:color w:val="000000"/>
          <w:sz w:val="19"/>
          <w:szCs w:val="19"/>
          <w:lang w:val="en-US"/>
        </w:rPr>
        <w:t xml:space="preserve">) </w:t>
      </w:r>
      <w:r w:rsidRPr="006078A9">
        <w:rPr>
          <w:rFonts w:ascii="Consolas" w:hAnsi="Consolas" w:cs="Consolas"/>
          <w:color w:val="008000"/>
          <w:sz w:val="19"/>
          <w:szCs w:val="19"/>
          <w:lang w:val="en-US"/>
        </w:rPr>
        <w:t>//Cycle Start</w:t>
      </w:r>
    </w:p>
    <w:p w14:paraId="136796A5"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080AFC48"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MakeSound</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287CFC72"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5DED7449"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PIN_GREEN_LED, HIGH);</w:t>
      </w:r>
    </w:p>
    <w:p w14:paraId="7992EA4F"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PIN_RELAY_1, HIGH);</w:t>
      </w:r>
    </w:p>
    <w:p w14:paraId="1433D815"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23F54904"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else</w:t>
      </w:r>
    </w:p>
    <w:p w14:paraId="13FED873"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32C27DE2"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r w:rsidRPr="006078A9">
        <w:rPr>
          <w:rFonts w:ascii="Consolas" w:hAnsi="Consolas" w:cs="Consolas"/>
          <w:color w:val="0000FF"/>
          <w:sz w:val="19"/>
          <w:szCs w:val="19"/>
          <w:lang w:val="en-US"/>
        </w:rPr>
        <w:t>if</w:t>
      </w:r>
      <w:r w:rsidRPr="006078A9">
        <w:rPr>
          <w:rFonts w:ascii="Consolas" w:hAnsi="Consolas" w:cs="Consolas"/>
          <w:color w:val="000000"/>
          <w:sz w:val="19"/>
          <w:szCs w:val="19"/>
          <w:lang w:val="en-US"/>
        </w:rPr>
        <w:t xml:space="preserve"> (</w:t>
      </w:r>
      <w:proofErr w:type="spellStart"/>
      <w:r w:rsidRPr="006078A9">
        <w:rPr>
          <w:rFonts w:ascii="Consolas" w:hAnsi="Consolas" w:cs="Consolas"/>
          <w:color w:val="000000"/>
          <w:sz w:val="19"/>
          <w:szCs w:val="19"/>
          <w:lang w:val="en-US"/>
        </w:rPr>
        <w:t>val</w:t>
      </w:r>
      <w:proofErr w:type="spellEnd"/>
      <w:r w:rsidRPr="006078A9">
        <w:rPr>
          <w:rFonts w:ascii="Consolas" w:hAnsi="Consolas" w:cs="Consolas"/>
          <w:color w:val="000000"/>
          <w:sz w:val="19"/>
          <w:szCs w:val="19"/>
          <w:lang w:val="en-US"/>
        </w:rPr>
        <w:t xml:space="preserve"> == </w:t>
      </w:r>
      <w:r w:rsidRPr="006078A9">
        <w:rPr>
          <w:rFonts w:ascii="Consolas" w:hAnsi="Consolas" w:cs="Consolas"/>
          <w:color w:val="A31515"/>
          <w:sz w:val="19"/>
          <w:szCs w:val="19"/>
          <w:lang w:val="en-US"/>
        </w:rPr>
        <w:t>"OFF_1"</w:t>
      </w:r>
      <w:r w:rsidRPr="006078A9">
        <w:rPr>
          <w:rFonts w:ascii="Consolas" w:hAnsi="Consolas" w:cs="Consolas"/>
          <w:color w:val="000000"/>
          <w:sz w:val="19"/>
          <w:szCs w:val="19"/>
          <w:lang w:val="en-US"/>
        </w:rPr>
        <w:t xml:space="preserve">) </w:t>
      </w:r>
      <w:r w:rsidRPr="006078A9">
        <w:rPr>
          <w:rFonts w:ascii="Consolas" w:hAnsi="Consolas" w:cs="Consolas"/>
          <w:color w:val="008000"/>
          <w:sz w:val="19"/>
          <w:szCs w:val="19"/>
          <w:lang w:val="en-US"/>
        </w:rPr>
        <w:t>//Cycle stop</w:t>
      </w:r>
    </w:p>
    <w:p w14:paraId="6A64133A"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
    <w:p w14:paraId="1C4286E4"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StopSound</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w:t>
      </w:r>
    </w:p>
    <w:p w14:paraId="3F3DA51B"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3AF3D334" w14:textId="77777777" w:rsidR="006078A9" w:rsidRP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078A9">
        <w:rPr>
          <w:rFonts w:ascii="Consolas" w:hAnsi="Consolas" w:cs="Consolas"/>
          <w:color w:val="000000"/>
          <w:sz w:val="19"/>
          <w:szCs w:val="19"/>
          <w:lang w:val="en-US"/>
        </w:rPr>
        <w:t xml:space="preserve">            </w:t>
      </w:r>
      <w:proofErr w:type="spellStart"/>
      <w:proofErr w:type="gramStart"/>
      <w:r w:rsidRPr="006078A9">
        <w:rPr>
          <w:rFonts w:ascii="Consolas" w:hAnsi="Consolas" w:cs="Consolas"/>
          <w:color w:val="2B91AF"/>
          <w:sz w:val="19"/>
          <w:szCs w:val="19"/>
          <w:lang w:val="en-US"/>
        </w:rPr>
        <w:t>digitalWrite</w:t>
      </w:r>
      <w:proofErr w:type="spellEnd"/>
      <w:r w:rsidRPr="006078A9">
        <w:rPr>
          <w:rFonts w:ascii="Consolas" w:hAnsi="Consolas" w:cs="Consolas"/>
          <w:color w:val="000000"/>
          <w:sz w:val="19"/>
          <w:szCs w:val="19"/>
          <w:lang w:val="en-US"/>
        </w:rPr>
        <w:t>(</w:t>
      </w:r>
      <w:proofErr w:type="gramEnd"/>
      <w:r w:rsidRPr="006078A9">
        <w:rPr>
          <w:rFonts w:ascii="Consolas" w:hAnsi="Consolas" w:cs="Consolas"/>
          <w:color w:val="000000"/>
          <w:sz w:val="19"/>
          <w:szCs w:val="19"/>
          <w:lang w:val="en-US"/>
        </w:rPr>
        <w:t>PIN_GREEN_LED, LOW);</w:t>
      </w:r>
    </w:p>
    <w:p w14:paraId="36FA35ED" w14:textId="77777777" w:rsid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078A9">
        <w:rPr>
          <w:rFonts w:ascii="Consolas" w:hAnsi="Consolas" w:cs="Consolas"/>
          <w:color w:val="000000"/>
          <w:sz w:val="19"/>
          <w:szCs w:val="19"/>
          <w:lang w:val="en-US"/>
        </w:rPr>
        <w:t xml:space="preserve">            </w:t>
      </w:r>
      <w:r>
        <w:rPr>
          <w:rFonts w:ascii="Consolas" w:hAnsi="Consolas" w:cs="Consolas"/>
          <w:color w:val="2B91AF"/>
          <w:sz w:val="19"/>
          <w:szCs w:val="19"/>
        </w:rPr>
        <w:t>digitalWrite</w:t>
      </w:r>
      <w:r>
        <w:rPr>
          <w:rFonts w:ascii="Consolas" w:hAnsi="Consolas" w:cs="Consolas"/>
          <w:color w:val="000000"/>
          <w:sz w:val="19"/>
          <w:szCs w:val="19"/>
        </w:rPr>
        <w:t>(PIN_RELAY_1, LOW);</w:t>
      </w:r>
    </w:p>
    <w:p w14:paraId="37F39C3D" w14:textId="77777777" w:rsid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DB385" w14:textId="77777777" w:rsid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CA33F" w14:textId="77777777" w:rsid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2F8EFE" w14:textId="77777777" w:rsidR="006078A9" w:rsidRDefault="006078A9" w:rsidP="00B26D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5DBF1F9" w14:textId="7F3724CF" w:rsidR="006078A9" w:rsidRDefault="006078A9" w:rsidP="00B26DF1">
      <w:pPr>
        <w:pBdr>
          <w:top w:val="single" w:sz="4" w:space="1" w:color="auto"/>
          <w:left w:val="single" w:sz="4" w:space="4" w:color="auto"/>
          <w:bottom w:val="single" w:sz="4" w:space="1" w:color="auto"/>
          <w:right w:val="single" w:sz="4" w:space="4" w:color="auto"/>
        </w:pBdr>
        <w:rPr>
          <w:rFonts w:ascii="Consolas" w:hAnsi="Consolas" w:cs="Consolas"/>
          <w:color w:val="008000"/>
          <w:sz w:val="19"/>
          <w:szCs w:val="19"/>
        </w:rPr>
      </w:pPr>
      <w:r>
        <w:rPr>
          <w:rFonts w:ascii="Consolas" w:hAnsi="Consolas" w:cs="Consolas"/>
          <w:color w:val="008000"/>
          <w:sz w:val="19"/>
          <w:szCs w:val="19"/>
        </w:rPr>
        <w:t xml:space="preserve">//END   </w:t>
      </w:r>
    </w:p>
    <w:p w14:paraId="018C0DA4" w14:textId="74F40A8A" w:rsidR="0041447B" w:rsidRDefault="0041447B">
      <w:pPr>
        <w:rPr>
          <w:rFonts w:ascii="Consolas" w:hAnsi="Consolas" w:cs="Consolas"/>
          <w:color w:val="008000"/>
          <w:sz w:val="19"/>
          <w:szCs w:val="19"/>
        </w:rPr>
      </w:pPr>
      <w:r>
        <w:rPr>
          <w:rFonts w:ascii="Consolas" w:hAnsi="Consolas" w:cs="Consolas"/>
          <w:color w:val="008000"/>
          <w:sz w:val="19"/>
          <w:szCs w:val="19"/>
        </w:rPr>
        <w:br w:type="page"/>
      </w:r>
    </w:p>
    <w:p w14:paraId="514558A7" w14:textId="49FABD1C" w:rsidR="0041447B" w:rsidRDefault="00056A9D" w:rsidP="00056A9D">
      <w:pPr>
        <w:pStyle w:val="Heading2"/>
        <w:numPr>
          <w:ilvl w:val="0"/>
          <w:numId w:val="3"/>
        </w:numPr>
        <w:rPr>
          <w:lang w:val="en-US"/>
        </w:rPr>
      </w:pPr>
      <w:bookmarkStart w:id="8" w:name="_Toc111390736"/>
      <w:r>
        <w:rPr>
          <w:lang w:val="en-US"/>
        </w:rPr>
        <w:lastRenderedPageBreak/>
        <w:t>C# .NET Project</w:t>
      </w:r>
      <w:bookmarkEnd w:id="8"/>
    </w:p>
    <w:p w14:paraId="3335BA68" w14:textId="14EE9579" w:rsidR="00056A9D" w:rsidRDefault="00056A9D" w:rsidP="00056A9D">
      <w:pPr>
        <w:rPr>
          <w:lang w:val="en-US"/>
        </w:rPr>
      </w:pPr>
      <w:r>
        <w:rPr>
          <w:lang w:val="en-US"/>
        </w:rPr>
        <w:t>When I started to develop this project, I opted for a graphical WPF Windows desktop application, but as is working fine on Windows machines, there are some problems under Linux arm processors, and I don’t want to keep Windows on raspberry for two reasons:</w:t>
      </w:r>
    </w:p>
    <w:p w14:paraId="1FE911C9" w14:textId="28F2D25A" w:rsidR="00056A9D" w:rsidRDefault="00C00E4D" w:rsidP="00C00E4D">
      <w:pPr>
        <w:pStyle w:val="ListParagraph"/>
        <w:numPr>
          <w:ilvl w:val="0"/>
          <w:numId w:val="4"/>
        </w:numPr>
        <w:rPr>
          <w:lang w:val="en-US"/>
        </w:rPr>
      </w:pPr>
      <w:r>
        <w:rPr>
          <w:lang w:val="en-US"/>
        </w:rPr>
        <w:t>It’s terribly slow</w:t>
      </w:r>
    </w:p>
    <w:p w14:paraId="067C814B" w14:textId="5AA634B0" w:rsidR="00C00E4D" w:rsidRPr="00C00E4D" w:rsidRDefault="00C00E4D" w:rsidP="00C00E4D">
      <w:pPr>
        <w:pStyle w:val="ListParagraph"/>
        <w:numPr>
          <w:ilvl w:val="0"/>
          <w:numId w:val="4"/>
        </w:numPr>
        <w:rPr>
          <w:lang w:val="en-US"/>
        </w:rPr>
      </w:pPr>
      <w:r>
        <w:rPr>
          <w:lang w:val="en-US"/>
        </w:rPr>
        <w:t>Writes a lot on the SD card (I don’t have SSD drive to connect to), making its lifespan shorter.</w:t>
      </w:r>
    </w:p>
    <w:p w14:paraId="260FC6AA" w14:textId="77777777" w:rsidR="00C00E4D" w:rsidRDefault="00C00E4D" w:rsidP="00056A9D">
      <w:pPr>
        <w:rPr>
          <w:lang w:val="en-US"/>
        </w:rPr>
      </w:pPr>
      <w:r>
        <w:rPr>
          <w:lang w:val="en-US"/>
        </w:rPr>
        <w:t xml:space="preserve">So, after successful testing on Windows systems and x86 Virtual Machine Linux systems, unfortunately was not the same on Arm32/64: wine on Arm processors doesn’t support Windows .NET applications. I tried also with official </w:t>
      </w:r>
      <w:proofErr w:type="spellStart"/>
      <w:r>
        <w:rPr>
          <w:lang w:val="en-US"/>
        </w:rPr>
        <w:t>RaspiOS</w:t>
      </w:r>
      <w:proofErr w:type="spellEnd"/>
      <w:r>
        <w:rPr>
          <w:lang w:val="en-US"/>
        </w:rPr>
        <w:t>, but unfortunately there is no escape.</w:t>
      </w:r>
    </w:p>
    <w:p w14:paraId="5934E049" w14:textId="2E3E45FD" w:rsidR="00C00E4D" w:rsidRDefault="00C00E4D" w:rsidP="00056A9D">
      <w:pPr>
        <w:rPr>
          <w:lang w:val="en-US"/>
        </w:rPr>
      </w:pPr>
      <w:r>
        <w:rPr>
          <w:lang w:val="en-US"/>
        </w:rPr>
        <w:t xml:space="preserve">So, I decided to move to a Console Application </w:t>
      </w:r>
      <w:r w:rsidR="00056A9D">
        <w:rPr>
          <w:lang w:val="en-US"/>
        </w:rPr>
        <w:t>to make it cross platform for Windows and Linux</w:t>
      </w:r>
      <w:r>
        <w:rPr>
          <w:lang w:val="en-US"/>
        </w:rPr>
        <w:t>.</w:t>
      </w:r>
    </w:p>
    <w:p w14:paraId="36256CA1" w14:textId="464533BC" w:rsidR="00056A9D" w:rsidRDefault="00056A9D" w:rsidP="00056A9D">
      <w:pPr>
        <w:rPr>
          <w:lang w:val="en-US"/>
        </w:rPr>
      </w:pPr>
      <w:r>
        <w:rPr>
          <w:lang w:val="en-US"/>
        </w:rPr>
        <w:t xml:space="preserve">I know that console applications are not so attractive like graphical ones, but the </w:t>
      </w:r>
      <w:proofErr w:type="spellStart"/>
      <w:r>
        <w:rPr>
          <w:lang w:val="en-US"/>
        </w:rPr>
        <w:t>TerminalGui</w:t>
      </w:r>
      <w:proofErr w:type="spellEnd"/>
      <w:r>
        <w:rPr>
          <w:lang w:val="en-US"/>
        </w:rPr>
        <w:t xml:space="preserve"> free library (</w:t>
      </w:r>
      <w:proofErr w:type="spellStart"/>
      <w:r>
        <w:rPr>
          <w:lang w:val="en-US"/>
        </w:rPr>
        <w:t>nuget</w:t>
      </w:r>
      <w:proofErr w:type="spellEnd"/>
      <w:r>
        <w:rPr>
          <w:lang w:val="en-US"/>
        </w:rPr>
        <w:t xml:space="preserve"> package) can bring more attractive look to your console applications</w:t>
      </w:r>
      <w:r w:rsidR="00C00E4D">
        <w:rPr>
          <w:lang w:val="en-US"/>
        </w:rPr>
        <w:t xml:space="preserve">, and in this case it </w:t>
      </w:r>
      <w:proofErr w:type="spellStart"/>
      <w:r w:rsidR="00C00E4D">
        <w:rPr>
          <w:lang w:val="en-US"/>
        </w:rPr>
        <w:t>worths</w:t>
      </w:r>
      <w:proofErr w:type="spellEnd"/>
      <w:r w:rsidR="00C00E4D">
        <w:rPr>
          <w:lang w:val="en-US"/>
        </w:rPr>
        <w:t xml:space="preserve"> the price!</w:t>
      </w:r>
    </w:p>
    <w:p w14:paraId="6AF5CC9B" w14:textId="326B3E1B" w:rsidR="001B7C3F" w:rsidRDefault="000214D1" w:rsidP="00056A9D">
      <w:pPr>
        <w:rPr>
          <w:lang w:val="en-US"/>
        </w:rPr>
      </w:pPr>
      <w:r>
        <w:rPr>
          <w:lang w:val="en-US"/>
        </w:rPr>
        <w:t xml:space="preserve">The whole project </w:t>
      </w:r>
      <w:r w:rsidR="001B7C3F">
        <w:rPr>
          <w:lang w:val="en-US"/>
        </w:rPr>
        <w:t>is well commented.</w:t>
      </w:r>
      <w:r>
        <w:rPr>
          <w:lang w:val="en-US"/>
        </w:rPr>
        <w:t xml:space="preserve"> </w:t>
      </w:r>
      <w:r w:rsidR="001B7C3F">
        <w:rPr>
          <w:lang w:val="en-US"/>
        </w:rPr>
        <w:t>All the application consists in one Main Program written in C#. The program</w:t>
      </w:r>
      <w:r>
        <w:rPr>
          <w:lang w:val="en-US"/>
        </w:rPr>
        <w:t xml:space="preserve"> shows also how to draw your screens</w:t>
      </w:r>
      <w:r w:rsidR="001B7C3F">
        <w:rPr>
          <w:lang w:val="en-US"/>
        </w:rPr>
        <w:t xml:space="preserve"> and add Timers to the main </w:t>
      </w:r>
      <w:proofErr w:type="gramStart"/>
      <w:r w:rsidR="001B7C3F">
        <w:rPr>
          <w:lang w:val="en-US"/>
        </w:rPr>
        <w:t>loop, and</w:t>
      </w:r>
      <w:proofErr w:type="gramEnd"/>
      <w:r w:rsidR="001B7C3F">
        <w:rPr>
          <w:lang w:val="en-US"/>
        </w:rPr>
        <w:t xml:space="preserve"> sending requests to the controller by writing on the Serial Port.</w:t>
      </w:r>
    </w:p>
    <w:p w14:paraId="573A6FD8" w14:textId="5C51EB45" w:rsidR="001B7C3F" w:rsidRDefault="001B7C3F" w:rsidP="00056A9D">
      <w:pPr>
        <w:rPr>
          <w:lang w:val="en-US"/>
        </w:rPr>
      </w:pPr>
    </w:p>
    <w:sectPr w:rsidR="001B7C3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F47A" w14:textId="77777777" w:rsidR="00B968AF" w:rsidRDefault="00B968AF" w:rsidP="00B51B4F">
      <w:pPr>
        <w:spacing w:after="0" w:line="240" w:lineRule="auto"/>
      </w:pPr>
      <w:r>
        <w:separator/>
      </w:r>
    </w:p>
  </w:endnote>
  <w:endnote w:type="continuationSeparator" w:id="0">
    <w:p w14:paraId="3CE21CBC" w14:textId="77777777" w:rsidR="00B968AF" w:rsidRDefault="00B968AF" w:rsidP="00B5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B51B4F" w14:paraId="24B51DBF" w14:textId="77777777">
      <w:tc>
        <w:tcPr>
          <w:tcW w:w="2500" w:type="pct"/>
          <w:shd w:val="clear" w:color="auto" w:fill="4472C4" w:themeFill="accent1"/>
          <w:vAlign w:val="center"/>
        </w:tcPr>
        <w:p w14:paraId="57746B69" w14:textId="0A6B6D97" w:rsidR="00B51B4F" w:rsidRDefault="00000000">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0D4E11A5904C413A880E778C8A7FFC6A"/>
              </w:placeholder>
              <w:dataBinding w:prefixMappings="xmlns:ns0='http://purl.org/dc/elements/1.1/' xmlns:ns1='http://schemas.openxmlformats.org/package/2006/metadata/core-properties' " w:xpath="/ns1:coreProperties[1]/ns0:title[1]" w:storeItemID="{6C3C8BC8-F283-45AE-878A-BAB7291924A1}"/>
              <w:text/>
            </w:sdtPr>
            <w:sdtContent>
              <w:r w:rsidR="00B51B4F">
                <w:rPr>
                  <w:caps/>
                  <w:color w:val="FFFFFF" w:themeColor="background1"/>
                  <w:sz w:val="18"/>
                  <w:szCs w:val="18"/>
                </w:rPr>
                <w:t>GARDENING SYSTEM Cross platform 1.0</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DAFB987ABB8F448FABA73ADD28CFDE51"/>
            </w:placeholder>
            <w:dataBinding w:prefixMappings="xmlns:ns0='http://purl.org/dc/elements/1.1/' xmlns:ns1='http://schemas.openxmlformats.org/package/2006/metadata/core-properties' " w:xpath="/ns1:coreProperties[1]/ns0:creator[1]" w:storeItemID="{6C3C8BC8-F283-45AE-878A-BAB7291924A1}"/>
            <w:text/>
          </w:sdtPr>
          <w:sdtContent>
            <w:p w14:paraId="2849725D" w14:textId="511FC192" w:rsidR="00B51B4F" w:rsidRDefault="00B51B4F">
              <w:pPr>
                <w:pStyle w:val="Footer"/>
                <w:spacing w:before="80" w:after="80"/>
                <w:jc w:val="right"/>
                <w:rPr>
                  <w:caps/>
                  <w:color w:val="FFFFFF" w:themeColor="background1"/>
                  <w:sz w:val="18"/>
                  <w:szCs w:val="18"/>
                </w:rPr>
              </w:pPr>
              <w:r>
                <w:rPr>
                  <w:caps/>
                  <w:color w:val="FFFFFF" w:themeColor="background1"/>
                  <w:sz w:val="18"/>
                  <w:szCs w:val="18"/>
                </w:rPr>
                <w:t>ISAAC GARCIA PEVERI</w:t>
              </w:r>
            </w:p>
          </w:sdtContent>
        </w:sdt>
      </w:tc>
    </w:tr>
  </w:tbl>
  <w:p w14:paraId="002067A2" w14:textId="77777777" w:rsidR="00B51B4F" w:rsidRDefault="00B5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D5FF" w14:textId="77777777" w:rsidR="00B968AF" w:rsidRDefault="00B968AF" w:rsidP="00B51B4F">
      <w:pPr>
        <w:spacing w:after="0" w:line="240" w:lineRule="auto"/>
      </w:pPr>
      <w:r>
        <w:separator/>
      </w:r>
    </w:p>
  </w:footnote>
  <w:footnote w:type="continuationSeparator" w:id="0">
    <w:p w14:paraId="24739D39" w14:textId="77777777" w:rsidR="00B968AF" w:rsidRDefault="00B968AF" w:rsidP="00B5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529"/>
    </w:tblGrid>
    <w:tr w:rsidR="00B51B4F" w14:paraId="0BE1B174" w14:textId="77777777">
      <w:trPr>
        <w:jc w:val="center"/>
      </w:trPr>
      <w:sdt>
        <w:sdtPr>
          <w:rPr>
            <w:caps/>
            <w:color w:val="FFFFFF" w:themeColor="background1"/>
            <w:sz w:val="18"/>
            <w:szCs w:val="18"/>
          </w:rPr>
          <w:alias w:val="Title"/>
          <w:tag w:val=""/>
          <w:id w:val="126446070"/>
          <w:placeholder>
            <w:docPart w:val="2261CE18A32B4E3E9ECD55F256BC893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806838D" w14:textId="0A3E5CEF" w:rsidR="00B51B4F" w:rsidRDefault="00B51B4F">
              <w:pPr>
                <w:pStyle w:val="Header"/>
                <w:rPr>
                  <w:caps/>
                  <w:color w:val="FFFFFF" w:themeColor="background1"/>
                  <w:sz w:val="18"/>
                  <w:szCs w:val="18"/>
                </w:rPr>
              </w:pPr>
              <w:r>
                <w:rPr>
                  <w:caps/>
                  <w:color w:val="FFFFFF" w:themeColor="background1"/>
                  <w:sz w:val="18"/>
                  <w:szCs w:val="18"/>
                </w:rPr>
                <w:t>GARDENING SYSTEM Cross platform 1.0</w:t>
              </w:r>
            </w:p>
          </w:tc>
        </w:sdtContent>
      </w:sdt>
      <w:sdt>
        <w:sdtPr>
          <w:rPr>
            <w:caps/>
            <w:color w:val="FFFFFF" w:themeColor="background1"/>
            <w:sz w:val="18"/>
            <w:szCs w:val="18"/>
          </w:rPr>
          <w:alias w:val="Date"/>
          <w:tag w:val=""/>
          <w:id w:val="-1996566397"/>
          <w:placeholder>
            <w:docPart w:val="B9BE8361A3844F43903AF0769CFE388D"/>
          </w:placeholder>
          <w:dataBinding w:prefixMappings="xmlns:ns0='http://schemas.microsoft.com/office/2006/coverPageProps' " w:xpath="/ns0:CoverPageProperties[1]/ns0:PublishDate[1]" w:storeItemID="{55AF091B-3C7A-41E3-B477-F2FDAA23CFDA}"/>
          <w:date w:fullDate="2022-08-14T00:00:00Z">
            <w:dateFormat w:val="MM/dd/yyyy"/>
            <w:lid w:val="en-US"/>
            <w:storeMappedDataAs w:val="dateTime"/>
            <w:calendar w:val="gregorian"/>
          </w:date>
        </w:sdtPr>
        <w:sdtContent>
          <w:tc>
            <w:tcPr>
              <w:tcW w:w="4674" w:type="dxa"/>
              <w:shd w:val="clear" w:color="auto" w:fill="ED7D31" w:themeFill="accent2"/>
              <w:vAlign w:val="center"/>
            </w:tcPr>
            <w:p w14:paraId="6CF19B5A" w14:textId="1127CD0F" w:rsidR="00B51B4F" w:rsidRDefault="00B51B4F">
              <w:pPr>
                <w:pStyle w:val="Header"/>
                <w:jc w:val="right"/>
                <w:rPr>
                  <w:caps/>
                  <w:color w:val="FFFFFF" w:themeColor="background1"/>
                  <w:sz w:val="18"/>
                  <w:szCs w:val="18"/>
                </w:rPr>
              </w:pPr>
              <w:r>
                <w:rPr>
                  <w:caps/>
                  <w:color w:val="FFFFFF" w:themeColor="background1"/>
                  <w:sz w:val="18"/>
                  <w:szCs w:val="18"/>
                  <w:lang w:val="en-US"/>
                </w:rPr>
                <w:t>08/14/2022</w:t>
              </w:r>
            </w:p>
          </w:tc>
        </w:sdtContent>
      </w:sdt>
    </w:tr>
    <w:tr w:rsidR="00B51B4F" w14:paraId="1FC62373" w14:textId="77777777">
      <w:trPr>
        <w:trHeight w:hRule="exact" w:val="115"/>
        <w:jc w:val="center"/>
      </w:trPr>
      <w:tc>
        <w:tcPr>
          <w:tcW w:w="4686" w:type="dxa"/>
          <w:shd w:val="clear" w:color="auto" w:fill="4472C4" w:themeFill="accent1"/>
          <w:tcMar>
            <w:top w:w="0" w:type="dxa"/>
            <w:bottom w:w="0" w:type="dxa"/>
          </w:tcMar>
        </w:tcPr>
        <w:p w14:paraId="6C615607" w14:textId="77777777" w:rsidR="00B51B4F" w:rsidRDefault="00B51B4F">
          <w:pPr>
            <w:pStyle w:val="Header"/>
            <w:rPr>
              <w:caps/>
              <w:color w:val="FFFFFF" w:themeColor="background1"/>
              <w:sz w:val="18"/>
              <w:szCs w:val="18"/>
            </w:rPr>
          </w:pPr>
        </w:p>
      </w:tc>
      <w:tc>
        <w:tcPr>
          <w:tcW w:w="4674" w:type="dxa"/>
          <w:shd w:val="clear" w:color="auto" w:fill="4472C4" w:themeFill="accent1"/>
          <w:tcMar>
            <w:top w:w="0" w:type="dxa"/>
            <w:bottom w:w="0" w:type="dxa"/>
          </w:tcMar>
        </w:tcPr>
        <w:p w14:paraId="6D2E2ECB" w14:textId="77777777" w:rsidR="00B51B4F" w:rsidRDefault="00B51B4F">
          <w:pPr>
            <w:pStyle w:val="Header"/>
            <w:rPr>
              <w:caps/>
              <w:color w:val="FFFFFF" w:themeColor="background1"/>
              <w:sz w:val="18"/>
              <w:szCs w:val="18"/>
            </w:rPr>
          </w:pPr>
        </w:p>
      </w:tc>
    </w:tr>
  </w:tbl>
  <w:p w14:paraId="58C0B3F9" w14:textId="77777777" w:rsidR="00B51B4F" w:rsidRDefault="00B51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D5A"/>
    <w:multiLevelType w:val="hybridMultilevel"/>
    <w:tmpl w:val="045A4914"/>
    <w:lvl w:ilvl="0" w:tplc="20BE72F0">
      <w:start w:val="14"/>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780CA8"/>
    <w:multiLevelType w:val="hybridMultilevel"/>
    <w:tmpl w:val="71D8C6DA"/>
    <w:lvl w:ilvl="0" w:tplc="7E68F1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E8C71DE"/>
    <w:multiLevelType w:val="hybridMultilevel"/>
    <w:tmpl w:val="5A446CB6"/>
    <w:lvl w:ilvl="0" w:tplc="2E9A21C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F1E1783"/>
    <w:multiLevelType w:val="hybridMultilevel"/>
    <w:tmpl w:val="A9409832"/>
    <w:lvl w:ilvl="0" w:tplc="89B8F37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02133507">
    <w:abstractNumId w:val="0"/>
  </w:num>
  <w:num w:numId="2" w16cid:durableId="1980651729">
    <w:abstractNumId w:val="2"/>
  </w:num>
  <w:num w:numId="3" w16cid:durableId="1016156563">
    <w:abstractNumId w:val="1"/>
  </w:num>
  <w:num w:numId="4" w16cid:durableId="155373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4F"/>
    <w:rsid w:val="000214D1"/>
    <w:rsid w:val="00051ED5"/>
    <w:rsid w:val="00056A9D"/>
    <w:rsid w:val="000D50A6"/>
    <w:rsid w:val="001178A1"/>
    <w:rsid w:val="001B1EA5"/>
    <w:rsid w:val="001B7C3F"/>
    <w:rsid w:val="002F0E7B"/>
    <w:rsid w:val="003E3D9B"/>
    <w:rsid w:val="0041447B"/>
    <w:rsid w:val="004A2FD3"/>
    <w:rsid w:val="006078A9"/>
    <w:rsid w:val="006717D4"/>
    <w:rsid w:val="006C3A04"/>
    <w:rsid w:val="007D4F68"/>
    <w:rsid w:val="00903086"/>
    <w:rsid w:val="00B26DF1"/>
    <w:rsid w:val="00B51B4F"/>
    <w:rsid w:val="00B968AF"/>
    <w:rsid w:val="00C00E4D"/>
    <w:rsid w:val="00CA0CC2"/>
    <w:rsid w:val="00CD0204"/>
    <w:rsid w:val="00E52466"/>
    <w:rsid w:val="00EC4991"/>
    <w:rsid w:val="00F701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8B9"/>
  <w15:chartTrackingRefBased/>
  <w15:docId w15:val="{AE61968A-87FF-4CB0-8EA3-D3D23041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1B4F"/>
  </w:style>
  <w:style w:type="paragraph" w:styleId="Footer">
    <w:name w:val="footer"/>
    <w:basedOn w:val="Normal"/>
    <w:link w:val="FooterChar"/>
    <w:uiPriority w:val="99"/>
    <w:unhideWhenUsed/>
    <w:rsid w:val="00B51B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1B4F"/>
  </w:style>
  <w:style w:type="character" w:customStyle="1" w:styleId="Heading1Char">
    <w:name w:val="Heading 1 Char"/>
    <w:basedOn w:val="DefaultParagraphFont"/>
    <w:link w:val="Heading1"/>
    <w:uiPriority w:val="9"/>
    <w:rsid w:val="00B51B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B4F"/>
    <w:pPr>
      <w:outlineLvl w:val="9"/>
    </w:pPr>
    <w:rPr>
      <w:lang w:val="en-US"/>
    </w:rPr>
  </w:style>
  <w:style w:type="paragraph" w:styleId="ListParagraph">
    <w:name w:val="List Paragraph"/>
    <w:basedOn w:val="Normal"/>
    <w:uiPriority w:val="34"/>
    <w:qFormat/>
    <w:rsid w:val="001B1EA5"/>
    <w:pPr>
      <w:ind w:left="720"/>
      <w:contextualSpacing/>
    </w:pPr>
  </w:style>
  <w:style w:type="table" w:styleId="TableGrid">
    <w:name w:val="Table Grid"/>
    <w:basedOn w:val="TableNormal"/>
    <w:uiPriority w:val="39"/>
    <w:rsid w:val="001B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52466"/>
    <w:pPr>
      <w:spacing w:after="100"/>
    </w:pPr>
  </w:style>
  <w:style w:type="character" w:styleId="Hyperlink">
    <w:name w:val="Hyperlink"/>
    <w:basedOn w:val="DefaultParagraphFont"/>
    <w:uiPriority w:val="99"/>
    <w:unhideWhenUsed/>
    <w:rsid w:val="00E52466"/>
    <w:rPr>
      <w:color w:val="0563C1" w:themeColor="hyperlink"/>
      <w:u w:val="single"/>
    </w:rPr>
  </w:style>
  <w:style w:type="character" w:customStyle="1" w:styleId="Heading2Char">
    <w:name w:val="Heading 2 Char"/>
    <w:basedOn w:val="DefaultParagraphFont"/>
    <w:link w:val="Heading2"/>
    <w:uiPriority w:val="9"/>
    <w:rsid w:val="00CA0CC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F0E7B"/>
    <w:rPr>
      <w:color w:val="605E5C"/>
      <w:shd w:val="clear" w:color="auto" w:fill="E1DFDD"/>
    </w:rPr>
  </w:style>
  <w:style w:type="paragraph" w:styleId="TOC2">
    <w:name w:val="toc 2"/>
    <w:basedOn w:val="Normal"/>
    <w:next w:val="Normal"/>
    <w:autoRedefine/>
    <w:uiPriority w:val="39"/>
    <w:unhideWhenUsed/>
    <w:rsid w:val="001178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rduino.cc/en/softwar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1CE18A32B4E3E9ECD55F256BC8931"/>
        <w:category>
          <w:name w:val="General"/>
          <w:gallery w:val="placeholder"/>
        </w:category>
        <w:types>
          <w:type w:val="bbPlcHdr"/>
        </w:types>
        <w:behaviors>
          <w:behavior w:val="content"/>
        </w:behaviors>
        <w:guid w:val="{056F20E3-B6DF-4F32-BDB5-949A83E28112}"/>
      </w:docPartPr>
      <w:docPartBody>
        <w:p w:rsidR="00440215" w:rsidRDefault="00055678" w:rsidP="00055678">
          <w:pPr>
            <w:pStyle w:val="2261CE18A32B4E3E9ECD55F256BC8931"/>
          </w:pPr>
          <w:r>
            <w:rPr>
              <w:caps/>
              <w:color w:val="FFFFFF" w:themeColor="background1"/>
              <w:sz w:val="18"/>
              <w:szCs w:val="18"/>
            </w:rPr>
            <w:t>[Document title]</w:t>
          </w:r>
        </w:p>
      </w:docPartBody>
    </w:docPart>
    <w:docPart>
      <w:docPartPr>
        <w:name w:val="B9BE8361A3844F43903AF0769CFE388D"/>
        <w:category>
          <w:name w:val="General"/>
          <w:gallery w:val="placeholder"/>
        </w:category>
        <w:types>
          <w:type w:val="bbPlcHdr"/>
        </w:types>
        <w:behaviors>
          <w:behavior w:val="content"/>
        </w:behaviors>
        <w:guid w:val="{D2506FA4-2795-4566-A68D-F1AE31CDCADA}"/>
      </w:docPartPr>
      <w:docPartBody>
        <w:p w:rsidR="00440215" w:rsidRDefault="00055678" w:rsidP="00055678">
          <w:pPr>
            <w:pStyle w:val="B9BE8361A3844F43903AF0769CFE388D"/>
          </w:pPr>
          <w:r>
            <w:rPr>
              <w:rStyle w:val="PlaceholderText"/>
            </w:rPr>
            <w:t>[Publish Date]</w:t>
          </w:r>
        </w:p>
      </w:docPartBody>
    </w:docPart>
    <w:docPart>
      <w:docPartPr>
        <w:name w:val="0D4E11A5904C413A880E778C8A7FFC6A"/>
        <w:category>
          <w:name w:val="General"/>
          <w:gallery w:val="placeholder"/>
        </w:category>
        <w:types>
          <w:type w:val="bbPlcHdr"/>
        </w:types>
        <w:behaviors>
          <w:behavior w:val="content"/>
        </w:behaviors>
        <w:guid w:val="{D07DC7CC-AEDC-4180-A0E3-857F0A52778F}"/>
      </w:docPartPr>
      <w:docPartBody>
        <w:p w:rsidR="00440215" w:rsidRDefault="00055678" w:rsidP="00055678">
          <w:pPr>
            <w:pStyle w:val="0D4E11A5904C413A880E778C8A7FFC6A"/>
          </w:pPr>
          <w:r>
            <w:rPr>
              <w:caps/>
              <w:color w:val="FFFFFF" w:themeColor="background1"/>
              <w:sz w:val="18"/>
              <w:szCs w:val="18"/>
            </w:rPr>
            <w:t>[Document title]</w:t>
          </w:r>
        </w:p>
      </w:docPartBody>
    </w:docPart>
    <w:docPart>
      <w:docPartPr>
        <w:name w:val="DAFB987ABB8F448FABA73ADD28CFDE51"/>
        <w:category>
          <w:name w:val="General"/>
          <w:gallery w:val="placeholder"/>
        </w:category>
        <w:types>
          <w:type w:val="bbPlcHdr"/>
        </w:types>
        <w:behaviors>
          <w:behavior w:val="content"/>
        </w:behaviors>
        <w:guid w:val="{736C3274-B96D-4507-AFEC-88D017594CD3}"/>
      </w:docPartPr>
      <w:docPartBody>
        <w:p w:rsidR="00440215" w:rsidRDefault="00055678" w:rsidP="00055678">
          <w:pPr>
            <w:pStyle w:val="DAFB987ABB8F448FABA73ADD28CFDE51"/>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78"/>
    <w:rsid w:val="00055678"/>
    <w:rsid w:val="00440215"/>
    <w:rsid w:val="00742E72"/>
    <w:rsid w:val="00835F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1CE18A32B4E3E9ECD55F256BC8931">
    <w:name w:val="2261CE18A32B4E3E9ECD55F256BC8931"/>
    <w:rsid w:val="00055678"/>
  </w:style>
  <w:style w:type="character" w:styleId="PlaceholderText">
    <w:name w:val="Placeholder Text"/>
    <w:basedOn w:val="DefaultParagraphFont"/>
    <w:uiPriority w:val="99"/>
    <w:semiHidden/>
    <w:rsid w:val="00055678"/>
    <w:rPr>
      <w:color w:val="808080"/>
    </w:rPr>
  </w:style>
  <w:style w:type="paragraph" w:customStyle="1" w:styleId="B9BE8361A3844F43903AF0769CFE388D">
    <w:name w:val="B9BE8361A3844F43903AF0769CFE388D"/>
    <w:rsid w:val="00055678"/>
  </w:style>
  <w:style w:type="paragraph" w:customStyle="1" w:styleId="0D4E11A5904C413A880E778C8A7FFC6A">
    <w:name w:val="0D4E11A5904C413A880E778C8A7FFC6A"/>
    <w:rsid w:val="00055678"/>
  </w:style>
  <w:style w:type="paragraph" w:customStyle="1" w:styleId="DAFB987ABB8F448FABA73ADD28CFDE51">
    <w:name w:val="DAFB987ABB8F448FABA73ADD28CFDE51"/>
    <w:rsid w:val="00055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42EA5-CEE1-4C17-A64A-6A870039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1309</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GARDENING SYSTEM Cross platform 1.0</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GARDENING SYSTEM Cross platform 1.0</dc:title>
  <dc:subject/>
  <dc:creator>ISAAC GARCIA PEVERI</dc:creator>
  <cp:keywords/>
  <dc:description/>
  <cp:lastModifiedBy>750410</cp:lastModifiedBy>
  <cp:revision>6</cp:revision>
  <dcterms:created xsi:type="dcterms:W3CDTF">2022-08-14T14:40:00Z</dcterms:created>
  <dcterms:modified xsi:type="dcterms:W3CDTF">2022-08-14T15:31:00Z</dcterms:modified>
</cp:coreProperties>
</file>