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42" w:rsidRPr="0047455E" w:rsidRDefault="00F85C42" w:rsidP="00F85C42">
      <w:pPr>
        <w:jc w:val="center"/>
        <w:rPr>
          <w:rFonts w:ascii="Algerian" w:hAnsi="Algerian"/>
          <w:b/>
          <w:sz w:val="32"/>
          <w:szCs w:val="32"/>
        </w:rPr>
      </w:pPr>
      <w:bookmarkStart w:id="0" w:name="_GoBack"/>
      <w:r w:rsidRPr="0047455E">
        <w:rPr>
          <w:rFonts w:ascii="Algerian" w:hAnsi="Algerian"/>
          <w:b/>
          <w:sz w:val="32"/>
          <w:szCs w:val="32"/>
        </w:rPr>
        <w:t>STATE UNIVERSITY OF ZANZIBAR</w:t>
      </w:r>
    </w:p>
    <w:p w:rsidR="00F85C42" w:rsidRPr="0047455E" w:rsidRDefault="00F85C42" w:rsidP="00F85C42">
      <w:pPr>
        <w:jc w:val="center"/>
        <w:rPr>
          <w:rFonts w:ascii="Algerian" w:hAnsi="Algerian"/>
          <w:b/>
          <w:sz w:val="32"/>
          <w:szCs w:val="32"/>
        </w:rPr>
      </w:pPr>
      <w:r w:rsidRPr="0047455E">
        <w:rPr>
          <w:rFonts w:ascii="Algerian" w:hAnsi="Algerian"/>
          <w:b/>
          <w:sz w:val="32"/>
          <w:szCs w:val="32"/>
        </w:rPr>
        <w:t>DEPARTMENT OF IT AND COMPUTER SCIENCE</w:t>
      </w:r>
    </w:p>
    <w:p w:rsidR="00F85C42" w:rsidRPr="0047455E" w:rsidRDefault="00F85C42" w:rsidP="00F85C42">
      <w:pPr>
        <w:jc w:val="center"/>
        <w:rPr>
          <w:rFonts w:ascii="Algerian" w:hAnsi="Algerian"/>
          <w:b/>
          <w:sz w:val="32"/>
          <w:szCs w:val="32"/>
        </w:rPr>
      </w:pPr>
      <w:r w:rsidRPr="0047455E">
        <w:rPr>
          <w:rFonts w:ascii="Algerian" w:hAnsi="Algerian"/>
          <w:b/>
          <w:sz w:val="32"/>
          <w:szCs w:val="32"/>
        </w:rPr>
        <w:t>INF3104 – E-COMMERCE</w:t>
      </w:r>
    </w:p>
    <w:p w:rsidR="00F85C42" w:rsidRDefault="00F85C42" w:rsidP="00F85C42"/>
    <w:p w:rsidR="009652EF" w:rsidRDefault="001333A7" w:rsidP="00F85C42">
      <w:pPr>
        <w:rPr>
          <w:sz w:val="28"/>
          <w:szCs w:val="28"/>
        </w:rPr>
      </w:pPr>
      <w:r w:rsidRPr="001333A7">
        <w:rPr>
          <w:sz w:val="28"/>
          <w:szCs w:val="28"/>
        </w:rPr>
        <w:t xml:space="preserve">GROUP </w:t>
      </w:r>
      <w:r w:rsidR="00F85C42" w:rsidRPr="001333A7">
        <w:rPr>
          <w:sz w:val="28"/>
          <w:szCs w:val="28"/>
        </w:rPr>
        <w:t>ASSIGNMENT:</w:t>
      </w:r>
      <w:r>
        <w:rPr>
          <w:sz w:val="28"/>
          <w:szCs w:val="28"/>
        </w:rPr>
        <w:t xml:space="preserve">  AN E-COMMERCE WEBSITE FOR OUR LOCAL CHIPS SHOP</w:t>
      </w:r>
    </w:p>
    <w:p w:rsidR="001333A7" w:rsidRDefault="001333A7" w:rsidP="00F85C42">
      <w:pPr>
        <w:rPr>
          <w:sz w:val="28"/>
          <w:szCs w:val="28"/>
        </w:rPr>
      </w:pPr>
    </w:p>
    <w:p w:rsidR="001333A7" w:rsidRDefault="001333A7" w:rsidP="00F85C42">
      <w:pPr>
        <w:rPr>
          <w:sz w:val="28"/>
          <w:szCs w:val="28"/>
        </w:rPr>
      </w:pPr>
      <w:r>
        <w:rPr>
          <w:sz w:val="28"/>
          <w:szCs w:val="28"/>
        </w:rPr>
        <w:t>GROUP MEMBERS:</w:t>
      </w:r>
    </w:p>
    <w:tbl>
      <w:tblPr>
        <w:tblStyle w:val="TableGrid"/>
        <w:tblW w:w="0" w:type="auto"/>
        <w:tblLook w:val="04A0" w:firstRow="1" w:lastRow="0" w:firstColumn="1" w:lastColumn="0" w:noHBand="0" w:noVBand="1"/>
      </w:tblPr>
      <w:tblGrid>
        <w:gridCol w:w="4675"/>
        <w:gridCol w:w="4675"/>
      </w:tblGrid>
      <w:tr w:rsidR="001333A7" w:rsidTr="001333A7">
        <w:tc>
          <w:tcPr>
            <w:tcW w:w="4675" w:type="dxa"/>
          </w:tcPr>
          <w:p w:rsidR="001333A7" w:rsidRDefault="001333A7" w:rsidP="00F85C42">
            <w:pPr>
              <w:rPr>
                <w:sz w:val="28"/>
                <w:szCs w:val="28"/>
              </w:rPr>
            </w:pPr>
            <w:r>
              <w:rPr>
                <w:sz w:val="28"/>
                <w:szCs w:val="28"/>
              </w:rPr>
              <w:t>NAME</w:t>
            </w:r>
          </w:p>
        </w:tc>
        <w:tc>
          <w:tcPr>
            <w:tcW w:w="4675" w:type="dxa"/>
          </w:tcPr>
          <w:p w:rsidR="001333A7" w:rsidRDefault="001333A7" w:rsidP="00F85C42">
            <w:pPr>
              <w:rPr>
                <w:sz w:val="28"/>
                <w:szCs w:val="28"/>
              </w:rPr>
            </w:pPr>
            <w:r>
              <w:rPr>
                <w:sz w:val="28"/>
                <w:szCs w:val="28"/>
              </w:rPr>
              <w:t>REG NO</w:t>
            </w:r>
          </w:p>
        </w:tc>
      </w:tr>
      <w:tr w:rsidR="001333A7" w:rsidTr="001333A7">
        <w:tc>
          <w:tcPr>
            <w:tcW w:w="4675" w:type="dxa"/>
          </w:tcPr>
          <w:p w:rsidR="001333A7" w:rsidRDefault="001333A7" w:rsidP="00F85C42">
            <w:pPr>
              <w:rPr>
                <w:sz w:val="28"/>
                <w:szCs w:val="28"/>
              </w:rPr>
            </w:pPr>
            <w:r>
              <w:rPr>
                <w:sz w:val="28"/>
                <w:szCs w:val="28"/>
              </w:rPr>
              <w:t>ISACK SWALEHE ADAM</w:t>
            </w:r>
          </w:p>
        </w:tc>
        <w:tc>
          <w:tcPr>
            <w:tcW w:w="4675" w:type="dxa"/>
          </w:tcPr>
          <w:p w:rsidR="001333A7" w:rsidRDefault="001333A7" w:rsidP="00F85C42">
            <w:pPr>
              <w:rPr>
                <w:sz w:val="28"/>
                <w:szCs w:val="28"/>
              </w:rPr>
            </w:pPr>
            <w:r>
              <w:rPr>
                <w:sz w:val="28"/>
                <w:szCs w:val="28"/>
              </w:rPr>
              <w:t>BITAM/8/20/025/TZ</w:t>
            </w:r>
          </w:p>
        </w:tc>
      </w:tr>
      <w:tr w:rsidR="001333A7" w:rsidTr="001333A7">
        <w:tc>
          <w:tcPr>
            <w:tcW w:w="4675" w:type="dxa"/>
          </w:tcPr>
          <w:p w:rsidR="001333A7" w:rsidRDefault="001333A7" w:rsidP="00F85C42">
            <w:pPr>
              <w:rPr>
                <w:sz w:val="28"/>
                <w:szCs w:val="28"/>
              </w:rPr>
            </w:pPr>
            <w:r>
              <w:rPr>
                <w:sz w:val="28"/>
                <w:szCs w:val="28"/>
              </w:rPr>
              <w:t>MARTIN PATRICK MUNISHI</w:t>
            </w:r>
          </w:p>
        </w:tc>
        <w:tc>
          <w:tcPr>
            <w:tcW w:w="4675" w:type="dxa"/>
          </w:tcPr>
          <w:p w:rsidR="001333A7" w:rsidRDefault="001333A7" w:rsidP="00F85C42">
            <w:pPr>
              <w:rPr>
                <w:sz w:val="28"/>
                <w:szCs w:val="28"/>
              </w:rPr>
            </w:pPr>
            <w:r>
              <w:rPr>
                <w:sz w:val="28"/>
                <w:szCs w:val="28"/>
              </w:rPr>
              <w:t>BITAM/8/20/071</w:t>
            </w:r>
            <w:r>
              <w:rPr>
                <w:sz w:val="28"/>
                <w:szCs w:val="28"/>
              </w:rPr>
              <w:t>/TZ</w:t>
            </w:r>
          </w:p>
        </w:tc>
      </w:tr>
      <w:tr w:rsidR="001333A7" w:rsidTr="001333A7">
        <w:tc>
          <w:tcPr>
            <w:tcW w:w="4675" w:type="dxa"/>
          </w:tcPr>
          <w:p w:rsidR="001333A7" w:rsidRDefault="001333A7" w:rsidP="00F85C42">
            <w:pPr>
              <w:rPr>
                <w:sz w:val="28"/>
                <w:szCs w:val="28"/>
              </w:rPr>
            </w:pPr>
            <w:r>
              <w:rPr>
                <w:sz w:val="28"/>
                <w:szCs w:val="28"/>
              </w:rPr>
              <w:t>DOMINIUS KAUTA DOMINICK</w:t>
            </w:r>
          </w:p>
        </w:tc>
        <w:tc>
          <w:tcPr>
            <w:tcW w:w="4675" w:type="dxa"/>
          </w:tcPr>
          <w:p w:rsidR="001333A7" w:rsidRDefault="001333A7" w:rsidP="00F85C42">
            <w:pPr>
              <w:rPr>
                <w:sz w:val="28"/>
                <w:szCs w:val="28"/>
              </w:rPr>
            </w:pPr>
            <w:r>
              <w:rPr>
                <w:sz w:val="28"/>
                <w:szCs w:val="28"/>
              </w:rPr>
              <w:t>BITAM/8/20/033</w:t>
            </w:r>
            <w:r>
              <w:rPr>
                <w:sz w:val="28"/>
                <w:szCs w:val="28"/>
              </w:rPr>
              <w:t>/TZ</w:t>
            </w:r>
          </w:p>
        </w:tc>
      </w:tr>
      <w:tr w:rsidR="001333A7" w:rsidTr="001333A7">
        <w:tc>
          <w:tcPr>
            <w:tcW w:w="4675" w:type="dxa"/>
          </w:tcPr>
          <w:p w:rsidR="001333A7" w:rsidRDefault="001333A7" w:rsidP="00F85C42">
            <w:pPr>
              <w:rPr>
                <w:sz w:val="28"/>
                <w:szCs w:val="28"/>
              </w:rPr>
            </w:pPr>
            <w:r>
              <w:rPr>
                <w:sz w:val="28"/>
                <w:szCs w:val="28"/>
              </w:rPr>
              <w:t>ISSA SAAD TAKADIR</w:t>
            </w:r>
          </w:p>
        </w:tc>
        <w:tc>
          <w:tcPr>
            <w:tcW w:w="4675" w:type="dxa"/>
          </w:tcPr>
          <w:p w:rsidR="001333A7" w:rsidRDefault="001333A7" w:rsidP="00F85C42">
            <w:pPr>
              <w:rPr>
                <w:sz w:val="28"/>
                <w:szCs w:val="28"/>
              </w:rPr>
            </w:pPr>
            <w:r>
              <w:rPr>
                <w:sz w:val="28"/>
                <w:szCs w:val="28"/>
              </w:rPr>
              <w:t>BITAM/8/20/015</w:t>
            </w:r>
            <w:r>
              <w:rPr>
                <w:sz w:val="28"/>
                <w:szCs w:val="28"/>
              </w:rPr>
              <w:t>/TZ</w:t>
            </w:r>
          </w:p>
        </w:tc>
      </w:tr>
    </w:tbl>
    <w:p w:rsidR="00C4716E" w:rsidRDefault="00C4716E" w:rsidP="00C4716E">
      <w:pPr>
        <w:rPr>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912A1B" w:rsidP="00C4716E">
      <w:pPr>
        <w:rPr>
          <w:b/>
          <w:sz w:val="28"/>
          <w:szCs w:val="28"/>
        </w:rPr>
      </w:pPr>
    </w:p>
    <w:p w:rsidR="00912A1B" w:rsidRDefault="00C4716E" w:rsidP="00C4716E">
      <w:pPr>
        <w:rPr>
          <w:sz w:val="28"/>
          <w:szCs w:val="28"/>
        </w:rPr>
      </w:pPr>
      <w:r w:rsidRPr="00912A1B">
        <w:rPr>
          <w:b/>
          <w:sz w:val="28"/>
          <w:szCs w:val="28"/>
        </w:rPr>
        <w:lastRenderedPageBreak/>
        <w:t>SERIKALI CHIPS</w:t>
      </w:r>
      <w:r>
        <w:rPr>
          <w:sz w:val="28"/>
          <w:szCs w:val="28"/>
        </w:rPr>
        <w:t xml:space="preserve"> is an online based shop for quality Chips. It </w:t>
      </w:r>
      <w:r w:rsidR="00912A1B">
        <w:rPr>
          <w:sz w:val="28"/>
          <w:szCs w:val="28"/>
        </w:rPr>
        <w:t>includes</w:t>
      </w:r>
      <w:r>
        <w:rPr>
          <w:sz w:val="28"/>
          <w:szCs w:val="28"/>
        </w:rPr>
        <w:t xml:space="preserve"> also various related food products like fried egg</w:t>
      </w:r>
      <w:r w:rsidR="00912A1B">
        <w:rPr>
          <w:sz w:val="28"/>
          <w:szCs w:val="28"/>
        </w:rPr>
        <w:t xml:space="preserve">s, fried chicken and </w:t>
      </w:r>
      <w:proofErr w:type="spellStart"/>
      <w:r w:rsidR="00912A1B">
        <w:rPr>
          <w:sz w:val="28"/>
          <w:szCs w:val="28"/>
        </w:rPr>
        <w:t>mishikaki.</w:t>
      </w:r>
      <w:proofErr w:type="spellEnd"/>
    </w:p>
    <w:p w:rsidR="00C4716E" w:rsidRDefault="00C4716E" w:rsidP="00C4716E">
      <w:pPr>
        <w:rPr>
          <w:sz w:val="28"/>
          <w:szCs w:val="28"/>
        </w:rPr>
      </w:pPr>
      <w:r w:rsidRPr="00912A1B">
        <w:rPr>
          <w:b/>
          <w:sz w:val="28"/>
          <w:szCs w:val="28"/>
        </w:rPr>
        <w:t>SERIKALI CHIPS WEBSITE</w:t>
      </w:r>
      <w:r>
        <w:rPr>
          <w:sz w:val="28"/>
          <w:szCs w:val="28"/>
        </w:rPr>
        <w:t xml:space="preserve"> runs on Local Python Server Base </w:t>
      </w:r>
    </w:p>
    <w:p w:rsidR="00C4716E" w:rsidRDefault="00C4716E" w:rsidP="00C4716E">
      <w:pPr>
        <w:rPr>
          <w:sz w:val="28"/>
          <w:szCs w:val="28"/>
        </w:rPr>
      </w:pPr>
    </w:p>
    <w:p w:rsidR="00C4716E" w:rsidRDefault="00C4716E" w:rsidP="00C4716E">
      <w:pPr>
        <w:rPr>
          <w:sz w:val="28"/>
          <w:szCs w:val="28"/>
        </w:rPr>
      </w:pPr>
      <w:r>
        <w:rPr>
          <w:sz w:val="28"/>
          <w:szCs w:val="28"/>
        </w:rPr>
        <w:t>How to run:</w:t>
      </w:r>
    </w:p>
    <w:p w:rsidR="00C4716E" w:rsidRPr="00C4716E" w:rsidRDefault="00C4716E" w:rsidP="00C4716E">
      <w:pPr>
        <w:rPr>
          <w:sz w:val="28"/>
          <w:szCs w:val="28"/>
        </w:rPr>
      </w:pPr>
      <w:r w:rsidRPr="00C4716E">
        <w:rPr>
          <w:sz w:val="28"/>
          <w:szCs w:val="28"/>
        </w:rPr>
        <w:t>Starting a simple HTTP server with Python is straightforward and can be very useful for testing or development purposes. Depending on the version of Python installed on your system (Python 2.x or Python 3.x), the command differs slightly.</w:t>
      </w:r>
    </w:p>
    <w:p w:rsidR="00C4716E" w:rsidRPr="00C4716E" w:rsidRDefault="00C4716E" w:rsidP="00C4716E">
      <w:pPr>
        <w:rPr>
          <w:sz w:val="28"/>
          <w:szCs w:val="28"/>
        </w:rPr>
      </w:pPr>
    </w:p>
    <w:p w:rsidR="00C4716E" w:rsidRPr="00C4716E" w:rsidRDefault="00C4716E" w:rsidP="00C4716E">
      <w:pPr>
        <w:rPr>
          <w:sz w:val="28"/>
          <w:szCs w:val="28"/>
        </w:rPr>
      </w:pPr>
      <w:r w:rsidRPr="00C4716E">
        <w:rPr>
          <w:sz w:val="28"/>
          <w:szCs w:val="28"/>
        </w:rPr>
        <w:t>For Python 3.x:</w:t>
      </w:r>
    </w:p>
    <w:p w:rsidR="00C4716E" w:rsidRPr="00C4716E" w:rsidRDefault="00C4716E" w:rsidP="00C4716E">
      <w:pPr>
        <w:rPr>
          <w:sz w:val="28"/>
          <w:szCs w:val="28"/>
        </w:rPr>
      </w:pPr>
      <w:r w:rsidRPr="00C4716E">
        <w:rPr>
          <w:sz w:val="28"/>
          <w:szCs w:val="28"/>
        </w:rPr>
        <w:t xml:space="preserve">Python 3.x comes with the </w:t>
      </w:r>
      <w:proofErr w:type="spellStart"/>
      <w:proofErr w:type="gramStart"/>
      <w:r w:rsidRPr="00C4716E">
        <w:rPr>
          <w:sz w:val="28"/>
          <w:szCs w:val="28"/>
        </w:rPr>
        <w:t>http.server</w:t>
      </w:r>
      <w:proofErr w:type="spellEnd"/>
      <w:proofErr w:type="gramEnd"/>
      <w:r w:rsidRPr="00C4716E">
        <w:rPr>
          <w:sz w:val="28"/>
          <w:szCs w:val="28"/>
        </w:rPr>
        <w:t xml:space="preserve"> module, which can be used to start a simple HTTP server. To start a server, open a terminal or command prompt, navigate to the directory you want to serve, and run:</w:t>
      </w:r>
    </w:p>
    <w:p w:rsidR="00C4716E" w:rsidRPr="00912A1B" w:rsidRDefault="00C4716E" w:rsidP="00C4716E">
      <w:pPr>
        <w:rPr>
          <w:i/>
          <w:sz w:val="28"/>
          <w:szCs w:val="28"/>
        </w:rPr>
      </w:pPr>
      <w:r w:rsidRPr="00912A1B">
        <w:rPr>
          <w:i/>
          <w:sz w:val="28"/>
          <w:szCs w:val="28"/>
          <w:highlight w:val="red"/>
        </w:rPr>
        <w:t xml:space="preserve">python3 -m </w:t>
      </w:r>
      <w:proofErr w:type="spellStart"/>
      <w:proofErr w:type="gramStart"/>
      <w:r w:rsidRPr="00912A1B">
        <w:rPr>
          <w:i/>
          <w:sz w:val="28"/>
          <w:szCs w:val="28"/>
          <w:highlight w:val="red"/>
        </w:rPr>
        <w:t>http.server</w:t>
      </w:r>
      <w:proofErr w:type="spellEnd"/>
      <w:proofErr w:type="gramEnd"/>
    </w:p>
    <w:p w:rsidR="00C4716E" w:rsidRPr="00C4716E" w:rsidRDefault="00C4716E" w:rsidP="00C4716E">
      <w:pPr>
        <w:rPr>
          <w:sz w:val="28"/>
          <w:szCs w:val="28"/>
        </w:rPr>
      </w:pPr>
      <w:r w:rsidRPr="00C4716E">
        <w:rPr>
          <w:sz w:val="28"/>
          <w:szCs w:val="28"/>
        </w:rPr>
        <w:t>By default, this will start a HTTP server on port 8000. If you want to start the server on a different port, specify the port number after the command. For example, to start the server on port 8080, you would use:</w:t>
      </w:r>
    </w:p>
    <w:p w:rsidR="00C4716E" w:rsidRPr="00C4716E" w:rsidRDefault="00C4716E" w:rsidP="00C4716E">
      <w:pPr>
        <w:rPr>
          <w:sz w:val="28"/>
          <w:szCs w:val="28"/>
        </w:rPr>
      </w:pPr>
      <w:r w:rsidRPr="00912A1B">
        <w:rPr>
          <w:sz w:val="28"/>
          <w:szCs w:val="28"/>
          <w:highlight w:val="red"/>
        </w:rPr>
        <w:t xml:space="preserve">python3 -m </w:t>
      </w:r>
      <w:proofErr w:type="spellStart"/>
      <w:proofErr w:type="gramStart"/>
      <w:r w:rsidRPr="00912A1B">
        <w:rPr>
          <w:sz w:val="28"/>
          <w:szCs w:val="28"/>
          <w:highlight w:val="red"/>
        </w:rPr>
        <w:t>http.server</w:t>
      </w:r>
      <w:proofErr w:type="spellEnd"/>
      <w:proofErr w:type="gramEnd"/>
      <w:r w:rsidRPr="00912A1B">
        <w:rPr>
          <w:sz w:val="28"/>
          <w:szCs w:val="28"/>
          <w:highlight w:val="red"/>
        </w:rPr>
        <w:t xml:space="preserve"> 8080</w:t>
      </w:r>
    </w:p>
    <w:p w:rsidR="00912A1B" w:rsidRDefault="00912A1B" w:rsidP="00C4716E">
      <w:pPr>
        <w:rPr>
          <w:sz w:val="28"/>
          <w:szCs w:val="28"/>
        </w:rPr>
      </w:pPr>
    </w:p>
    <w:p w:rsidR="00C4716E" w:rsidRPr="00C4716E" w:rsidRDefault="00C4716E" w:rsidP="00C4716E">
      <w:pPr>
        <w:rPr>
          <w:sz w:val="28"/>
          <w:szCs w:val="28"/>
        </w:rPr>
      </w:pPr>
      <w:r w:rsidRPr="00C4716E">
        <w:rPr>
          <w:sz w:val="28"/>
          <w:szCs w:val="28"/>
        </w:rPr>
        <w:t>Accessing the Server</w:t>
      </w:r>
    </w:p>
    <w:p w:rsidR="00C4716E" w:rsidRPr="00C4716E" w:rsidRDefault="00C4716E" w:rsidP="00C4716E">
      <w:pPr>
        <w:rPr>
          <w:sz w:val="28"/>
          <w:szCs w:val="28"/>
        </w:rPr>
      </w:pPr>
      <w:r w:rsidRPr="00C4716E">
        <w:rPr>
          <w:sz w:val="28"/>
          <w:szCs w:val="28"/>
        </w:rPr>
        <w:t xml:space="preserve">After starting the server, open a web browser and visit </w:t>
      </w:r>
      <w:r w:rsidRPr="00912A1B">
        <w:rPr>
          <w:sz w:val="28"/>
          <w:szCs w:val="28"/>
          <w:highlight w:val="cyan"/>
        </w:rPr>
        <w:t>http://localhost:8000</w:t>
      </w:r>
      <w:r w:rsidRPr="00C4716E">
        <w:rPr>
          <w:sz w:val="28"/>
          <w:szCs w:val="28"/>
        </w:rPr>
        <w:t xml:space="preserve"> (or replace 8000 with whichever port you chose). You should see the contents of the directory being served. If the directory contains an index.html file, that file will be displayed by default.</w:t>
      </w:r>
    </w:p>
    <w:p w:rsidR="00C4716E" w:rsidRPr="00C4716E" w:rsidRDefault="00C4716E" w:rsidP="00C4716E">
      <w:pPr>
        <w:rPr>
          <w:sz w:val="28"/>
          <w:szCs w:val="28"/>
        </w:rPr>
      </w:pPr>
    </w:p>
    <w:p w:rsidR="00C4716E" w:rsidRPr="00C4716E" w:rsidRDefault="00C4716E" w:rsidP="00C4716E">
      <w:pPr>
        <w:rPr>
          <w:sz w:val="28"/>
          <w:szCs w:val="28"/>
        </w:rPr>
      </w:pPr>
      <w:r w:rsidRPr="00C4716E">
        <w:rPr>
          <w:sz w:val="28"/>
          <w:szCs w:val="28"/>
        </w:rPr>
        <w:t>Stopping the Server</w:t>
      </w:r>
    </w:p>
    <w:p w:rsidR="00C4716E" w:rsidRPr="001333A7" w:rsidRDefault="00C4716E" w:rsidP="00C4716E">
      <w:pPr>
        <w:rPr>
          <w:sz w:val="28"/>
          <w:szCs w:val="28"/>
        </w:rPr>
      </w:pPr>
      <w:r w:rsidRPr="00C4716E">
        <w:rPr>
          <w:sz w:val="28"/>
          <w:szCs w:val="28"/>
        </w:rPr>
        <w:t xml:space="preserve">To stop the server, go back to the terminal where the server is running and press </w:t>
      </w:r>
      <w:proofErr w:type="spellStart"/>
      <w:r w:rsidRPr="00912A1B">
        <w:rPr>
          <w:sz w:val="28"/>
          <w:szCs w:val="28"/>
          <w:highlight w:val="cyan"/>
        </w:rPr>
        <w:t>Ctrl+C</w:t>
      </w:r>
      <w:proofErr w:type="spellEnd"/>
      <w:r w:rsidRPr="00C4716E">
        <w:rPr>
          <w:sz w:val="28"/>
          <w:szCs w:val="28"/>
        </w:rPr>
        <w:t>. This will stop the server and return you to the command prompt.</w:t>
      </w:r>
      <w:bookmarkEnd w:id="0"/>
    </w:p>
    <w:sectPr w:rsidR="00C4716E" w:rsidRPr="0013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42"/>
    <w:rsid w:val="001333A7"/>
    <w:rsid w:val="0023611E"/>
    <w:rsid w:val="0047455E"/>
    <w:rsid w:val="00912A1B"/>
    <w:rsid w:val="009652EF"/>
    <w:rsid w:val="00C4716E"/>
    <w:rsid w:val="00F8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C01D"/>
  <w15:chartTrackingRefBased/>
  <w15:docId w15:val="{71EF66DF-C2DD-4471-986C-7E7443ED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062789">
      <w:bodyDiv w:val="1"/>
      <w:marLeft w:val="0"/>
      <w:marRight w:val="0"/>
      <w:marTop w:val="0"/>
      <w:marBottom w:val="0"/>
      <w:divBdr>
        <w:top w:val="none" w:sz="0" w:space="0" w:color="auto"/>
        <w:left w:val="none" w:sz="0" w:space="0" w:color="auto"/>
        <w:bottom w:val="none" w:sz="0" w:space="0" w:color="auto"/>
        <w:right w:val="none" w:sz="0" w:space="0" w:color="auto"/>
      </w:divBdr>
      <w:divsChild>
        <w:div w:id="1658192875">
          <w:marLeft w:val="0"/>
          <w:marRight w:val="0"/>
          <w:marTop w:val="0"/>
          <w:marBottom w:val="0"/>
          <w:divBdr>
            <w:top w:val="single" w:sz="2" w:space="0" w:color="E3E3E3"/>
            <w:left w:val="single" w:sz="2" w:space="0" w:color="E3E3E3"/>
            <w:bottom w:val="single" w:sz="2" w:space="0" w:color="E3E3E3"/>
            <w:right w:val="single" w:sz="2" w:space="0" w:color="E3E3E3"/>
          </w:divBdr>
          <w:divsChild>
            <w:div w:id="2030837528">
              <w:marLeft w:val="0"/>
              <w:marRight w:val="0"/>
              <w:marTop w:val="0"/>
              <w:marBottom w:val="0"/>
              <w:divBdr>
                <w:top w:val="single" w:sz="2" w:space="0" w:color="E3E3E3"/>
                <w:left w:val="single" w:sz="2" w:space="0" w:color="E3E3E3"/>
                <w:bottom w:val="single" w:sz="2" w:space="0" w:color="E3E3E3"/>
                <w:right w:val="single" w:sz="2" w:space="0" w:color="E3E3E3"/>
              </w:divBdr>
            </w:div>
            <w:div w:id="203550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91021">
          <w:marLeft w:val="0"/>
          <w:marRight w:val="0"/>
          <w:marTop w:val="0"/>
          <w:marBottom w:val="0"/>
          <w:divBdr>
            <w:top w:val="single" w:sz="2" w:space="0" w:color="E3E3E3"/>
            <w:left w:val="single" w:sz="2" w:space="0" w:color="E3E3E3"/>
            <w:bottom w:val="single" w:sz="2" w:space="0" w:color="E3E3E3"/>
            <w:right w:val="single" w:sz="2" w:space="0" w:color="E3E3E3"/>
          </w:divBdr>
          <w:divsChild>
            <w:div w:id="1686397076">
              <w:marLeft w:val="0"/>
              <w:marRight w:val="0"/>
              <w:marTop w:val="0"/>
              <w:marBottom w:val="0"/>
              <w:divBdr>
                <w:top w:val="single" w:sz="2" w:space="0" w:color="E3E3E3"/>
                <w:left w:val="single" w:sz="2" w:space="0" w:color="E3E3E3"/>
                <w:bottom w:val="single" w:sz="2" w:space="0" w:color="E3E3E3"/>
                <w:right w:val="single" w:sz="2" w:space="0" w:color="E3E3E3"/>
              </w:divBdr>
            </w:div>
            <w:div w:id="90518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297548">
          <w:marLeft w:val="0"/>
          <w:marRight w:val="0"/>
          <w:marTop w:val="0"/>
          <w:marBottom w:val="0"/>
          <w:divBdr>
            <w:top w:val="single" w:sz="2" w:space="0" w:color="E3E3E3"/>
            <w:left w:val="single" w:sz="2" w:space="0" w:color="E3E3E3"/>
            <w:bottom w:val="single" w:sz="2" w:space="0" w:color="E3E3E3"/>
            <w:right w:val="single" w:sz="2" w:space="0" w:color="E3E3E3"/>
          </w:divBdr>
          <w:divsChild>
            <w:div w:id="1751846685">
              <w:marLeft w:val="0"/>
              <w:marRight w:val="0"/>
              <w:marTop w:val="0"/>
              <w:marBottom w:val="0"/>
              <w:divBdr>
                <w:top w:val="single" w:sz="2" w:space="0" w:color="E3E3E3"/>
                <w:left w:val="single" w:sz="2" w:space="0" w:color="E3E3E3"/>
                <w:bottom w:val="single" w:sz="2" w:space="0" w:color="E3E3E3"/>
                <w:right w:val="single" w:sz="2" w:space="0" w:color="E3E3E3"/>
              </w:divBdr>
            </w:div>
            <w:div w:id="125242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454905">
          <w:marLeft w:val="0"/>
          <w:marRight w:val="0"/>
          <w:marTop w:val="0"/>
          <w:marBottom w:val="0"/>
          <w:divBdr>
            <w:top w:val="single" w:sz="2" w:space="0" w:color="E3E3E3"/>
            <w:left w:val="single" w:sz="2" w:space="0" w:color="E3E3E3"/>
            <w:bottom w:val="single" w:sz="2" w:space="0" w:color="E3E3E3"/>
            <w:right w:val="single" w:sz="2" w:space="0" w:color="E3E3E3"/>
          </w:divBdr>
          <w:divsChild>
            <w:div w:id="1515340266">
              <w:marLeft w:val="0"/>
              <w:marRight w:val="0"/>
              <w:marTop w:val="0"/>
              <w:marBottom w:val="0"/>
              <w:divBdr>
                <w:top w:val="single" w:sz="2" w:space="0" w:color="E3E3E3"/>
                <w:left w:val="single" w:sz="2" w:space="0" w:color="E3E3E3"/>
                <w:bottom w:val="single" w:sz="2" w:space="0" w:color="E3E3E3"/>
                <w:right w:val="single" w:sz="2" w:space="0" w:color="E3E3E3"/>
              </w:divBdr>
            </w:div>
            <w:div w:id="139986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SERIKALi</dc:creator>
  <cp:keywords/>
  <dc:description/>
  <cp:lastModifiedBy>SERIKALi</cp:lastModifiedBy>
  <cp:revision>2</cp:revision>
  <dcterms:created xsi:type="dcterms:W3CDTF">2024-02-13T05:21:00Z</dcterms:created>
  <dcterms:modified xsi:type="dcterms:W3CDTF">2024-02-14T08:39:00Z</dcterms:modified>
</cp:coreProperties>
</file>