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학년별 모의고사 어휘 시험지 — 정답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color w:val="555555"/>
          <w:sz w:val="20"/>
        </w:rPr>
        <w:t>교사용 정답지</w:t>
      </w:r>
    </w:p>
    <w:p>
      <w:pPr>
        <w:pStyle w:val="Heading1"/>
      </w:pPr>
      <w:r>
        <w:rPr>
          <w:rFonts w:ascii="맑은 고딕" w:hAnsi="맑은 고딕" w:eastAsia="맑은 고딕"/>
        </w:rPr>
        <w:t>고1 모의고사 빈출 어휘 시험 정답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19"/>
        </w:rPr>
        <w:t>A. 1. value — 가치; 소중히 여기다 / 2. encourage — 격려하다, 장려하다 / 3. recognize — 인식하다, 알아보다 / 4. emotion — 감정 / 5. affect — 영향을 미치다 / 6. aim — 목표; 목표로 하다 / 7. diverse — 다양한 / 8. obvious — 명백한 / 9. provide — 제공하다 / 10. generation — 세대; 발생 / 11. reflect — 반영하다, 반사하다; 숙고하다 / 12. consume — 소비하다 / 13. appreciate — 인정하다, 감사하다 / 14. sufficient — 충분한 / 15. attempt — 시도(하다) / 16. maintain — 유지하다; 주장하다 / 17. effective — 효과적인 / 18. relationship — 관계 / 19. experiment — 실험(하다) / 20. community — 공동체, 지역사회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19"/>
        </w:rPr>
        <w:t>B. 21. participate / 22. involve / 23. motivate / 24. environment / 25. material / 26. purpose / 27. anxiety / 28. evaluate / 29. conflict / 30. factor / 31. quality / 32. respond / 33. acquire / 34. method / 35. strategy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19"/>
        </w:rPr>
        <w:t>C. 36. ③ 스트레스; 강조하다 / 37. ④ 잠재력; 잠재적인 / 38. ② 생산하다 / 39. ③ 기능(하다) / 40. ④ 성취하다 / 41. ② 선호하다 / 42. ③ 측면 / 43. ③ 발생하다; (생각이) 떠오르다 / 44. ④ 확인하다, 동일시하다 / 45. ① 책임 있는 / 46. ① 요구(하다), 수요 / 47. ③ 비교하다 / 48. ③ 증거 / 49. ② 효율적인 / 50. ② ~에 의존하다, ~에 달려 있다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1"/>
      </w:pPr>
      <w:r>
        <w:rPr>
          <w:rFonts w:ascii="맑은 고딕" w:hAnsi="맑은 고딕" w:eastAsia="맑은 고딕"/>
        </w:rPr>
        <w:t>고2 모의고사 빈출 어휘 시험 정답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19"/>
        </w:rPr>
        <w:t>A. 1. undergo — 겪다 / 2. numerous — 많은 / 3. relevant — 관련 있는 / 4. reluctant — 꺼리는 / 5. impose — 부과하다, 강요하다 / 6. norm — 규범, 표준 / 7. subsequent — 그 다음의 / 8. neglect — 무시하다, 방치(하다) / 9. ideal — 이상적인; 이상 / 10. pursue — 추구하다 / 11. inherent — 내재하는 / 12. prompt — 촉발하다; 즉각적인 / 13. comprehend — 이해하다 / 14. enhance — 향상시키다 / 15. accurate — 정확한 / 16. rely on — 의존하다 / 17. accumulate — 축적하다 / 18. evolve — 진화하다 / 19. consensus — 합의 / 20. apparent — 명백한; 외견상의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19"/>
        </w:rPr>
        <w:t>B. 21. precise / 22. cultivate / 23. simultaneously / 24. perspective / 25. capacity / 26. allocate / 27. fragile / 28. widespread / 29. external / 30. primary / 31. abstract / 32. distinguish / 33. flexible / 34. innovation / 35. transmit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19"/>
        </w:rPr>
        <w:t>C. 36. ① 보상하다 / 37. ② 강화하다 / 38. ③ 변형시키다 / 39. ③ 의식하는 / 40. ④ 중대한 / 41. ① 만들어 내다 / 42. ③ 예상하다 / 43. ④ 상호작용하다 / 44. ④ 맥락 / 45. ② 나타나다 / 46. ① 해석하다 / 47. ④ 바꾸다 / 48. ④ 협력하다 / 49. ③ 제한하다 / 50. ① 차원, 측면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1"/>
      </w:pPr>
      <w:r>
        <w:rPr>
          <w:rFonts w:ascii="맑은 고딕" w:hAnsi="맑은 고딕" w:eastAsia="맑은 고딕"/>
        </w:rPr>
        <w:t>고3 모의고사·수능 빈출 어휘 시험 정답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19"/>
        </w:rPr>
        <w:t>A. 1. accommodate — 수용하다, 맞추다 / 2. predominantly — 주로 / 3. spontaneous — 자발적인 / 4. suppress — 억압하다 / 5. scrutiny — 정밀 조사 / 6. advocate — 지지하다; 지지자 / 7. transparent — 투명한 / 8. refute — 반박하다 / 9. heritage — 유산 / 10. redundant — 불필요한, 중복된 / 11. disposition — 기질, 성향 / 12. reconcile — 조화시키다, 화해시키다 / 13. complement — 보완하다 / 14. foster — 육성하다, 촉진하다 / 15. credibility — 신뢰성 / 16. coherent — 일관성 있는 / 17. paradox — 역설 / 18. conventional wisdom — 통념 / 19. indispensable — 필수불가결한 / 20. confine — 국한하다, 가두다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19"/>
        </w:rPr>
        <w:t>B. 21. supplement / 22. detach / 23. autonomy / 24. yield / 25. aesthetic / 26. articulate / 27. provoke / 28. prevail / 29. intricate / 30. skeptical / 31. incentive / 32. embody / 33. trigger / 34. endeavor / 35. trait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19"/>
        </w:rPr>
        <w:t>C. 36. ④ 상상하다, 고안하다 / 37. ① 영역, 분야 / 38. ② 한결같은, 획일적인 / 39. ③ ~하게 만들다 (5형식) / 40. ③ 진실성, 온전함 / 41. ③ 숙고하다 / 42. ① 양가적인 / 43. ③ 성향, 기울기 / 44. ② 윤리적인 / 45. ① 암시, 영향 / 46. ① 경험적인, 실증적인 / 47. ② 실행하다 / 48. ④ 넘어서다 / 49. ② 양립할 수 있는 / 50. ② 이야기, 서사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1"/>
      </w:pPr>
      <w:r>
        <w:rPr>
          <w:rFonts w:ascii="맑은 고딕" w:hAnsi="맑은 고딕" w:eastAsia="맑은 고딕"/>
        </w:rPr>
        <w:t>EBS 수능특강·수능완성 빈출 어휘 시험 정답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19"/>
        </w:rPr>
        <w:t>A. 1. inflation — 물가 상승 / 2. chronic — 만성의 (≠ acute 급성의) / 3. gratification — 만족 (delayed gratification 만족 지연) / 4. invest — 투자하다 (n. investment) / 5. metabolism — 신진대사 / 6. agriculture — 농업 (a. agricultural) / 7. placebo — 위약 / 8. organism — 유기체, 생물 / 9. adaptation — 적응 / 10. metaphor — 은유 / 11. natural selection — 자연선택 / 12. artifact — 유물, 인공물 / 13. commodity — 상품 / 14. fossil fuel — 화석연료 / 15. algorithm — 알고리즘 / 16. sediment — 퇴적물 / 17. diagnose — 진단하다 (n. diagnosis) / 18. morality — 도덕성 / 19. gene / genetic — 유전자 / 유전의 / 20. immune — 면역의 (n. immunity)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19"/>
        </w:rPr>
        <w:t>B. 21. dogma / 22. perception / 23. protagonist / 24. predator / prey / 25. welfare / 26. self-esteem / 27. ritual / 28. instinct / 29. automation / 30. friction / 31. ancestor / 32. indigenous / 33. device / 34. nutrient / 35. composer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19"/>
        </w:rPr>
        <w:t>C. 36. ③ 통화 / 37. ② 미적인 / 38. ② 장르 / 39. ② (대뇌) 피질 / 40. ② 직관 / 41. ② 공리주의 / 42. ④ 즉흥으로 하다 / 43. ④ 중력 / 44. ① 산림 파괴 / 45. ④ 감염 / 46. ① 독창성 / 47. ④ 문명 / 48. ① 인지 편향 / 49. ④ 자극 (pl. stimuli) / 50. ① 적자, 부족 (≠ surplus 흑자)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 w:cs="맑은 고딕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맑은 고딕" w:hAnsi="맑은 고딕" w:eastAsia="맑은 고딕" w:cs="맑은 고딕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 w:cs="맑은 고딕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맑은 고딕" w:hAnsi="맑은 고딕" w:eastAsia="맑은 고딕" w:cs="맑은 고딕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맑은 고딕" w:hAnsi="맑은 고딕" w:eastAsia="맑은 고딕" w:cs="맑은 고딕"/>
    </w:rPr>
  </w:style>
  <w:style w:type="table" w:default="1" w:styleId="TableNormal">
    <w:name w:val="Normal Table"/>
    <w:uiPriority w:val="99"/>
    <w:semiHidden/>
    <w:unhideWhenUsed/>
    <w:rPr>
      <w:rFonts w:ascii="맑은 고딕" w:hAnsi="맑은 고딕" w:eastAsia="맑은 고딕" w:cs="맑은 고딕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맑은 고딕" w:hAnsi="맑은 고딕" w:eastAsia="맑은 고딕" w:cs="맑은 고딕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맑은 고딕" w:hAnsi="맑은 고딕" w:eastAsia="맑은 고딕" w:cs="맑은 고딕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 w:cs="맑은 고딕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맑은 고딕" w:hAnsi="맑은 고딕" w:eastAsia="맑은 고딕" w:cs="맑은 고딕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맑은 고딕" w:hAnsi="맑은 고딕" w:eastAsia="맑은 고딕" w:cs="맑은 고딕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맑은 고딕" w:hAnsi="맑은 고딕" w:eastAsia="맑은 고딕" w:cs="맑은 고딕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맑은 고딕" w:hAnsi="맑은 고딕" w:eastAsia="맑은 고딕" w:cs="맑은 고딕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맑은 고딕" w:hAnsi="맑은 고딕" w:eastAsia="맑은 고딕" w:cs="맑은 고딕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맑은 고딕" w:hAnsi="맑은 고딕" w:eastAsia="맑은 고딕" w:cs="맑은 고딕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맑은 고딕" w:hAnsi="맑은 고딕" w:eastAsia="맑은 고딕" w:cs="맑은 고딕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맑은 고딕" w:hAnsi="맑은 고딕" w:eastAsia="맑은 고딕" w:cs="맑은 고딕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맑은 고딕" w:hAnsi="맑은 고딕" w:eastAsia="맑은 고딕" w:cs="맑은 고딕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맑은 고딕" w:hAnsi="맑은 고딕" w:eastAsia="맑은 고딕" w:cs="맑은 고딕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맑은 고딕" w:hAnsi="맑은 고딕" w:eastAsia="맑은 고딕" w:cs="맑은 고딕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 w:eastAsia="맑은 고딕" w:cs="맑은 고딕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맑은 고딕" w:hAnsi="맑은 고딕" w:eastAsia="맑은 고딕" w:cs="맑은 고딕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맑은 고딕" w:hAnsi="맑은 고딕" w:eastAsia="맑은 고딕" w:cs="맑은 고딕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맑은 고딕" w:hAnsi="맑은 고딕" w:eastAsia="맑은 고딕" w:cs="맑은 고딕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맑은 고딕" w:hAnsi="맑은 고딕" w:eastAsia="맑은 고딕" w:cs="맑은 고딕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맑은 고딕" w:hAnsi="맑은 고딕" w:eastAsia="맑은 고딕" w:cs="맑은 고딕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맑은 고딕" w:hAnsi="맑은 고딕" w:eastAsia="맑은 고딕" w:cs="맑은 고딕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맑은 고딕" w:hAnsi="맑은 고딕" w:eastAsia="맑은 고딕" w:cs="맑은 고딕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맑은 고딕" w:hAnsi="맑은 고딕" w:eastAsia="맑은 고딕" w:cs="맑은 고딕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맑은 고딕" w:hAnsi="맑은 고딕" w:eastAsia="맑은 고딕" w:cs="맑은 고딕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맑은 고딕" w:hAnsi="맑은 고딕" w:eastAsia="맑은 고딕" w:cs="맑은 고딕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맑은 고딕" w:hAnsi="맑은 고딕" w:eastAsia="맑은 고딕" w:cs="맑은 고딕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맑은 고딕" w:hAnsi="맑은 고딕" w:eastAsia="맑은 고딕" w:cs="맑은 고딕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