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433757BF"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w:t>
      </w:r>
      <w:r w:rsidR="00EC0A06">
        <w:rPr>
          <w:rFonts w:ascii="Arial" w:hAnsi="Arial" w:cs="Arial"/>
          <w:b/>
          <w:sz w:val="44"/>
          <w:bdr w:val="none" w:sz="0" w:space="0" w:color="auto" w:frame="1"/>
        </w:rPr>
        <w:t>21</w:t>
      </w:r>
    </w:p>
    <w:p w14:paraId="7E1CD482" w14:textId="77777777" w:rsidR="00127FFA" w:rsidRDefault="00127FFA" w:rsidP="00127FFA">
      <w:pPr>
        <w:jc w:val="center"/>
        <w:rPr>
          <w:rFonts w:ascii="Arial" w:hAnsi="Arial" w:cs="Arial"/>
          <w:b/>
          <w:sz w:val="44"/>
          <w:bdr w:val="none" w:sz="0" w:space="0" w:color="auto" w:frame="1"/>
        </w:rPr>
      </w:pPr>
    </w:p>
    <w:p w14:paraId="2177BE15" w14:textId="77777777" w:rsidR="00127FFA" w:rsidRDefault="00127FFA" w:rsidP="00127FFA">
      <w:pPr>
        <w:jc w:val="center"/>
        <w:rPr>
          <w:rFonts w:ascii="Arial" w:hAnsi="Arial" w:cs="Arial"/>
          <w:b/>
          <w:sz w:val="44"/>
          <w:bdr w:val="none" w:sz="0" w:space="0" w:color="auto" w:frame="1"/>
        </w:rPr>
      </w:pPr>
    </w:p>
    <w:p w14:paraId="09C3F882" w14:textId="77777777" w:rsidR="00127FFA" w:rsidRPr="00127FFA" w:rsidRDefault="00127FFA" w:rsidP="00127FFA">
      <w:pPr>
        <w:jc w:val="center"/>
        <w:rPr>
          <w:rFonts w:ascii="Arial" w:hAnsi="Arial" w:cs="Arial"/>
          <w:b/>
          <w:sz w:val="44"/>
          <w:bdr w:val="none" w:sz="0" w:space="0" w:color="auto" w:frame="1"/>
        </w:rPr>
      </w:pPr>
    </w:p>
    <w:p w14:paraId="33117A8F" w14:textId="5557B997" w:rsidR="00127FFA" w:rsidRPr="00127FFA" w:rsidRDefault="00127FFA" w:rsidP="00127FFA">
      <w:pPr>
        <w:jc w:val="center"/>
        <w:rPr>
          <w:rFonts w:ascii="Arial" w:hAnsi="Arial" w:cs="Arial"/>
          <w:sz w:val="28"/>
          <w:bdr w:val="none" w:sz="0" w:space="0" w:color="auto" w:frame="1"/>
        </w:rPr>
      </w:pPr>
      <w:r>
        <w:rPr>
          <w:rFonts w:ascii="Arial" w:hAnsi="Arial" w:cs="Arial"/>
          <w:sz w:val="28"/>
          <w:bdr w:val="none" w:sz="0" w:space="0" w:color="auto" w:frame="1"/>
        </w:rPr>
        <w:t>Version 1.0</w:t>
      </w:r>
    </w:p>
    <w:p w14:paraId="40979930" w14:textId="77777777" w:rsidR="00127FFA" w:rsidRDefault="00127FFA" w:rsidP="00127FFA">
      <w:pPr>
        <w:jc w:val="center"/>
        <w:rPr>
          <w:rFonts w:ascii="Arial" w:hAnsi="Arial" w:cs="Arial"/>
          <w:sz w:val="36"/>
          <w:bdr w:val="none" w:sz="0" w:space="0" w:color="auto" w:frame="1"/>
        </w:rPr>
      </w:pPr>
    </w:p>
    <w:p w14:paraId="12DCAD18" w14:textId="77777777" w:rsidR="00127FFA" w:rsidRDefault="00127FFA" w:rsidP="00127FFA">
      <w:pPr>
        <w:jc w:val="center"/>
        <w:rPr>
          <w:rFonts w:ascii="Arial" w:hAnsi="Arial" w:cs="Arial"/>
          <w:sz w:val="36"/>
          <w:bdr w:val="none" w:sz="0" w:space="0" w:color="auto" w:frame="1"/>
        </w:rPr>
      </w:pPr>
    </w:p>
    <w:p w14:paraId="36E91F5A" w14:textId="77777777" w:rsidR="00127FFA" w:rsidRDefault="00127FFA" w:rsidP="00127FFA">
      <w:pPr>
        <w:jc w:val="center"/>
        <w:rPr>
          <w:rFonts w:ascii="Arial" w:hAnsi="Arial" w:cs="Arial"/>
          <w:sz w:val="36"/>
          <w:bdr w:val="none" w:sz="0" w:space="0" w:color="auto" w:frame="1"/>
        </w:rPr>
      </w:pPr>
    </w:p>
    <w:p w14:paraId="28648AED" w14:textId="170CA658" w:rsidR="00127FFA" w:rsidRDefault="00127FFA" w:rsidP="00127FFA">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3681AFD2" w14:textId="6D6E6089" w:rsidR="00EC0A06" w:rsidRDefault="00EC0A06" w:rsidP="001D3747">
      <w:pPr>
        <w:jc w:val="center"/>
        <w:rPr>
          <w:rFonts w:ascii="Arial" w:hAnsi="Arial" w:cs="Arial"/>
          <w:sz w:val="28"/>
          <w:bdr w:val="none" w:sz="0" w:space="0" w:color="auto" w:frame="1"/>
        </w:rPr>
      </w:pPr>
      <w:r>
        <w:rPr>
          <w:rFonts w:ascii="Arial" w:hAnsi="Arial" w:cs="Arial"/>
          <w:sz w:val="28"/>
          <w:bdr w:val="none" w:sz="0" w:space="0" w:color="auto" w:frame="1"/>
        </w:rPr>
        <w:t>Robert B</w:t>
      </w:r>
    </w:p>
    <w:p w14:paraId="6CEBD370" w14:textId="213DF206" w:rsidR="00FA193E" w:rsidRPr="00127FFA" w:rsidRDefault="00FA193E" w:rsidP="001D3747">
      <w:pPr>
        <w:jc w:val="center"/>
        <w:rPr>
          <w:rFonts w:ascii="Arial" w:hAnsi="Arial" w:cs="Arial"/>
          <w:sz w:val="28"/>
          <w:bdr w:val="none" w:sz="0" w:space="0" w:color="auto" w:frame="1"/>
        </w:rPr>
      </w:pPr>
      <w:r>
        <w:rPr>
          <w:rFonts w:ascii="Arial" w:hAnsi="Arial" w:cs="Arial"/>
          <w:sz w:val="28"/>
          <w:bdr w:val="none" w:sz="0" w:space="0" w:color="auto" w:frame="1"/>
        </w:rPr>
        <w:t>Edited by Isa Crabtree</w:t>
      </w:r>
    </w:p>
    <w:p w14:paraId="1FB8E103" w14:textId="77777777" w:rsidR="00127FFA" w:rsidRPr="00127FFA" w:rsidRDefault="00127FFA" w:rsidP="00127FFA">
      <w:pPr>
        <w:jc w:val="center"/>
        <w:rPr>
          <w:rFonts w:ascii="Arial" w:hAnsi="Arial" w:cs="Arial"/>
          <w:sz w:val="32"/>
          <w:bdr w:val="none" w:sz="0" w:space="0" w:color="auto" w:frame="1"/>
        </w:rPr>
      </w:pP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Pr="002555E3" w:rsidRDefault="000515C1" w:rsidP="003C7512">
      <w:pPr>
        <w:pStyle w:val="Heading1"/>
        <w:rPr>
          <w:rFonts w:ascii="inherit" w:hAnsi="inherit" w:cs="Lucida Grande" w:hint="eastAsia"/>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5DBFB092" w14:textId="5D46D8A4" w:rsidR="005549A1" w:rsidRDefault="000515C1" w:rsidP="00436C76">
      <w:pPr>
        <w:shd w:val="clear" w:color="auto" w:fill="FFFFFF"/>
        <w:rPr>
          <w:rFonts w:ascii="Arial" w:hAnsi="Arial" w:cs="Arial"/>
          <w:i/>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Give a general overview of the system in 1-2 paragraphs (similar to the one in the project proposal). </w:t>
      </w:r>
    </w:p>
    <w:p w14:paraId="3D9F24EC" w14:textId="77777777" w:rsidR="00EC0A06" w:rsidRDefault="00EC0A06" w:rsidP="00436C76">
      <w:pPr>
        <w:shd w:val="clear" w:color="auto" w:fill="FFFFFF"/>
        <w:rPr>
          <w:rFonts w:ascii="Arial" w:hAnsi="Arial" w:cs="Arial"/>
          <w:iCs/>
          <w:color w:val="000000"/>
          <w:sz w:val="20"/>
          <w:szCs w:val="20"/>
          <w:bdr w:val="none" w:sz="0" w:space="0" w:color="auto" w:frame="1"/>
        </w:rPr>
      </w:pPr>
    </w:p>
    <w:p w14:paraId="609DF5DE" w14:textId="0DA9BDFF" w:rsidR="00EC0A06" w:rsidRPr="0063101E" w:rsidRDefault="00EC0A06" w:rsidP="00436C76">
      <w:pPr>
        <w:shd w:val="clear" w:color="auto" w:fill="FFFFFF"/>
        <w:rPr>
          <w:rFonts w:ascii="Arial" w:hAnsi="Arial" w:cs="Arial"/>
          <w:iCs/>
          <w:color w:val="EE0000"/>
          <w:sz w:val="20"/>
          <w:szCs w:val="20"/>
          <w:bdr w:val="none" w:sz="0" w:space="0" w:color="auto" w:frame="1"/>
        </w:rPr>
      </w:pPr>
      <w:r w:rsidRPr="0063101E">
        <w:rPr>
          <w:rFonts w:ascii="Arial" w:hAnsi="Arial" w:cs="Arial"/>
          <w:iCs/>
          <w:color w:val="EE0000"/>
          <w:sz w:val="20"/>
          <w:szCs w:val="20"/>
          <w:bdr w:val="none" w:sz="0" w:space="0" w:color="auto" w:frame="1"/>
        </w:rPr>
        <w:t xml:space="preserve">Our project is a website, called Garnet &amp; Gather, </w:t>
      </w:r>
      <w:r w:rsidR="00F63694" w:rsidRPr="0063101E">
        <w:rPr>
          <w:rFonts w:ascii="Arial" w:hAnsi="Arial" w:cs="Arial"/>
          <w:iCs/>
          <w:color w:val="EE0000"/>
          <w:sz w:val="20"/>
          <w:szCs w:val="20"/>
          <w:bdr w:val="none" w:sz="0" w:space="0" w:color="auto" w:frame="1"/>
        </w:rPr>
        <w:t xml:space="preserve">that will be a place to help students plan meetups with their friends or create/find club/classes/group events/meetups happening around campus. We are implementing tools to help </w:t>
      </w:r>
      <w:r w:rsidR="000B0E56" w:rsidRPr="0063101E">
        <w:rPr>
          <w:rFonts w:ascii="Arial" w:hAnsi="Arial" w:cs="Arial"/>
          <w:iCs/>
          <w:color w:val="EE0000"/>
          <w:sz w:val="20"/>
          <w:szCs w:val="20"/>
          <w:bdr w:val="none" w:sz="0" w:space="0" w:color="auto" w:frame="1"/>
        </w:rPr>
        <w:t xml:space="preserve">users </w:t>
      </w:r>
      <w:r w:rsidR="00F63694" w:rsidRPr="0063101E">
        <w:rPr>
          <w:rFonts w:ascii="Arial" w:hAnsi="Arial" w:cs="Arial"/>
          <w:iCs/>
          <w:color w:val="EE0000"/>
          <w:sz w:val="20"/>
          <w:szCs w:val="20"/>
          <w:bdr w:val="none" w:sz="0" w:space="0" w:color="auto" w:frame="1"/>
        </w:rPr>
        <w:t xml:space="preserve">manage </w:t>
      </w:r>
      <w:r w:rsidR="000B0E56" w:rsidRPr="0063101E">
        <w:rPr>
          <w:rFonts w:ascii="Arial" w:hAnsi="Arial" w:cs="Arial"/>
          <w:iCs/>
          <w:color w:val="EE0000"/>
          <w:sz w:val="20"/>
          <w:szCs w:val="20"/>
          <w:bdr w:val="none" w:sz="0" w:space="0" w:color="auto" w:frame="1"/>
        </w:rPr>
        <w:t>their</w:t>
      </w:r>
      <w:r w:rsidR="00F63694" w:rsidRPr="0063101E">
        <w:rPr>
          <w:rFonts w:ascii="Arial" w:hAnsi="Arial" w:cs="Arial"/>
          <w:iCs/>
          <w:color w:val="EE0000"/>
          <w:sz w:val="20"/>
          <w:szCs w:val="20"/>
          <w:bdr w:val="none" w:sz="0" w:space="0" w:color="auto" w:frame="1"/>
        </w:rPr>
        <w:t xml:space="preserve"> schedules, pick what events they want to attend</w:t>
      </w:r>
      <w:r w:rsidR="006E5726" w:rsidRPr="0063101E">
        <w:rPr>
          <w:rFonts w:ascii="Arial" w:hAnsi="Arial" w:cs="Arial"/>
          <w:iCs/>
          <w:color w:val="EE0000"/>
          <w:sz w:val="20"/>
          <w:szCs w:val="20"/>
          <w:bdr w:val="none" w:sz="0" w:space="0" w:color="auto" w:frame="1"/>
        </w:rPr>
        <w:t xml:space="preserve">, etc. We included role-base accesses for clubs/classes/groups that want to create events, and a </w:t>
      </w:r>
      <w:r w:rsidR="0063101E">
        <w:rPr>
          <w:rFonts w:ascii="Arial" w:hAnsi="Arial" w:cs="Arial"/>
          <w:iCs/>
          <w:color w:val="EE0000"/>
          <w:sz w:val="20"/>
          <w:szCs w:val="20"/>
          <w:bdr w:val="none" w:sz="0" w:space="0" w:color="auto" w:frame="1"/>
        </w:rPr>
        <w:t>way to see</w:t>
      </w:r>
      <w:r w:rsidR="006E5726" w:rsidRPr="0063101E">
        <w:rPr>
          <w:rFonts w:ascii="Arial" w:hAnsi="Arial" w:cs="Arial"/>
          <w:iCs/>
          <w:color w:val="EE0000"/>
          <w:sz w:val="20"/>
          <w:szCs w:val="20"/>
          <w:bdr w:val="none" w:sz="0" w:space="0" w:color="auto" w:frame="1"/>
        </w:rPr>
        <w:t xml:space="preserve"> group availability. </w:t>
      </w:r>
    </w:p>
    <w:p w14:paraId="610464CE" w14:textId="61AE0524" w:rsidR="00EC0A06" w:rsidRPr="00EC0A06" w:rsidRDefault="00EC0A06" w:rsidP="00436C76">
      <w:pPr>
        <w:shd w:val="clear" w:color="auto" w:fill="FFFFFF"/>
        <w:rPr>
          <w:rFonts w:ascii="Arial" w:hAnsi="Arial" w:cs="Arial"/>
          <w:iCs/>
          <w:color w:val="000000"/>
          <w:sz w:val="20"/>
          <w:szCs w:val="20"/>
          <w:bdr w:val="none" w:sz="0" w:space="0" w:color="auto" w:frame="1"/>
        </w:rPr>
      </w:pPr>
    </w:p>
    <w:p w14:paraId="610E3F4A" w14:textId="7C1833E7" w:rsidR="00631038" w:rsidRPr="00631038" w:rsidRDefault="00C61132" w:rsidP="00631038">
      <w:pPr>
        <w:pStyle w:val="Heading1"/>
        <w:rPr>
          <w:rFonts w:ascii="inherit" w:hAnsi="inherit" w:cs="Lucida Grande" w:hint="eastAsia"/>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1E1722DA" w14:textId="37A341CE" w:rsidR="00C61132" w:rsidRDefault="00436C76"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List</w:t>
      </w:r>
      <w:r w:rsidR="00C61132" w:rsidRPr="00BF6B61">
        <w:rPr>
          <w:rFonts w:ascii="Arial" w:hAnsi="Arial" w:cs="Arial"/>
          <w:i/>
          <w:color w:val="000000"/>
          <w:sz w:val="20"/>
          <w:szCs w:val="20"/>
          <w:bdr w:val="none" w:sz="0" w:space="0" w:color="auto" w:frame="1"/>
        </w:rPr>
        <w:t xml:space="preserve"> the </w:t>
      </w:r>
      <w:r w:rsidR="00C61132" w:rsidRPr="00BF6B61">
        <w:rPr>
          <w:rFonts w:ascii="Arial" w:hAnsi="Arial" w:cs="Arial"/>
          <w:b/>
          <w:i/>
          <w:color w:val="000000"/>
          <w:sz w:val="20"/>
          <w:szCs w:val="20"/>
          <w:bdr w:val="none" w:sz="0" w:space="0" w:color="auto" w:frame="1"/>
        </w:rPr>
        <w:t>functional requirements</w:t>
      </w:r>
      <w:r w:rsidR="00C61132" w:rsidRPr="00BF6B61">
        <w:rPr>
          <w:rFonts w:ascii="Arial" w:hAnsi="Arial" w:cs="Arial"/>
          <w:i/>
          <w:color w:val="000000"/>
          <w:sz w:val="20"/>
          <w:szCs w:val="20"/>
          <w:bdr w:val="none" w:sz="0" w:space="0" w:color="auto" w:frame="1"/>
        </w:rPr>
        <w:t xml:space="preserve"> in sentences identified by numbers</w:t>
      </w:r>
      <w:r w:rsidR="00654B42" w:rsidRPr="00BF6B61">
        <w:rPr>
          <w:rFonts w:ascii="Arial" w:hAnsi="Arial" w:cs="Arial"/>
          <w:i/>
          <w:color w:val="000000"/>
          <w:sz w:val="20"/>
          <w:szCs w:val="20"/>
          <w:bdr w:val="none" w:sz="0" w:space="0" w:color="auto" w:frame="1"/>
        </w:rPr>
        <w:t xml:space="preserve"> and for each requirement state if it is of high, medium, or low priority</w:t>
      </w:r>
      <w:r w:rsidR="00C61132" w:rsidRPr="00BF6B61">
        <w:rPr>
          <w:rFonts w:ascii="Arial" w:hAnsi="Arial" w:cs="Arial"/>
          <w:i/>
          <w:color w:val="000000"/>
          <w:sz w:val="20"/>
          <w:szCs w:val="20"/>
          <w:bdr w:val="none" w:sz="0" w:space="0" w:color="auto" w:frame="1"/>
        </w:rPr>
        <w:t xml:space="preserve">. Each </w:t>
      </w:r>
      <w:r w:rsidR="00BF6B61" w:rsidRPr="00BF6B61">
        <w:rPr>
          <w:rFonts w:ascii="Arial" w:hAnsi="Arial" w:cs="Arial"/>
          <w:i/>
          <w:color w:val="000000"/>
          <w:sz w:val="20"/>
          <w:szCs w:val="20"/>
          <w:bdr w:val="none" w:sz="0" w:space="0" w:color="auto" w:frame="1"/>
        </w:rPr>
        <w:t xml:space="preserve">functional </w:t>
      </w:r>
      <w:r w:rsidR="00C61132" w:rsidRPr="00BF6B61">
        <w:rPr>
          <w:rFonts w:ascii="Arial" w:hAnsi="Arial" w:cs="Arial"/>
          <w:i/>
          <w:color w:val="000000"/>
          <w:sz w:val="20"/>
          <w:szCs w:val="20"/>
          <w:bdr w:val="none" w:sz="0" w:space="0" w:color="auto" w:frame="1"/>
        </w:rPr>
        <w:t xml:space="preserve">requirement is something that the system shall do. </w:t>
      </w:r>
      <w:r w:rsidR="00FF65AE" w:rsidRPr="00BF6B61">
        <w:rPr>
          <w:rFonts w:ascii="Arial" w:hAnsi="Arial" w:cs="Arial"/>
          <w:i/>
          <w:color w:val="000000"/>
          <w:sz w:val="20"/>
          <w:szCs w:val="20"/>
          <w:bdr w:val="none" w:sz="0" w:space="0" w:color="auto" w:frame="1"/>
        </w:rPr>
        <w:t xml:space="preserve">Include all the details required such that there can be no misinterpretations of the requirements when read. </w:t>
      </w:r>
      <w:r w:rsidR="006B045A">
        <w:rPr>
          <w:rFonts w:ascii="Arial" w:hAnsi="Arial" w:cs="Arial"/>
          <w:i/>
          <w:color w:val="000000"/>
          <w:sz w:val="20"/>
          <w:szCs w:val="20"/>
          <w:bdr w:val="none" w:sz="0" w:space="0" w:color="auto" w:frame="1"/>
        </w:rPr>
        <w:t>B</w:t>
      </w:r>
      <w:r w:rsidR="00FF65AE" w:rsidRPr="00BF6B61">
        <w:rPr>
          <w:rFonts w:ascii="Arial" w:hAnsi="Arial" w:cs="Arial"/>
          <w:i/>
          <w:color w:val="000000"/>
          <w:sz w:val="20"/>
          <w:szCs w:val="20"/>
          <w:bdr w:val="none" w:sz="0" w:space="0" w:color="auto" w:frame="1"/>
        </w:rPr>
        <w:t xml:space="preserve">e very specific about what </w:t>
      </w:r>
      <w:r w:rsidR="004A223E" w:rsidRPr="00BF6B61">
        <w:rPr>
          <w:rFonts w:ascii="Arial" w:hAnsi="Arial" w:cs="Arial"/>
          <w:i/>
          <w:color w:val="000000"/>
          <w:sz w:val="20"/>
          <w:szCs w:val="20"/>
          <w:bdr w:val="none" w:sz="0" w:space="0" w:color="auto" w:frame="1"/>
        </w:rPr>
        <w:t>the system needs to do</w:t>
      </w:r>
      <w:r w:rsidR="00FF65AE" w:rsidRPr="00BF6B61">
        <w:rPr>
          <w:rFonts w:ascii="Arial" w:hAnsi="Arial" w:cs="Arial"/>
          <w:i/>
          <w:color w:val="000000"/>
          <w:sz w:val="20"/>
          <w:szCs w:val="20"/>
          <w:bdr w:val="none" w:sz="0" w:space="0" w:color="auto" w:frame="1"/>
        </w:rPr>
        <w:t xml:space="preserve"> (not how, just </w:t>
      </w:r>
      <w:r w:rsidR="00FF65AE" w:rsidRPr="00BF6B61">
        <w:rPr>
          <w:rFonts w:ascii="Arial" w:hAnsi="Arial" w:cs="Arial"/>
          <w:i/>
          <w:color w:val="000000"/>
          <w:sz w:val="20"/>
          <w:szCs w:val="20"/>
          <w:u w:val="single"/>
          <w:bdr w:val="none" w:sz="0" w:space="0" w:color="auto" w:frame="1"/>
        </w:rPr>
        <w:t>what</w:t>
      </w:r>
      <w:r w:rsidR="00FF65AE" w:rsidRPr="00BF6B61">
        <w:rPr>
          <w:rFonts w:ascii="Arial" w:hAnsi="Arial" w:cs="Arial"/>
          <w:i/>
          <w:color w:val="000000"/>
          <w:sz w:val="20"/>
          <w:szCs w:val="20"/>
          <w:bdr w:val="none" w:sz="0" w:space="0" w:color="auto" w:frame="1"/>
        </w:rPr>
        <w:t>).</w:t>
      </w:r>
      <w:r w:rsidR="006B045A">
        <w:rPr>
          <w:rFonts w:ascii="Arial" w:hAnsi="Arial" w:cs="Arial"/>
          <w:i/>
          <w:color w:val="000000"/>
          <w:sz w:val="20"/>
          <w:szCs w:val="20"/>
          <w:bdr w:val="none" w:sz="0" w:space="0" w:color="auto" w:frame="1"/>
        </w:rPr>
        <w:t xml:space="preserve"> </w:t>
      </w:r>
      <w:r w:rsidR="00C61132" w:rsidRPr="006B045A">
        <w:rPr>
          <w:rFonts w:ascii="Arial" w:hAnsi="Arial" w:cs="Arial"/>
          <w:i/>
          <w:color w:val="000000"/>
          <w:sz w:val="20"/>
          <w:szCs w:val="20"/>
          <w:bdr w:val="none" w:sz="0" w:space="0" w:color="auto" w:frame="1"/>
        </w:rPr>
        <w:t>You may provide a brief design rationale for any requirement which you feel requires explanation for how and/or why the requirement was derived.</w:t>
      </w:r>
    </w:p>
    <w:p w14:paraId="0E20877C" w14:textId="77777777" w:rsidR="00EC0A06" w:rsidRDefault="00EC0A06" w:rsidP="00431C09">
      <w:pPr>
        <w:shd w:val="clear" w:color="auto" w:fill="FFFFFF"/>
        <w:rPr>
          <w:rFonts w:ascii="Arial" w:hAnsi="Arial" w:cs="Arial"/>
          <w:i/>
          <w:color w:val="000000"/>
          <w:sz w:val="20"/>
          <w:szCs w:val="20"/>
          <w:bdr w:val="none" w:sz="0" w:space="0" w:color="auto" w:frame="1"/>
        </w:rPr>
      </w:pPr>
    </w:p>
    <w:p w14:paraId="6DDED34C" w14:textId="67F72C03" w:rsidR="00EC0A06"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Allow users to create accounts and authenticate user secure login</w:t>
      </w:r>
    </w:p>
    <w:p w14:paraId="282BD743" w14:textId="4113FE9D"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High</w:t>
      </w:r>
    </w:p>
    <w:p w14:paraId="30791653" w14:textId="2D7A5C6C" w:rsidR="00724073"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Allow students to browse for upcoming campus events, including event description, name, date, time, and location</w:t>
      </w:r>
    </w:p>
    <w:p w14:paraId="725AB24C" w14:textId="199BB4FF"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High</w:t>
      </w:r>
    </w:p>
    <w:p w14:paraId="2C45661E" w14:textId="589EC836" w:rsidR="00724073"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Allow authorized users to create, edit, or delete events for their specific group/club/organization</w:t>
      </w:r>
    </w:p>
    <w:p w14:paraId="378ADC02" w14:textId="104948BB"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High</w:t>
      </w:r>
    </w:p>
    <w:p w14:paraId="5FB64726" w14:textId="784B79C4" w:rsidR="00724073"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Allow users to form informal meetups with friends by specifying who, what, where, and when</w:t>
      </w:r>
    </w:p>
    <w:p w14:paraId="03715570" w14:textId="51AF607C"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High</w:t>
      </w:r>
    </w:p>
    <w:p w14:paraId="62242884" w14:textId="6CB39808" w:rsidR="00724073"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Allow users to join, leave, RSVP for events/meetups</w:t>
      </w:r>
    </w:p>
    <w:p w14:paraId="60D55C10" w14:textId="61DA1283"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Medium</w:t>
      </w:r>
    </w:p>
    <w:p w14:paraId="0185DD9C" w14:textId="0B953A5B" w:rsidR="00724073"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Should notify users when an event’s time, date, or location change</w:t>
      </w:r>
    </w:p>
    <w:p w14:paraId="67649693" w14:textId="6ED41078"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Medium</w:t>
      </w:r>
    </w:p>
    <w:p w14:paraId="0C584453" w14:textId="1D94B17D" w:rsidR="00724073" w:rsidRPr="00621D6A" w:rsidRDefault="00724073" w:rsidP="00EC0A06">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Provide a dining selector to help users choose from the dining options around campus for meetups</w:t>
      </w:r>
    </w:p>
    <w:p w14:paraId="2F1A87FC" w14:textId="312F8591"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Medium</w:t>
      </w:r>
    </w:p>
    <w:p w14:paraId="5D728EA3" w14:textId="1D523587" w:rsidR="00724073" w:rsidRPr="00621D6A" w:rsidRDefault="00724073" w:rsidP="00724073">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Should display event meetup locations user a campus map interface</w:t>
      </w:r>
    </w:p>
    <w:p w14:paraId="57824F31" w14:textId="39B3AB75" w:rsidR="00724073" w:rsidRPr="00621D6A" w:rsidRDefault="00724073" w:rsidP="00724073">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Low</w:t>
      </w:r>
    </w:p>
    <w:p w14:paraId="24B2554E" w14:textId="77777777" w:rsidR="00FA193E" w:rsidRPr="00621D6A" w:rsidRDefault="00FA193E" w:rsidP="00FA193E">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Should allow basic users to add their schedules (like a calender not event)</w:t>
      </w:r>
    </w:p>
    <w:p w14:paraId="687F4A48" w14:textId="77777777" w:rsidR="00FA193E" w:rsidRPr="00621D6A" w:rsidRDefault="00FA193E" w:rsidP="00FA193E">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high</w:t>
      </w:r>
    </w:p>
    <w:p w14:paraId="3B2E364A" w14:textId="77777777" w:rsidR="00FA193E" w:rsidRPr="00621D6A" w:rsidRDefault="00FA193E" w:rsidP="00FA193E">
      <w:pPr>
        <w:pStyle w:val="ListParagraph"/>
        <w:numPr>
          <w:ilvl w:val="0"/>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Allow users to join groups – friend groups, RSO’s, study groups, etc</w:t>
      </w:r>
    </w:p>
    <w:p w14:paraId="76E580B5" w14:textId="77777777" w:rsidR="00FA193E" w:rsidRPr="00621D6A" w:rsidRDefault="00FA193E" w:rsidP="00FA193E">
      <w:pPr>
        <w:pStyle w:val="ListParagraph"/>
        <w:numPr>
          <w:ilvl w:val="1"/>
          <w:numId w:val="40"/>
        </w:numPr>
        <w:shd w:val="clear" w:color="auto" w:fill="FFFFFF"/>
        <w:rPr>
          <w:rFonts w:ascii="Arial" w:hAnsi="Arial" w:cs="Arial"/>
          <w:iCs/>
          <w:color w:val="EE0000"/>
          <w:sz w:val="20"/>
          <w:szCs w:val="20"/>
          <w:bdr w:val="none" w:sz="0" w:space="0" w:color="auto" w:frame="1"/>
        </w:rPr>
      </w:pPr>
      <w:r w:rsidRPr="00621D6A">
        <w:rPr>
          <w:rFonts w:ascii="Arial" w:hAnsi="Arial" w:cs="Arial"/>
          <w:iCs/>
          <w:color w:val="EE0000"/>
          <w:sz w:val="20"/>
          <w:szCs w:val="20"/>
          <w:bdr w:val="none" w:sz="0" w:space="0" w:color="auto" w:frame="1"/>
        </w:rPr>
        <w:t>Priority: high</w:t>
      </w:r>
    </w:p>
    <w:p w14:paraId="5B7B4FD4" w14:textId="77777777" w:rsidR="00FA193E" w:rsidRPr="00FA193E" w:rsidRDefault="00FA193E" w:rsidP="00FA193E">
      <w:pPr>
        <w:shd w:val="clear" w:color="auto" w:fill="FFFFFF"/>
        <w:rPr>
          <w:rFonts w:ascii="Arial" w:hAnsi="Arial" w:cs="Arial"/>
          <w:iCs/>
          <w:color w:val="000000"/>
          <w:sz w:val="20"/>
          <w:szCs w:val="20"/>
          <w:bdr w:val="none" w:sz="0" w:space="0" w:color="auto" w:frame="1"/>
        </w:rPr>
      </w:pPr>
    </w:p>
    <w:p w14:paraId="78A0D178" w14:textId="584D51AB" w:rsidR="00C61132" w:rsidRPr="00C61132" w:rsidRDefault="00C61132" w:rsidP="002555E3">
      <w:pPr>
        <w:pStyle w:val="Heading1"/>
        <w:rPr>
          <w:rFonts w:ascii="inherit" w:hAnsi="inherit" w:cs="Lucida Grande" w:hint="eastAsia"/>
        </w:rPr>
      </w:pPr>
      <w:r w:rsidRPr="00C61132">
        <w:rPr>
          <w:bdr w:val="none" w:sz="0" w:space="0" w:color="auto" w:frame="1"/>
        </w:rPr>
        <w:t>Non-functional Requirements </w:t>
      </w:r>
      <w:r w:rsidR="00CD4B1C">
        <w:rPr>
          <w:bdr w:val="none" w:sz="0" w:space="0" w:color="auto" w:frame="1"/>
        </w:rPr>
        <w:t>(</w:t>
      </w:r>
      <w:r w:rsidR="004B38CB">
        <w:rPr>
          <w:bdr w:val="none" w:sz="0" w:space="0" w:color="auto" w:frame="1"/>
        </w:rPr>
        <w:t>10</w:t>
      </w:r>
      <w:r w:rsidR="00CD4B1C">
        <w:rPr>
          <w:bdr w:val="none" w:sz="0" w:space="0" w:color="auto" w:frame="1"/>
        </w:rPr>
        <w:t xml:space="preserve"> points)</w:t>
      </w:r>
    </w:p>
    <w:p w14:paraId="4C90E559" w14:textId="5679170F" w:rsidR="00C61132" w:rsidRDefault="00436C76" w:rsidP="00436C76">
      <w:pPr>
        <w:shd w:val="clear" w:color="auto" w:fill="FFFFFF"/>
        <w:rPr>
          <w:rFonts w:ascii="Arial" w:hAnsi="Arial" w:cs="Arial"/>
          <w:i/>
          <w:color w:val="000000"/>
          <w:sz w:val="20"/>
          <w:szCs w:val="20"/>
          <w:bdr w:val="none" w:sz="0" w:space="0" w:color="auto" w:frame="1"/>
        </w:rPr>
      </w:pPr>
      <w:r w:rsidRPr="00436C76">
        <w:rPr>
          <w:rFonts w:ascii="Arial" w:hAnsi="Arial" w:cs="Arial"/>
          <w:i/>
          <w:color w:val="000000"/>
          <w:sz w:val="20"/>
          <w:szCs w:val="20"/>
          <w:bdr w:val="none" w:sz="0" w:space="0" w:color="auto" w:frame="1"/>
        </w:rPr>
        <w:t>List t</w:t>
      </w:r>
      <w:r w:rsidR="00C61132" w:rsidRPr="00436C76">
        <w:rPr>
          <w:rFonts w:ascii="Arial" w:hAnsi="Arial" w:cs="Arial"/>
          <w:i/>
          <w:color w:val="000000"/>
          <w:sz w:val="20"/>
          <w:szCs w:val="20"/>
          <w:bdr w:val="none" w:sz="0" w:space="0" w:color="auto" w:frame="1"/>
        </w:rPr>
        <w:t xml:space="preserve">he </w:t>
      </w:r>
      <w:r w:rsidR="00C61132" w:rsidRPr="00436C76">
        <w:rPr>
          <w:rFonts w:ascii="Arial" w:hAnsi="Arial" w:cs="Arial"/>
          <w:b/>
          <w:i/>
          <w:color w:val="000000"/>
          <w:sz w:val="20"/>
          <w:szCs w:val="20"/>
          <w:bdr w:val="none" w:sz="0" w:space="0" w:color="auto" w:frame="1"/>
        </w:rPr>
        <w:t>non-functional requirements</w:t>
      </w:r>
      <w:r w:rsidR="00503B6C" w:rsidRPr="00436C76">
        <w:rPr>
          <w:rFonts w:ascii="Arial" w:hAnsi="Arial" w:cs="Arial"/>
          <w:i/>
          <w:color w:val="000000"/>
          <w:sz w:val="20"/>
          <w:szCs w:val="20"/>
          <w:bdr w:val="none" w:sz="0" w:space="0" w:color="auto" w:frame="1"/>
        </w:rPr>
        <w:t xml:space="preserve"> </w:t>
      </w:r>
      <w:r w:rsidRPr="00436C76">
        <w:rPr>
          <w:rFonts w:ascii="Arial" w:hAnsi="Arial" w:cs="Arial"/>
          <w:i/>
          <w:color w:val="000000"/>
          <w:sz w:val="20"/>
          <w:szCs w:val="20"/>
          <w:bdr w:val="none" w:sz="0" w:space="0" w:color="auto" w:frame="1"/>
        </w:rPr>
        <w:t xml:space="preserve">of the system </w:t>
      </w:r>
      <w:r w:rsidR="00503B6C" w:rsidRPr="00436C76">
        <w:rPr>
          <w:rFonts w:ascii="Arial" w:hAnsi="Arial" w:cs="Arial"/>
          <w:i/>
          <w:color w:val="000000"/>
          <w:sz w:val="20"/>
          <w:szCs w:val="20"/>
          <w:bdr w:val="none" w:sz="0" w:space="0" w:color="auto" w:frame="1"/>
        </w:rPr>
        <w:t>(</w:t>
      </w:r>
      <w:r w:rsidR="002B233B" w:rsidRPr="00436C76">
        <w:rPr>
          <w:rFonts w:ascii="Arial" w:hAnsi="Arial" w:cs="Arial"/>
          <w:i/>
          <w:color w:val="000000"/>
          <w:sz w:val="20"/>
          <w:szCs w:val="20"/>
          <w:bdr w:val="none" w:sz="0" w:space="0" w:color="auto" w:frame="1"/>
        </w:rPr>
        <w:t xml:space="preserve">any requirement </w:t>
      </w:r>
      <w:r w:rsidR="008600F0">
        <w:rPr>
          <w:rFonts w:ascii="Arial" w:hAnsi="Arial" w:cs="Arial"/>
          <w:i/>
          <w:color w:val="000000"/>
          <w:sz w:val="20"/>
          <w:szCs w:val="20"/>
          <w:bdr w:val="none" w:sz="0" w:space="0" w:color="auto" w:frame="1"/>
        </w:rPr>
        <w:t xml:space="preserve">referring to a property of the system, such as </w:t>
      </w:r>
      <w:r w:rsidR="00503B6C" w:rsidRPr="00436C76">
        <w:rPr>
          <w:rFonts w:ascii="Arial" w:hAnsi="Arial" w:cs="Arial"/>
          <w:i/>
          <w:color w:val="000000"/>
          <w:sz w:val="20"/>
          <w:szCs w:val="20"/>
          <w:bdr w:val="none" w:sz="0" w:space="0" w:color="auto" w:frame="1"/>
        </w:rPr>
        <w:t>security, safety, software quality, performance, reliability, etc.)</w:t>
      </w:r>
      <w:r w:rsidR="00C61132" w:rsidRPr="00436C76">
        <w:rPr>
          <w:rFonts w:ascii="Arial" w:hAnsi="Arial" w:cs="Arial"/>
          <w:i/>
          <w:color w:val="000000"/>
          <w:sz w:val="20"/>
          <w:szCs w:val="20"/>
          <w:bdr w:val="none" w:sz="0" w:space="0" w:color="auto" w:frame="1"/>
        </w:rPr>
        <w:t xml:space="preserve"> You may provide a brief rationale for any requirement which you feel requires explanation as to how and/or why the requirement was derived.</w:t>
      </w:r>
    </w:p>
    <w:p w14:paraId="205167D8" w14:textId="58D8035D" w:rsidR="00724073" w:rsidRPr="00621D6A" w:rsidRDefault="00724073" w:rsidP="00724073">
      <w:pPr>
        <w:pStyle w:val="ListParagraph"/>
        <w:numPr>
          <w:ilvl w:val="0"/>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t xml:space="preserve">Should respond to user actions, like loading events, </w:t>
      </w:r>
      <w:r w:rsidR="001B7663" w:rsidRPr="00621D6A">
        <w:rPr>
          <w:rFonts w:ascii="Arial" w:hAnsi="Arial" w:cs="Arial"/>
          <w:iCs/>
          <w:color w:val="EE0000"/>
          <w:sz w:val="20"/>
          <w:szCs w:val="20"/>
        </w:rPr>
        <w:t>submitting forms, clicking buttons within a short time frame</w:t>
      </w:r>
    </w:p>
    <w:p w14:paraId="663F5A7E" w14:textId="2CF98AA3" w:rsidR="001B7663" w:rsidRPr="00621D6A" w:rsidRDefault="001B7663" w:rsidP="00724073">
      <w:pPr>
        <w:pStyle w:val="ListParagraph"/>
        <w:numPr>
          <w:ilvl w:val="0"/>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t>Should provide a consistent and easy to use user interface to reduce the learning curve</w:t>
      </w:r>
    </w:p>
    <w:p w14:paraId="01660A97" w14:textId="2A6C5B09" w:rsidR="001B7663" w:rsidRPr="00621D6A" w:rsidRDefault="001B7663" w:rsidP="00724073">
      <w:pPr>
        <w:pStyle w:val="ListParagraph"/>
        <w:numPr>
          <w:ilvl w:val="0"/>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t>Should be maintainable to allow for future feature expansion</w:t>
      </w:r>
    </w:p>
    <w:p w14:paraId="39599408" w14:textId="31E7FA15" w:rsidR="001B7663" w:rsidRPr="00621D6A" w:rsidRDefault="001B7663" w:rsidP="00724073">
      <w:pPr>
        <w:pStyle w:val="ListParagraph"/>
        <w:numPr>
          <w:ilvl w:val="0"/>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lastRenderedPageBreak/>
        <w:t xml:space="preserve">Should make sure user data is securely stores and protected </w:t>
      </w:r>
    </w:p>
    <w:p w14:paraId="499A4D76" w14:textId="166CCC78" w:rsidR="001B7663" w:rsidRPr="00621D6A" w:rsidRDefault="001B7663" w:rsidP="001B7663">
      <w:pPr>
        <w:pStyle w:val="ListParagraph"/>
        <w:numPr>
          <w:ilvl w:val="1"/>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t>Rationale: Protects user privacy and prevents unauthorized access</w:t>
      </w:r>
    </w:p>
    <w:p w14:paraId="4FB66D6E" w14:textId="77777777" w:rsidR="00FA193E" w:rsidRPr="00621D6A" w:rsidRDefault="00FA193E" w:rsidP="00FA193E">
      <w:pPr>
        <w:pStyle w:val="ListParagraph"/>
        <w:numPr>
          <w:ilvl w:val="0"/>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t>Atomicity must be put into place</w:t>
      </w:r>
    </w:p>
    <w:p w14:paraId="2490F7A5" w14:textId="77777777" w:rsidR="00FA193E" w:rsidRPr="00621D6A" w:rsidRDefault="00FA193E" w:rsidP="00FA193E">
      <w:pPr>
        <w:pStyle w:val="ListParagraph"/>
        <w:numPr>
          <w:ilvl w:val="0"/>
          <w:numId w:val="41"/>
        </w:numPr>
        <w:shd w:val="clear" w:color="auto" w:fill="FFFFFF"/>
        <w:rPr>
          <w:rFonts w:ascii="Arial" w:hAnsi="Arial" w:cs="Arial"/>
          <w:iCs/>
          <w:color w:val="EE0000"/>
          <w:sz w:val="20"/>
          <w:szCs w:val="20"/>
        </w:rPr>
      </w:pPr>
      <w:r w:rsidRPr="00621D6A">
        <w:rPr>
          <w:rFonts w:ascii="Arial" w:hAnsi="Arial" w:cs="Arial"/>
          <w:iCs/>
          <w:color w:val="EE0000"/>
          <w:sz w:val="20"/>
          <w:szCs w:val="20"/>
        </w:rPr>
        <w:t>Users will be allowed to use app at will with the use of session based authentication</w:t>
      </w:r>
    </w:p>
    <w:p w14:paraId="50AAF43F" w14:textId="77777777" w:rsidR="00FA193E" w:rsidRPr="00FA193E" w:rsidRDefault="00FA193E" w:rsidP="00FA193E">
      <w:pPr>
        <w:shd w:val="clear" w:color="auto" w:fill="FFFFFF"/>
        <w:rPr>
          <w:rFonts w:ascii="Arial" w:hAnsi="Arial" w:cs="Arial"/>
          <w:iCs/>
          <w:color w:val="000000"/>
          <w:sz w:val="20"/>
          <w:szCs w:val="20"/>
        </w:rPr>
      </w:pPr>
    </w:p>
    <w:p w14:paraId="65D1B200" w14:textId="4C8EE2C1" w:rsidR="009D76FB" w:rsidRPr="00C61132" w:rsidRDefault="000E2FED" w:rsidP="009D76FB">
      <w:pPr>
        <w:pStyle w:val="Heading1"/>
        <w:rPr>
          <w:rFonts w:ascii="inherit" w:hAnsi="inherit" w:cs="Lucida Grande" w:hint="eastAsia"/>
        </w:rPr>
      </w:pPr>
      <w:r>
        <w:rPr>
          <w:bdr w:val="none" w:sz="0" w:space="0" w:color="auto" w:frame="1"/>
        </w:rPr>
        <w:t xml:space="preserve">Use Case </w:t>
      </w:r>
      <w:r w:rsidR="00996BE8">
        <w:rPr>
          <w:bdr w:val="none" w:sz="0" w:space="0" w:color="auto" w:frame="1"/>
        </w:rPr>
        <w:t>Diagram</w:t>
      </w:r>
      <w:r w:rsidR="009D76FB" w:rsidRPr="00C61132">
        <w:rPr>
          <w:bdr w:val="none" w:sz="0" w:space="0" w:color="auto" w:frame="1"/>
        </w:rPr>
        <w:t> </w:t>
      </w:r>
      <w:r w:rsidR="00CD4B1C">
        <w:rPr>
          <w:bdr w:val="none" w:sz="0" w:space="0" w:color="auto" w:frame="1"/>
        </w:rPr>
        <w:t>(1</w:t>
      </w:r>
      <w:r w:rsidR="004C36B3">
        <w:rPr>
          <w:bdr w:val="none" w:sz="0" w:space="0" w:color="auto" w:frame="1"/>
        </w:rPr>
        <w:t>0</w:t>
      </w:r>
      <w:r w:rsidR="00CD4B1C">
        <w:rPr>
          <w:bdr w:val="none" w:sz="0" w:space="0" w:color="auto" w:frame="1"/>
        </w:rPr>
        <w:t xml:space="preserve"> points)</w:t>
      </w:r>
    </w:p>
    <w:p w14:paraId="386735A8" w14:textId="622D9AE8" w:rsidR="00866D97" w:rsidRDefault="009D76FB" w:rsidP="00436C76">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sidR="00866D97">
        <w:rPr>
          <w:rFonts w:ascii="Arial" w:hAnsi="Arial" w:cs="Arial"/>
          <w:i/>
          <w:color w:val="000000"/>
          <w:sz w:val="20"/>
          <w:szCs w:val="20"/>
          <w:bdr w:val="none" w:sz="0" w:space="0" w:color="auto" w:frame="1"/>
        </w:rPr>
        <w:t xml:space="preserve"> </w:t>
      </w:r>
      <w:r w:rsidR="002554CE">
        <w:rPr>
          <w:rFonts w:ascii="Arial" w:hAnsi="Arial" w:cs="Arial"/>
          <w:i/>
          <w:color w:val="000000"/>
          <w:sz w:val="20"/>
          <w:szCs w:val="20"/>
          <w:bdr w:val="none" w:sz="0" w:space="0" w:color="auto" w:frame="1"/>
        </w:rPr>
        <w:t xml:space="preserve">and the </w:t>
      </w:r>
      <w:r w:rsidR="002554CE" w:rsidRPr="002554CE">
        <w:rPr>
          <w:rFonts w:ascii="Arial" w:hAnsi="Arial" w:cs="Arial"/>
          <w:b/>
          <w:bCs/>
          <w:i/>
          <w:color w:val="000000"/>
          <w:sz w:val="20"/>
          <w:szCs w:val="20"/>
          <w:bdr w:val="none" w:sz="0" w:space="0" w:color="auto" w:frame="1"/>
        </w:rPr>
        <w:t>textual descriptions</w:t>
      </w:r>
      <w:r w:rsidR="002554CE">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 xml:space="preserve">for the system under development. The use case diagram should contain all the use cases </w:t>
      </w:r>
      <w:r w:rsidR="00996BE8" w:rsidRPr="00E47A6A">
        <w:rPr>
          <w:rFonts w:ascii="Arial" w:hAnsi="Arial" w:cs="Arial"/>
          <w:i/>
          <w:color w:val="000000"/>
          <w:sz w:val="20"/>
          <w:szCs w:val="20"/>
          <w:bdr w:val="none" w:sz="0" w:space="0" w:color="auto" w:frame="1"/>
        </w:rPr>
        <w:t xml:space="preserve">and relationships between them </w:t>
      </w:r>
      <w:r w:rsidRPr="00E47A6A">
        <w:rPr>
          <w:rFonts w:ascii="Arial" w:hAnsi="Arial" w:cs="Arial"/>
          <w:i/>
          <w:color w:val="000000"/>
          <w:sz w:val="20"/>
          <w:szCs w:val="20"/>
          <w:bdr w:val="none" w:sz="0" w:space="0" w:color="auto" w:frame="1"/>
        </w:rPr>
        <w:t>needed to describe the functionality to be developed.</w:t>
      </w:r>
      <w:r w:rsidR="00E47A6A">
        <w:rPr>
          <w:rFonts w:ascii="Arial" w:hAnsi="Arial" w:cs="Arial"/>
          <w:i/>
          <w:color w:val="000000"/>
          <w:sz w:val="20"/>
          <w:szCs w:val="20"/>
          <w:bdr w:val="none" w:sz="0" w:space="0" w:color="auto" w:frame="1"/>
        </w:rPr>
        <w:t xml:space="preserve"> If you discover new use cases between two </w:t>
      </w:r>
      <w:r w:rsidR="008600F0">
        <w:rPr>
          <w:rFonts w:ascii="Arial" w:hAnsi="Arial" w:cs="Arial"/>
          <w:i/>
          <w:color w:val="000000"/>
          <w:sz w:val="20"/>
          <w:szCs w:val="20"/>
          <w:bdr w:val="none" w:sz="0" w:space="0" w:color="auto" w:frame="1"/>
        </w:rPr>
        <w:t>increment</w:t>
      </w:r>
      <w:r w:rsidR="00E47A6A">
        <w:rPr>
          <w:rFonts w:ascii="Arial" w:hAnsi="Arial" w:cs="Arial"/>
          <w:i/>
          <w:color w:val="000000"/>
          <w:sz w:val="20"/>
          <w:szCs w:val="20"/>
          <w:bdr w:val="none" w:sz="0" w:space="0" w:color="auto" w:frame="1"/>
        </w:rPr>
        <w:t xml:space="preserve">s, update the diagram for your </w:t>
      </w:r>
      <w:r w:rsidR="008600F0">
        <w:rPr>
          <w:rFonts w:ascii="Arial" w:hAnsi="Arial" w:cs="Arial"/>
          <w:i/>
          <w:color w:val="000000"/>
          <w:sz w:val="20"/>
          <w:szCs w:val="20"/>
          <w:bdr w:val="none" w:sz="0" w:space="0" w:color="auto" w:frame="1"/>
        </w:rPr>
        <w:t>future</w:t>
      </w:r>
      <w:r w:rsidR="00E47A6A">
        <w:rPr>
          <w:rFonts w:ascii="Arial" w:hAnsi="Arial" w:cs="Arial"/>
          <w:i/>
          <w:color w:val="000000"/>
          <w:sz w:val="20"/>
          <w:szCs w:val="20"/>
          <w:bdr w:val="none" w:sz="0" w:space="0" w:color="auto" w:frame="1"/>
        </w:rPr>
        <w:t xml:space="preserve"> </w:t>
      </w:r>
      <w:r w:rsidR="008600F0">
        <w:rPr>
          <w:rFonts w:ascii="Arial" w:hAnsi="Arial" w:cs="Arial"/>
          <w:i/>
          <w:color w:val="000000"/>
          <w:sz w:val="20"/>
          <w:szCs w:val="20"/>
          <w:bdr w:val="none" w:sz="0" w:space="0" w:color="auto" w:frame="1"/>
        </w:rPr>
        <w:t>increments</w:t>
      </w:r>
      <w:r w:rsidR="00E47A6A">
        <w:rPr>
          <w:rFonts w:ascii="Arial" w:hAnsi="Arial" w:cs="Arial"/>
          <w:i/>
          <w:color w:val="000000"/>
          <w:sz w:val="20"/>
          <w:szCs w:val="20"/>
          <w:bdr w:val="none" w:sz="0" w:space="0" w:color="auto" w:frame="1"/>
        </w:rPr>
        <w:t>.</w:t>
      </w:r>
      <w:r w:rsidR="00866D97">
        <w:rPr>
          <w:rFonts w:ascii="Arial" w:hAnsi="Arial" w:cs="Arial"/>
          <w:i/>
          <w:color w:val="000000"/>
          <w:sz w:val="20"/>
          <w:szCs w:val="20"/>
          <w:bdr w:val="none" w:sz="0" w:space="0" w:color="auto" w:frame="1"/>
        </w:rPr>
        <w:t xml:space="preserve"> </w:t>
      </w:r>
    </w:p>
    <w:p w14:paraId="38A6954C" w14:textId="5C39D422" w:rsidR="009D76FB" w:rsidRDefault="00866D97" w:rsidP="00436C76">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sidR="002554CE">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sidR="00726A3F">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For the first increment, the textual descriptions for </w:t>
      </w:r>
      <w:r w:rsidR="00F44082">
        <w:rPr>
          <w:rFonts w:ascii="Arial" w:hAnsi="Arial" w:cs="Arial"/>
          <w:i/>
          <w:color w:val="000000"/>
          <w:sz w:val="20"/>
          <w:szCs w:val="20"/>
          <w:bdr w:val="none" w:sz="0" w:space="0" w:color="auto" w:frame="1"/>
        </w:rPr>
        <w:t xml:space="preserve">the </w:t>
      </w:r>
      <w:r>
        <w:rPr>
          <w:rFonts w:ascii="Arial" w:hAnsi="Arial" w:cs="Arial"/>
          <w:i/>
          <w:color w:val="000000"/>
          <w:sz w:val="20"/>
          <w:szCs w:val="20"/>
          <w:bdr w:val="none" w:sz="0" w:space="0" w:color="auto" w:frame="1"/>
        </w:rPr>
        <w:t xml:space="preserve">use cases are not required. However, </w:t>
      </w:r>
      <w:r w:rsidR="000F0BBD">
        <w:rPr>
          <w:rFonts w:ascii="Arial" w:hAnsi="Arial" w:cs="Arial"/>
          <w:i/>
          <w:color w:val="000000"/>
          <w:sz w:val="20"/>
          <w:szCs w:val="20"/>
          <w:bdr w:val="none" w:sz="0" w:space="0" w:color="auto" w:frame="1"/>
        </w:rPr>
        <w:t>the textual descriptions for all use cases discovered for your system</w:t>
      </w:r>
      <w:r>
        <w:rPr>
          <w:rFonts w:ascii="Arial" w:hAnsi="Arial" w:cs="Arial"/>
          <w:i/>
          <w:color w:val="000000"/>
          <w:sz w:val="20"/>
          <w:szCs w:val="20"/>
          <w:bdr w:val="none" w:sz="0" w:space="0" w:color="auto" w:frame="1"/>
        </w:rPr>
        <w:t xml:space="preserve"> are required for </w:t>
      </w:r>
      <w:r w:rsidR="003F5021">
        <w:rPr>
          <w:rFonts w:ascii="Arial" w:hAnsi="Arial" w:cs="Arial"/>
          <w:i/>
          <w:color w:val="000000"/>
          <w:sz w:val="20"/>
          <w:szCs w:val="20"/>
          <w:bdr w:val="none" w:sz="0" w:space="0" w:color="auto" w:frame="1"/>
        </w:rPr>
        <w:t>the second and third iterations.</w:t>
      </w:r>
    </w:p>
    <w:p w14:paraId="221F0385" w14:textId="77777777" w:rsidR="00560993" w:rsidRDefault="00560993" w:rsidP="00436C76">
      <w:pPr>
        <w:shd w:val="clear" w:color="auto" w:fill="FFFFFF"/>
        <w:rPr>
          <w:rFonts w:ascii="Arial" w:hAnsi="Arial" w:cs="Arial"/>
          <w:i/>
          <w:color w:val="000000"/>
          <w:sz w:val="20"/>
          <w:szCs w:val="20"/>
          <w:bdr w:val="none" w:sz="0" w:space="0" w:color="auto" w:frame="1"/>
        </w:rPr>
      </w:pPr>
    </w:p>
    <w:p w14:paraId="3E3C2A39" w14:textId="3D9F134A" w:rsidR="00560993" w:rsidRPr="00E47A6A" w:rsidRDefault="00560993" w:rsidP="00436C76">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drawing>
          <wp:inline distT="0" distB="0" distL="0" distR="0" wp14:anchorId="1AB3D6AD" wp14:editId="27879761">
            <wp:extent cx="5486400" cy="5393690"/>
            <wp:effectExtent l="0" t="0" r="0" b="0"/>
            <wp:docPr id="91728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82720" name="Picture 917282720"/>
                    <pic:cNvPicPr/>
                  </pic:nvPicPr>
                  <pic:blipFill>
                    <a:blip r:embed="rId5"/>
                    <a:stretch>
                      <a:fillRect/>
                    </a:stretch>
                  </pic:blipFill>
                  <pic:spPr>
                    <a:xfrm>
                      <a:off x="0" y="0"/>
                      <a:ext cx="5486400" cy="5393690"/>
                    </a:xfrm>
                    <a:prstGeom prst="rect">
                      <a:avLst/>
                    </a:prstGeom>
                  </pic:spPr>
                </pic:pic>
              </a:graphicData>
            </a:graphic>
          </wp:inline>
        </w:drawing>
      </w:r>
    </w:p>
    <w:p w14:paraId="6DBB71CD" w14:textId="0C778479" w:rsidR="00C61132" w:rsidRPr="00C61132" w:rsidRDefault="00CA7680" w:rsidP="002555E3">
      <w:pPr>
        <w:pStyle w:val="Heading1"/>
        <w:rPr>
          <w:rFonts w:ascii="inherit" w:hAnsi="inherit" w:cs="Lucida Grande" w:hint="eastAsia"/>
        </w:rPr>
      </w:pPr>
      <w:r>
        <w:rPr>
          <w:bdr w:val="none" w:sz="0" w:space="0" w:color="auto" w:frame="1"/>
        </w:rPr>
        <w:lastRenderedPageBreak/>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24A3BD76" w14:textId="2F1D8ECE" w:rsidR="0030205B" w:rsidRDefault="00C61132" w:rsidP="00436C76">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sidR="0030205B">
        <w:rPr>
          <w:rFonts w:ascii="Arial" w:hAnsi="Arial" w:cs="Arial"/>
          <w:b/>
          <w:i/>
          <w:color w:val="000000"/>
          <w:sz w:val="20"/>
          <w:szCs w:val="20"/>
          <w:bdr w:val="none" w:sz="0" w:space="0" w:color="auto" w:frame="1"/>
        </w:rPr>
        <w:t xml:space="preserve"> </w:t>
      </w:r>
      <w:r w:rsidR="0030205B">
        <w:rPr>
          <w:rFonts w:ascii="Arial" w:hAnsi="Arial" w:cs="Arial"/>
          <w:bCs/>
          <w:i/>
          <w:color w:val="000000"/>
          <w:sz w:val="20"/>
          <w:szCs w:val="20"/>
          <w:bdr w:val="none" w:sz="0" w:space="0" w:color="auto" w:frame="1"/>
        </w:rPr>
        <w:t>and</w:t>
      </w:r>
      <w:r w:rsidR="00727DE4">
        <w:rPr>
          <w:rFonts w:ascii="Arial" w:hAnsi="Arial" w:cs="Arial"/>
          <w:bCs/>
          <w:i/>
          <w:color w:val="000000"/>
          <w:sz w:val="20"/>
          <w:szCs w:val="20"/>
          <w:bdr w:val="none" w:sz="0" w:space="0" w:color="auto" w:frame="1"/>
        </w:rPr>
        <w:t>/or</w:t>
      </w:r>
      <w:r w:rsidR="0030205B">
        <w:rPr>
          <w:rFonts w:ascii="Arial" w:hAnsi="Arial" w:cs="Arial"/>
          <w:b/>
          <w:i/>
          <w:color w:val="000000"/>
          <w:sz w:val="20"/>
          <w:szCs w:val="20"/>
          <w:bdr w:val="none" w:sz="0" w:space="0" w:color="auto" w:frame="1"/>
        </w:rPr>
        <w:t xml:space="preserve"> sequence diagram</w:t>
      </w:r>
      <w:r w:rsidR="00346D97">
        <w:rPr>
          <w:rFonts w:ascii="Arial" w:hAnsi="Arial" w:cs="Arial"/>
          <w:b/>
          <w:i/>
          <w:color w:val="000000"/>
          <w:sz w:val="20"/>
          <w:szCs w:val="20"/>
          <w:bdr w:val="none" w:sz="0" w:space="0" w:color="auto" w:frame="1"/>
        </w:rPr>
        <w:t>s</w:t>
      </w:r>
      <w:r w:rsidRPr="00A6173C">
        <w:rPr>
          <w:rFonts w:ascii="Arial" w:hAnsi="Arial" w:cs="Arial"/>
          <w:i/>
          <w:color w:val="000000"/>
          <w:sz w:val="20"/>
          <w:szCs w:val="20"/>
          <w:bdr w:val="none" w:sz="0" w:space="0" w:color="auto" w:frame="1"/>
        </w:rPr>
        <w:t xml:space="preserve">. </w:t>
      </w:r>
    </w:p>
    <w:p w14:paraId="23B38A87" w14:textId="77777777" w:rsidR="0030205B" w:rsidRPr="001A0F28" w:rsidRDefault="0030205B" w:rsidP="00436C76">
      <w:pPr>
        <w:shd w:val="clear" w:color="auto" w:fill="FFFFFF"/>
        <w:rPr>
          <w:rFonts w:ascii="Arial" w:hAnsi="Arial" w:cs="Arial"/>
          <w:i/>
          <w:color w:val="000000"/>
          <w:sz w:val="10"/>
          <w:szCs w:val="10"/>
          <w:bdr w:val="none" w:sz="0" w:space="0" w:color="auto" w:frame="1"/>
        </w:rPr>
      </w:pPr>
    </w:p>
    <w:p w14:paraId="363CBD3B" w14:textId="6D6A8C75" w:rsidR="0030205B" w:rsidRPr="0030205B" w:rsidRDefault="0030205B" w:rsidP="00436C76">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w:t>
      </w:r>
      <w:r w:rsidR="005E52AD">
        <w:rPr>
          <w:rFonts w:ascii="Arial" w:hAnsi="Arial" w:cs="Arial"/>
          <w:i/>
          <w:color w:val="000000"/>
          <w:sz w:val="20"/>
          <w:szCs w:val="20"/>
          <w:bdr w:val="none" w:sz="0" w:space="0" w:color="auto" w:frame="1"/>
        </w:rPr>
        <w:t>acts</w:t>
      </w:r>
      <w:r>
        <w:rPr>
          <w:rFonts w:ascii="Arial" w:hAnsi="Arial" w:cs="Arial"/>
          <w:i/>
          <w:color w:val="000000"/>
          <w:sz w:val="20"/>
          <w:szCs w:val="20"/>
          <w:bdr w:val="none" w:sz="0" w:space="0" w:color="auto" w:frame="1"/>
        </w:rPr>
        <w:t xml:space="preserve"> similar to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of the entire system and Sequence Diagram</w:t>
      </w:r>
      <w:r w:rsidR="0060081D">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sidR="0060081D">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sidR="001A0F28">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35112370" w14:textId="6D895062" w:rsidR="0030205B" w:rsidRPr="001A0F28" w:rsidRDefault="0030205B" w:rsidP="00436C76">
      <w:pPr>
        <w:shd w:val="clear" w:color="auto" w:fill="FFFFFF"/>
        <w:rPr>
          <w:rFonts w:ascii="Arial" w:hAnsi="Arial" w:cs="Arial"/>
          <w:i/>
          <w:color w:val="000000"/>
          <w:sz w:val="10"/>
          <w:szCs w:val="10"/>
          <w:bdr w:val="none" w:sz="0" w:space="0" w:color="auto" w:frame="1"/>
        </w:rPr>
      </w:pPr>
    </w:p>
    <w:p w14:paraId="47DDB17E" w14:textId="5EA4975F" w:rsidR="0030205B" w:rsidRPr="004F6B2B" w:rsidRDefault="0030205B" w:rsidP="00436C76">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or anything similar to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sidR="004718D3">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sidR="004F551A">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004F6B2B" w:rsidRPr="004F6B2B">
        <w:rPr>
          <w:rFonts w:ascii="Arial" w:hAnsi="Arial" w:cs="Arial"/>
          <w:i/>
          <w:color w:val="000000"/>
          <w:sz w:val="20"/>
          <w:szCs w:val="20"/>
          <w:bdr w:val="none" w:sz="0" w:space="0" w:color="auto" w:frame="1"/>
        </w:rPr>
        <w:t>In this case</w:t>
      </w:r>
      <w:r w:rsidR="004F6B2B">
        <w:rPr>
          <w:rFonts w:ascii="Arial" w:hAnsi="Arial" w:cs="Arial"/>
          <w:i/>
          <w:color w:val="000000"/>
          <w:sz w:val="20"/>
          <w:szCs w:val="20"/>
          <w:bdr w:val="none" w:sz="0" w:space="0" w:color="auto" w:frame="1"/>
        </w:rPr>
        <w:t xml:space="preserve">, we will use a modified version of Sequence Diagrams, where instead of objects, the lifelines will represent the </w:t>
      </w:r>
      <w:r w:rsidR="004F6B2B" w:rsidRPr="004F6B2B">
        <w:rPr>
          <w:rFonts w:ascii="Arial" w:hAnsi="Arial" w:cs="Arial"/>
          <w:i/>
          <w:color w:val="000000"/>
          <w:sz w:val="20"/>
          <w:szCs w:val="20"/>
          <w:u w:val="single"/>
          <w:bdr w:val="none" w:sz="0" w:space="0" w:color="auto" w:frame="1"/>
        </w:rPr>
        <w:t>functions</w:t>
      </w:r>
      <w:r w:rsidR="004F6B2B">
        <w:rPr>
          <w:rFonts w:ascii="Arial" w:hAnsi="Arial" w:cs="Arial"/>
          <w:i/>
          <w:color w:val="000000"/>
          <w:sz w:val="20"/>
          <w:szCs w:val="20"/>
          <w:bdr w:val="none" w:sz="0" w:space="0" w:color="auto" w:frame="1"/>
        </w:rPr>
        <w:t xml:space="preserve"> in the system involved in the action sequence. </w:t>
      </w:r>
    </w:p>
    <w:p w14:paraId="3BBBFD54" w14:textId="35F254DC" w:rsidR="0030205B" w:rsidRPr="003C7512" w:rsidRDefault="0030205B" w:rsidP="00436C76">
      <w:pPr>
        <w:shd w:val="clear" w:color="auto" w:fill="FFFFFF"/>
        <w:rPr>
          <w:rFonts w:ascii="Arial" w:hAnsi="Arial" w:cs="Arial"/>
          <w:i/>
          <w:color w:val="000000"/>
          <w:sz w:val="10"/>
          <w:szCs w:val="10"/>
          <w:bdr w:val="none" w:sz="0" w:space="0" w:color="auto" w:frame="1"/>
        </w:rPr>
      </w:pPr>
    </w:p>
    <w:p w14:paraId="5AC86FB5" w14:textId="77777777" w:rsidR="003C7512"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show the </w:t>
      </w:r>
      <w:r w:rsidR="00C61132" w:rsidRPr="00A6173C">
        <w:rPr>
          <w:rFonts w:ascii="Arial" w:hAnsi="Arial" w:cs="Arial"/>
          <w:b/>
          <w:i/>
          <w:color w:val="000000"/>
          <w:sz w:val="20"/>
          <w:szCs w:val="20"/>
          <w:bdr w:val="none" w:sz="0" w:space="0" w:color="auto" w:frame="1"/>
        </w:rPr>
        <w:t>fundamental objects/classes</w:t>
      </w:r>
      <w:r w:rsidR="00C61132" w:rsidRPr="00A6173C">
        <w:rPr>
          <w:rFonts w:ascii="Arial" w:hAnsi="Arial" w:cs="Arial"/>
          <w:i/>
          <w:color w:val="000000"/>
          <w:sz w:val="20"/>
          <w:szCs w:val="20"/>
          <w:bdr w:val="none" w:sz="0" w:space="0" w:color="auto" w:frame="1"/>
        </w:rPr>
        <w:t xml:space="preserve"> that must be modeled with the system to satisfy its requirements</w:t>
      </w:r>
      <w:r w:rsidR="001F7EB7" w:rsidRPr="00A6173C">
        <w:rPr>
          <w:rFonts w:ascii="Arial" w:hAnsi="Arial" w:cs="Arial"/>
          <w:i/>
          <w:color w:val="000000"/>
          <w:sz w:val="20"/>
          <w:szCs w:val="20"/>
          <w:bdr w:val="none" w:sz="0" w:space="0" w:color="auto" w:frame="1"/>
        </w:rPr>
        <w:t xml:space="preserve"> and </w:t>
      </w:r>
      <w:r w:rsidR="001F7EB7" w:rsidRPr="00A6173C">
        <w:rPr>
          <w:rFonts w:ascii="Arial" w:hAnsi="Arial" w:cs="Arial"/>
          <w:b/>
          <w:i/>
          <w:color w:val="000000"/>
          <w:sz w:val="20"/>
          <w:szCs w:val="20"/>
          <w:bdr w:val="none" w:sz="0" w:space="0" w:color="auto" w:frame="1"/>
        </w:rPr>
        <w:t xml:space="preserve">the relationships </w:t>
      </w:r>
      <w:r w:rsidR="001F7EB7" w:rsidRPr="00A6173C">
        <w:rPr>
          <w:rFonts w:ascii="Arial" w:hAnsi="Arial" w:cs="Arial"/>
          <w:i/>
          <w:color w:val="000000"/>
          <w:sz w:val="20"/>
          <w:szCs w:val="20"/>
          <w:bdr w:val="none" w:sz="0" w:space="0" w:color="auto" w:frame="1"/>
        </w:rPr>
        <w:t>between them</w:t>
      </w:r>
      <w:r w:rsidR="00C61132" w:rsidRPr="00A6173C">
        <w:rPr>
          <w:rFonts w:ascii="Arial" w:hAnsi="Arial" w:cs="Arial"/>
          <w:i/>
          <w:color w:val="000000"/>
          <w:sz w:val="20"/>
          <w:szCs w:val="20"/>
          <w:bdr w:val="none" w:sz="0" w:space="0" w:color="auto" w:frame="1"/>
        </w:rPr>
        <w:t xml:space="preserve">. Each class </w:t>
      </w:r>
      <w:r w:rsidR="001F7EB7" w:rsidRPr="00A6173C">
        <w:rPr>
          <w:rFonts w:ascii="Arial" w:hAnsi="Arial" w:cs="Arial"/>
          <w:i/>
          <w:color w:val="000000"/>
          <w:sz w:val="20"/>
          <w:szCs w:val="20"/>
          <w:bdr w:val="none" w:sz="0" w:space="0" w:color="auto" w:frame="1"/>
        </w:rPr>
        <w:t xml:space="preserve">rectangle </w:t>
      </w:r>
      <w:r w:rsidR="00C61132" w:rsidRPr="00A6173C">
        <w:rPr>
          <w:rFonts w:ascii="Arial" w:hAnsi="Arial" w:cs="Arial"/>
          <w:i/>
          <w:color w:val="000000"/>
          <w:sz w:val="20"/>
          <w:szCs w:val="20"/>
          <w:bdr w:val="none" w:sz="0" w:space="0" w:color="auto" w:frame="1"/>
        </w:rPr>
        <w:t xml:space="preserve">on the diagram </w:t>
      </w:r>
      <w:r w:rsidR="00C61132" w:rsidRPr="00A6173C">
        <w:rPr>
          <w:rFonts w:ascii="Arial" w:hAnsi="Arial" w:cs="Arial"/>
          <w:b/>
          <w:i/>
          <w:color w:val="000000"/>
          <w:sz w:val="20"/>
          <w:szCs w:val="20"/>
          <w:bdr w:val="none" w:sz="0" w:space="0" w:color="auto" w:frame="1"/>
        </w:rPr>
        <w:t xml:space="preserve">must </w:t>
      </w:r>
      <w:r w:rsidR="001F7EB7" w:rsidRPr="00A6173C">
        <w:rPr>
          <w:rFonts w:ascii="Arial" w:hAnsi="Arial" w:cs="Arial"/>
          <w:b/>
          <w:i/>
          <w:color w:val="000000"/>
          <w:sz w:val="20"/>
          <w:szCs w:val="20"/>
          <w:bdr w:val="none" w:sz="0" w:space="0" w:color="auto" w:frame="1"/>
        </w:rPr>
        <w:t xml:space="preserve">also </w:t>
      </w:r>
      <w:r w:rsidR="00C61132" w:rsidRPr="00A6173C">
        <w:rPr>
          <w:rFonts w:ascii="Arial" w:hAnsi="Arial" w:cs="Arial"/>
          <w:b/>
          <w:i/>
          <w:color w:val="000000"/>
          <w:sz w:val="20"/>
          <w:szCs w:val="20"/>
          <w:bdr w:val="none" w:sz="0" w:space="0" w:color="auto" w:frame="1"/>
        </w:rPr>
        <w:t xml:space="preserve">include the attributes </w:t>
      </w:r>
      <w:r w:rsidR="00436C76" w:rsidRPr="00A6173C">
        <w:rPr>
          <w:rFonts w:ascii="Arial" w:hAnsi="Arial" w:cs="Arial"/>
          <w:b/>
          <w:i/>
          <w:color w:val="000000"/>
          <w:sz w:val="20"/>
          <w:szCs w:val="20"/>
          <w:bdr w:val="none" w:sz="0" w:space="0" w:color="auto" w:frame="1"/>
        </w:rPr>
        <w:t xml:space="preserve">and the methods of </w:t>
      </w:r>
      <w:r w:rsidR="00C61132" w:rsidRPr="00A6173C">
        <w:rPr>
          <w:rFonts w:ascii="Arial" w:hAnsi="Arial" w:cs="Arial"/>
          <w:b/>
          <w:i/>
          <w:color w:val="000000"/>
          <w:sz w:val="20"/>
          <w:szCs w:val="20"/>
          <w:bdr w:val="none" w:sz="0" w:space="0" w:color="auto" w:frame="1"/>
        </w:rPr>
        <w:t>the class</w:t>
      </w:r>
      <w:r w:rsidR="001F7EB7" w:rsidRPr="00A6173C">
        <w:rPr>
          <w:rFonts w:ascii="Arial" w:hAnsi="Arial" w:cs="Arial"/>
          <w:b/>
          <w:i/>
          <w:color w:val="000000"/>
          <w:sz w:val="20"/>
          <w:szCs w:val="20"/>
          <w:bdr w:val="none" w:sz="0" w:space="0" w:color="auto" w:frame="1"/>
        </w:rPr>
        <w:t xml:space="preserve"> </w:t>
      </w:r>
      <w:r w:rsidR="001F7EB7" w:rsidRPr="00A6173C">
        <w:rPr>
          <w:rFonts w:ascii="Arial" w:hAnsi="Arial" w:cs="Arial"/>
          <w:i/>
          <w:color w:val="000000"/>
          <w:sz w:val="20"/>
          <w:szCs w:val="20"/>
          <w:bdr w:val="none" w:sz="0" w:space="0" w:color="auto" w:frame="1"/>
        </w:rPr>
        <w:t xml:space="preserve">(they can be refined between </w:t>
      </w:r>
      <w:r w:rsidR="008600F0">
        <w:rPr>
          <w:rFonts w:ascii="Arial" w:hAnsi="Arial" w:cs="Arial"/>
          <w:i/>
          <w:color w:val="000000"/>
          <w:sz w:val="20"/>
          <w:szCs w:val="20"/>
          <w:bdr w:val="none" w:sz="0" w:space="0" w:color="auto" w:frame="1"/>
        </w:rPr>
        <w:t>increment</w:t>
      </w:r>
      <w:r w:rsidR="001F7EB7" w:rsidRPr="00A6173C">
        <w:rPr>
          <w:rFonts w:ascii="Arial" w:hAnsi="Arial" w:cs="Arial"/>
          <w:i/>
          <w:color w:val="000000"/>
          <w:sz w:val="20"/>
          <w:szCs w:val="20"/>
          <w:bdr w:val="none" w:sz="0" w:space="0" w:color="auto" w:frame="1"/>
        </w:rPr>
        <w:t>s)</w:t>
      </w:r>
      <w:r w:rsidR="00C61132" w:rsidRPr="00A6173C">
        <w:rPr>
          <w:rFonts w:ascii="Arial" w:hAnsi="Arial" w:cs="Arial"/>
          <w:i/>
          <w:color w:val="000000"/>
          <w:sz w:val="20"/>
          <w:szCs w:val="20"/>
          <w:bdr w:val="none" w:sz="0" w:space="0" w:color="auto" w:frame="1"/>
        </w:rPr>
        <w:t>.</w:t>
      </w:r>
      <w:r w:rsidR="001F7EB7" w:rsidRPr="00A6173C">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 All the </w:t>
      </w:r>
      <w:r w:rsidR="00C61132" w:rsidRPr="00A6173C">
        <w:rPr>
          <w:rFonts w:ascii="Arial" w:hAnsi="Arial" w:cs="Arial"/>
          <w:b/>
          <w:i/>
          <w:color w:val="000000"/>
          <w:sz w:val="20"/>
          <w:szCs w:val="20"/>
          <w:bdr w:val="none" w:sz="0" w:space="0" w:color="auto" w:frame="1"/>
        </w:rPr>
        <w:t>relationships between classes and their multiplicity</w:t>
      </w:r>
      <w:r w:rsidR="00C61132" w:rsidRPr="00A6173C">
        <w:rPr>
          <w:rFonts w:ascii="Arial" w:hAnsi="Arial" w:cs="Arial"/>
          <w:i/>
          <w:color w:val="000000"/>
          <w:sz w:val="20"/>
          <w:szCs w:val="20"/>
          <w:bdr w:val="none" w:sz="0" w:space="0" w:color="auto" w:frame="1"/>
        </w:rPr>
        <w:t xml:space="preserve"> must be shown on the class diagram. </w:t>
      </w:r>
    </w:p>
    <w:p w14:paraId="7E580231" w14:textId="77777777" w:rsidR="003C7512" w:rsidRPr="003C7512" w:rsidRDefault="003C7512" w:rsidP="003C7512">
      <w:pPr>
        <w:shd w:val="clear" w:color="auto" w:fill="FFFFFF"/>
        <w:rPr>
          <w:rFonts w:ascii="Arial" w:hAnsi="Arial" w:cs="Arial"/>
          <w:i/>
          <w:color w:val="000000"/>
          <w:sz w:val="10"/>
          <w:szCs w:val="10"/>
          <w:bdr w:val="none" w:sz="0" w:space="0" w:color="auto" w:frame="1"/>
        </w:rPr>
      </w:pPr>
    </w:p>
    <w:p w14:paraId="77ABAB7D" w14:textId="5D2B8AD5" w:rsidR="00346D97"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sidR="00415197">
        <w:rPr>
          <w:rFonts w:ascii="Arial" w:hAnsi="Arial" w:cs="Arial"/>
          <w:i/>
          <w:color w:val="000000"/>
          <w:sz w:val="20"/>
          <w:szCs w:val="20"/>
          <w:bdr w:val="none" w:sz="0" w:space="0" w:color="auto" w:frame="1"/>
        </w:rPr>
        <w:t xml:space="preserve"> (or </w:t>
      </w:r>
      <w:r w:rsidR="00415197" w:rsidRPr="00BD5809">
        <w:rPr>
          <w:rFonts w:ascii="Arial" w:hAnsi="Arial" w:cs="Arial"/>
          <w:b/>
          <w:bCs/>
          <w:i/>
          <w:color w:val="000000"/>
          <w:sz w:val="20"/>
          <w:szCs w:val="20"/>
          <w:bdr w:val="none" w:sz="0" w:space="0" w:color="auto" w:frame="1"/>
        </w:rPr>
        <w:t>functions</w:t>
      </w:r>
      <w:r w:rsidR="00BD5809">
        <w:rPr>
          <w:rFonts w:ascii="Arial" w:hAnsi="Arial" w:cs="Arial"/>
          <w:b/>
          <w:bCs/>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in our case</w:t>
      </w:r>
      <w:r w:rsidR="00BD5809">
        <w:rPr>
          <w:rFonts w:ascii="Arial" w:hAnsi="Arial" w:cs="Arial"/>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for non</w:t>
      </w:r>
      <w:r w:rsidR="00A74E54">
        <w:rPr>
          <w:rFonts w:ascii="Arial" w:hAnsi="Arial" w:cs="Arial"/>
          <w:i/>
          <w:color w:val="000000"/>
          <w:sz w:val="20"/>
          <w:szCs w:val="20"/>
          <w:bdr w:val="none" w:sz="0" w:space="0" w:color="auto" w:frame="1"/>
        </w:rPr>
        <w:t>-</w:t>
      </w:r>
      <w:r w:rsidR="00415197">
        <w:rPr>
          <w:rFonts w:ascii="Arial" w:hAnsi="Arial" w:cs="Arial"/>
          <w:i/>
          <w:color w:val="000000"/>
          <w:sz w:val="20"/>
          <w:szCs w:val="20"/>
          <w:bdr w:val="none" w:sz="0" w:space="0" w:color="auto" w:frame="1"/>
        </w:rPr>
        <w:t>OOP systems)</w:t>
      </w:r>
      <w:r w:rsidRPr="00346D97">
        <w:rPr>
          <w:rFonts w:ascii="Arial" w:hAnsi="Arial" w:cs="Arial"/>
          <w:i/>
          <w:color w:val="000000"/>
          <w:sz w:val="20"/>
          <w:szCs w:val="20"/>
          <w:bdr w:val="none" w:sz="0" w:space="0" w:color="auto" w:frame="1"/>
        </w:rPr>
        <w:t xml:space="preserve"> in a sequential order</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4D94C5C1" w14:textId="77777777" w:rsidR="00560993" w:rsidRDefault="00560993" w:rsidP="003C7512">
      <w:pPr>
        <w:shd w:val="clear" w:color="auto" w:fill="FFFFFF"/>
        <w:rPr>
          <w:rFonts w:ascii="Arial" w:hAnsi="Arial" w:cs="Arial"/>
          <w:i/>
          <w:color w:val="000000"/>
          <w:sz w:val="20"/>
          <w:szCs w:val="20"/>
          <w:bdr w:val="none" w:sz="0" w:space="0" w:color="auto" w:frame="1"/>
        </w:rPr>
      </w:pPr>
    </w:p>
    <w:p w14:paraId="6623A896" w14:textId="21B1D6EB" w:rsidR="00560993" w:rsidRPr="00346D97" w:rsidRDefault="00FA193E" w:rsidP="003C7512">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rPr>
        <w:lastRenderedPageBreak/>
        <mc:AlternateContent>
          <mc:Choice Requires="wps">
            <w:drawing>
              <wp:anchor distT="0" distB="0" distL="114300" distR="114300" simplePos="0" relativeHeight="251661312" behindDoc="0" locked="0" layoutInCell="1" allowOverlap="1" wp14:anchorId="3E8EB01E" wp14:editId="3E5C2C50">
                <wp:simplePos x="0" y="0"/>
                <wp:positionH relativeFrom="margin">
                  <wp:posOffset>2766060</wp:posOffset>
                </wp:positionH>
                <wp:positionV relativeFrom="paragraph">
                  <wp:posOffset>3498850</wp:posOffset>
                </wp:positionV>
                <wp:extent cx="906780" cy="198120"/>
                <wp:effectExtent l="0" t="0" r="7620" b="0"/>
                <wp:wrapNone/>
                <wp:docPr id="933575777" name="Rectangle 1"/>
                <wp:cNvGraphicFramePr/>
                <a:graphic xmlns:a="http://schemas.openxmlformats.org/drawingml/2006/main">
                  <a:graphicData uri="http://schemas.microsoft.com/office/word/2010/wordprocessingShape">
                    <wps:wsp>
                      <wps:cNvSpPr/>
                      <wps:spPr>
                        <a:xfrm>
                          <a:off x="0" y="0"/>
                          <a:ext cx="906780" cy="19812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7E4837F6" w14:textId="6C346910" w:rsidR="00FA193E" w:rsidRPr="00FA193E" w:rsidRDefault="00FA193E" w:rsidP="00FA193E">
                            <w:pPr>
                              <w:rPr>
                                <w:sz w:val="16"/>
                                <w:szCs w:val="16"/>
                              </w:rPr>
                            </w:pPr>
                            <w:r>
                              <w:rPr>
                                <w:sz w:val="16"/>
                                <w:szCs w:val="1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8EB01E" id="Rectangle 1" o:spid="_x0000_s1026" style="position:absolute;margin-left:217.8pt;margin-top:275.5pt;width:71.4pt;height:15.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9vjbgIAAE4FAAAOAAAAZHJzL2Uyb0RvYy54bWysVFFP2zAQfp+0/2D5faRBDGhFiioQ0yQE&#10;CJh4dh27teb4vLPbpPv1OztJy9hemPaS2L7v7nzffeeLy66xbKswGHAVL48mnCknoTZuVfFvzzef&#10;zjkLUbhaWHCq4jsV+OX844eL1s/UMazB1goZBXFh1vqKr2P0s6IIcq0aEY7AK0dGDdiISFtcFTWK&#10;lqI3tjieTE6LFrD2CFKFQKfXvZHPc3ytlYz3WgcVma043S3mL+bvMn2L+YWYrVD4tZHDNcQ/3KIR&#10;xlHSfahrEQXboPkjVGMkQgAdjyQ0BWhtpMo1UDXl5E01T2vhVa6FyAl+T1P4f2Hl3fbJPyDR0Pow&#10;C7RMVXQam/Sn+7Euk7Xbk6W6yCQdTienZ+dEqSRTOT0vjzOZxcHZY4hfFDQsLSqO1ItMkdjehkgJ&#10;CTpCUq4A1tQ3xtq8Sf1XVxbZVlDnlqsydYo8fkNZl7AOkldvTifFoZK8ijurEs66R6WZqXNBfRJc&#10;LVOOXg8kWCpnVAXlyg4JqCn+O30Hl+Stsgzf6b93yvnBxb1/YxxgJjIPyYGk+vtIku7xIxU9AYmL&#10;2C27odVLqHcPVDr0IxG8vDHUp1sR4oNAmgHiguY63tNHW2grDsOKszXgz7+dJzxJk6yctTRTFQ8/&#10;NgIVZ/arI9FOy5OTNIR5c/L5jCTD8LVl+driNs0VUPNLekG8zMuEj3ZcaoTmhcZ/kbKSSThJuSsu&#10;I46bq9j3lh4QqRaLDKPB8yLeuicvU/BEcNLhc/ci0A9ijaTyOxjnT8zeaLbHJk8Hi00EbbKgE8U9&#10;rwP1NLRZtcMDk16F1/uMOjyD818AAAD//wMAUEsDBBQABgAIAAAAIQC5EhFc4QAAAAsBAAAPAAAA&#10;ZHJzL2Rvd25yZXYueG1sTI/BTsMwDIbvSLxDZCRuLF1ZRlWaTjCJAwKkMThw9JqsrWic0mRdx9Nj&#10;TnCz5U+/v79YTa4Tox1C60nDfJaAsFR501Kt4f3t4SoDESKSwc6T1XCyAVbl+VmBufFHerXjNtaC&#10;QyjkqKGJsc+lDFVjHYaZ7y3xbe8Hh5HXoZZmwCOHu06mSbKUDlviDw32dt3Y6nN7cBrun1+exg19&#10;mf30qDbf0a8RP05aX15Md7cgop3iHwy/+qwOJTvt/IFMEJ2GxbVaMqpBqTmXYkLdZAsQOx6yNAVZ&#10;FvJ/h/IHAAD//wMAUEsBAi0AFAAGAAgAAAAhALaDOJL+AAAA4QEAABMAAAAAAAAAAAAAAAAAAAAA&#10;AFtDb250ZW50X1R5cGVzXS54bWxQSwECLQAUAAYACAAAACEAOP0h/9YAAACUAQAACwAAAAAAAAAA&#10;AAAAAAAvAQAAX3JlbHMvLnJlbHNQSwECLQAUAAYACAAAACEAyiPb424CAABOBQAADgAAAAAAAAAA&#10;AAAAAAAuAgAAZHJzL2Uyb0RvYy54bWxQSwECLQAUAAYACAAAACEAuRIRXOEAAAALAQAADwAAAAAA&#10;AAAAAAAAAADIBAAAZHJzL2Rvd25yZXYueG1sUEsFBgAAAAAEAAQA8wAAANYFAAAAAA==&#10;" fillcolor="white [3212]" stroked="f">
                <v:textbox>
                  <w:txbxContent>
                    <w:p w14:paraId="7E4837F6" w14:textId="6C346910" w:rsidR="00FA193E" w:rsidRPr="00FA193E" w:rsidRDefault="00FA193E" w:rsidP="00FA193E">
                      <w:pPr>
                        <w:rPr>
                          <w:sz w:val="16"/>
                          <w:szCs w:val="16"/>
                        </w:rPr>
                      </w:pPr>
                      <w:r>
                        <w:rPr>
                          <w:sz w:val="16"/>
                          <w:szCs w:val="16"/>
                        </w:rPr>
                        <w:t>+View()</w:t>
                      </w:r>
                    </w:p>
                  </w:txbxContent>
                </v:textbox>
                <w10:wrap anchorx="margin"/>
              </v:rect>
            </w:pict>
          </mc:Fallback>
        </mc:AlternateContent>
      </w:r>
      <w:r>
        <w:rPr>
          <w:rFonts w:ascii="Arial" w:hAnsi="Arial" w:cs="Arial"/>
          <w:i/>
          <w:noProof/>
          <w:color w:val="000000"/>
          <w:sz w:val="20"/>
          <w:szCs w:val="20"/>
        </w:rPr>
        <mc:AlternateContent>
          <mc:Choice Requires="wps">
            <w:drawing>
              <wp:anchor distT="0" distB="0" distL="114300" distR="114300" simplePos="0" relativeHeight="251659264" behindDoc="0" locked="0" layoutInCell="1" allowOverlap="1" wp14:anchorId="5E3DFBEB" wp14:editId="1A30E0D9">
                <wp:simplePos x="0" y="0"/>
                <wp:positionH relativeFrom="column">
                  <wp:posOffset>1360170</wp:posOffset>
                </wp:positionH>
                <wp:positionV relativeFrom="paragraph">
                  <wp:posOffset>3609340</wp:posOffset>
                </wp:positionV>
                <wp:extent cx="788670" cy="140970"/>
                <wp:effectExtent l="0" t="0" r="0" b="0"/>
                <wp:wrapNone/>
                <wp:docPr id="383510975" name="Rectangle 1"/>
                <wp:cNvGraphicFramePr/>
                <a:graphic xmlns:a="http://schemas.openxmlformats.org/drawingml/2006/main">
                  <a:graphicData uri="http://schemas.microsoft.com/office/word/2010/wordprocessingShape">
                    <wps:wsp>
                      <wps:cNvSpPr/>
                      <wps:spPr>
                        <a:xfrm>
                          <a:off x="0" y="0"/>
                          <a:ext cx="788670" cy="14097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7FAA0F" id="Rectangle 1" o:spid="_x0000_s1026" style="position:absolute;margin-left:107.1pt;margin-top:284.2pt;width:62.1pt;height:11.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kXZAIAAEMFAAAOAAAAZHJzL2Uyb0RvYy54bWysVEtv2zAMvg/YfxB0X50EWR9BnCJIkWFA&#10;0RZth54VWUqEyaJGKXGyXz9KtpOu26XDLjYpvsSPHzW93teW7RQGA67kw7MBZ8pJqIxbl/zb8/LT&#10;JWchClcJC06V/KACv559/DBt/ESNYAO2UsgoiQuTxpd8E6OfFEWQG1WLcAZeOTJqwFpEUnFdVCga&#10;yl7bYjQYnBcNYOURpAqBTm9aI5/l/ForGe+1DioyW3K6W8xfzN9V+hazqZisUfiNkd01xD/cohbG&#10;UdFjqhsRBdui+SNVbSRCAB3PJNQFaG2kyj1QN8PBm26eNsKr3AuBE/wRpvD/0sq73ZN/QIKh8WES&#10;SExd7DXW6U/3Y/sM1uEIltpHJunw4vLy/IIglWQajgdXJFOW4hTsMcQvCmqWhJIjzSJDJHa3Ibau&#10;vUuqFcCaammszUqav1pYZDtBk1uth13y37ysS74OUlSbMJ0Up06yFA9WJT/rHpVmpsoNtUVwvUo1&#10;Wj4QYamdnhXUSA5IjpryvzO2C0nRKtPwnfHHoFwfXDzG18YBZiDzkpxAqr73IOnWv4eiBSBhsYLq&#10;8ED9QrsHwculoeHcihAfBBLxCQBa5nhPH22hKTl0EmcbwJ9/O0/+xEeyctbQIpU8/NgKVJzZr46Y&#10;ejUcj9PmZWX8+WJECr62rF5b3LZeAE18SM+Gl1lM/tH2okaoX2jn56kqmYSTVLvkMmKvLGI7UHo1&#10;pJrPsxttmxfx1j15mZInVBP5nvcvAn3H0EjUvoN+6cTkDVFb3xTpYL6NoE1m8QnXDm/a1LwH3auS&#10;noLXevY6vX2zXwAAAP//AwBQSwMEFAAGAAgAAAAhAIcN4BPhAAAACwEAAA8AAABkcnMvZG93bnJl&#10;di54bWxMj01PwkAQhu8k/ofNmHiDLQUarN0SJfFg1ATQg8ehu7SN3dnaXUrx1zuc5DYfT955JlsN&#10;thG96XztSMF0EoEwVDhdU6ng8+N5vAThA5LGxpFRcDYeVvnNKMNUuxNtTb8LpeAQ8ikqqEJoUyl9&#10;URmLfuJaQ7w7uM5i4LYrpe7wxOG2kXEUJdJiTXyhwtasK1N8745WwdPb+2u/oR99GF4Wm9/g1ohf&#10;Z6XubofHBxDBDOEfhos+q0POTnt3JO1FoyCezmNGFSyS5RwEE7PZpdjz5D5KQOaZvP4h/wMAAP//&#10;AwBQSwECLQAUAAYACAAAACEAtoM4kv4AAADhAQAAEwAAAAAAAAAAAAAAAAAAAAAAW0NvbnRlbnRf&#10;VHlwZXNdLnhtbFBLAQItABQABgAIAAAAIQA4/SH/1gAAAJQBAAALAAAAAAAAAAAAAAAAAC8BAABf&#10;cmVscy8ucmVsc1BLAQItABQABgAIAAAAIQDnN+kXZAIAAEMFAAAOAAAAAAAAAAAAAAAAAC4CAABk&#10;cnMvZTJvRG9jLnhtbFBLAQItABQABgAIAAAAIQCHDeAT4QAAAAsBAAAPAAAAAAAAAAAAAAAAAL4E&#10;AABkcnMvZG93bnJldi54bWxQSwUGAAAAAAQABADzAAAAzAUAAAAA&#10;" fillcolor="white [3212]" stroked="f"/>
            </w:pict>
          </mc:Fallback>
        </mc:AlternateContent>
      </w:r>
      <w:r w:rsidR="00560993">
        <w:rPr>
          <w:rFonts w:ascii="Arial" w:hAnsi="Arial" w:cs="Arial"/>
          <w:i/>
          <w:noProof/>
          <w:color w:val="000000"/>
          <w:sz w:val="20"/>
          <w:szCs w:val="20"/>
          <w:bdr w:val="none" w:sz="0" w:space="0" w:color="auto" w:frame="1"/>
        </w:rPr>
        <w:drawing>
          <wp:inline distT="0" distB="0" distL="0" distR="0" wp14:anchorId="05C4A04A" wp14:editId="30D067E1">
            <wp:extent cx="5486400" cy="5768340"/>
            <wp:effectExtent l="0" t="0" r="0" b="3810"/>
            <wp:docPr id="1974812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2779" name="Picture 1974812779"/>
                    <pic:cNvPicPr/>
                  </pic:nvPicPr>
                  <pic:blipFill>
                    <a:blip r:embed="rId6"/>
                    <a:stretch>
                      <a:fillRect/>
                    </a:stretch>
                  </pic:blipFill>
                  <pic:spPr>
                    <a:xfrm>
                      <a:off x="0" y="0"/>
                      <a:ext cx="5486400" cy="5768340"/>
                    </a:xfrm>
                    <a:prstGeom prst="rect">
                      <a:avLst/>
                    </a:prstGeom>
                  </pic:spPr>
                </pic:pic>
              </a:graphicData>
            </a:graphic>
          </wp:inline>
        </w:drawing>
      </w:r>
    </w:p>
    <w:p w14:paraId="1205A0C3" w14:textId="16D51605" w:rsidR="00436C76" w:rsidRDefault="00436C76" w:rsidP="00436C76">
      <w:pPr>
        <w:pStyle w:val="Heading1"/>
      </w:pPr>
      <w:r>
        <w:t>Operating Environment</w:t>
      </w:r>
      <w:r w:rsidRPr="00C61132">
        <w:t> </w:t>
      </w:r>
      <w:r w:rsidR="00F83805">
        <w:t>(5 points)</w:t>
      </w:r>
    </w:p>
    <w:p w14:paraId="7CF52470"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Describe the environment in which the software will operate, including the hardware platform, operating system and versions, and any other software components or applications with which it must peacefully coexist.</w:t>
      </w:r>
    </w:p>
    <w:p w14:paraId="49DB76F4"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61CBCADE" w14:textId="09980AE9" w:rsidR="006C7586" w:rsidRPr="00621D6A" w:rsidRDefault="006C7586" w:rsidP="00436C76">
      <w:p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Garnet &amp; Gather will operate as a web-based application accessible through browsers like Edge or Chrome. The frontend will run on client devices like laptops, tablets, and smartphones using HTML</w:t>
      </w:r>
      <w:r w:rsidR="00621D6A">
        <w:rPr>
          <w:rFonts w:ascii="Arial" w:hAnsi="Arial" w:cs="Arial"/>
          <w:color w:val="EE0000"/>
          <w:sz w:val="20"/>
          <w:szCs w:val="20"/>
          <w:bdr w:val="none" w:sz="0" w:space="0" w:color="auto" w:frame="1"/>
        </w:rPr>
        <w:t>/JavaScript</w:t>
      </w:r>
      <w:r w:rsidRPr="00621D6A">
        <w:rPr>
          <w:rFonts w:ascii="Arial" w:hAnsi="Arial" w:cs="Arial"/>
          <w:color w:val="EE0000"/>
          <w:sz w:val="20"/>
          <w:szCs w:val="20"/>
          <w:bdr w:val="none" w:sz="0" w:space="0" w:color="auto" w:frame="1"/>
        </w:rPr>
        <w:t xml:space="preserve">. The backend will run on a server environment supporting Python and Flask, with SQL database system. It will work hand in hand with other campus web services </w:t>
      </w:r>
      <w:r w:rsidR="00911464" w:rsidRPr="00621D6A">
        <w:rPr>
          <w:rFonts w:ascii="Arial" w:hAnsi="Arial" w:cs="Arial"/>
          <w:color w:val="EE0000"/>
          <w:sz w:val="20"/>
          <w:szCs w:val="20"/>
          <w:bdr w:val="none" w:sz="0" w:space="0" w:color="auto" w:frame="1"/>
        </w:rPr>
        <w:t xml:space="preserve">like event feeds. </w:t>
      </w:r>
    </w:p>
    <w:p w14:paraId="56533644" w14:textId="168D3B5C" w:rsidR="00436C76" w:rsidRPr="00431C09" w:rsidRDefault="00436C76" w:rsidP="00436C76">
      <w:pPr>
        <w:pStyle w:val="Heading1"/>
        <w:rPr>
          <w:bdr w:val="none" w:sz="0" w:space="0" w:color="auto" w:frame="1"/>
        </w:rPr>
      </w:pPr>
      <w:r w:rsidRPr="00431C09">
        <w:rPr>
          <w:bdr w:val="none" w:sz="0" w:space="0" w:color="auto" w:frame="1"/>
        </w:rPr>
        <w:t xml:space="preserve">Assumptions and Dependencies </w:t>
      </w:r>
      <w:r w:rsidR="00F83805">
        <w:rPr>
          <w:bdr w:val="none" w:sz="0" w:space="0" w:color="auto" w:frame="1"/>
        </w:rPr>
        <w:t>(5 points)</w:t>
      </w:r>
    </w:p>
    <w:p w14:paraId="5155A279"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 xml:space="preserve">List any assumed factors (as opposed to known facts) that could affect the requirements stated in this document. These could include third-party or commercial components that you plan to use, issues around the development or operating environment, or constraints. The project could be </w:t>
      </w:r>
      <w:r w:rsidRPr="00431C09">
        <w:rPr>
          <w:rFonts w:ascii="Arial" w:hAnsi="Arial" w:cs="Arial"/>
          <w:i/>
          <w:iCs/>
          <w:color w:val="000000"/>
          <w:sz w:val="20"/>
          <w:szCs w:val="20"/>
          <w:bdr w:val="none" w:sz="0" w:space="0" w:color="auto" w:frame="1"/>
        </w:rPr>
        <w:lastRenderedPageBreak/>
        <w:t>affected if these assumptions are incorrect, are not shared, or change. Also identify any dependencies the project has on external factors, such as software components that you intend to reuse from another project.</w:t>
      </w:r>
    </w:p>
    <w:p w14:paraId="47EBE5BF"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1B16D3BF" w14:textId="70790D85" w:rsidR="006C7586" w:rsidRPr="00621D6A" w:rsidRDefault="006C7586" w:rsidP="00436C76">
      <w:p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 xml:space="preserve">Assumptions: </w:t>
      </w:r>
    </w:p>
    <w:p w14:paraId="58F6E03E" w14:textId="1668F222" w:rsidR="00436C76" w:rsidRPr="00621D6A" w:rsidRDefault="006C7586" w:rsidP="006C7586">
      <w:pPr>
        <w:pStyle w:val="ListParagraph"/>
        <w:numPr>
          <w:ilvl w:val="0"/>
          <w:numId w:val="42"/>
        </w:num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 xml:space="preserve">Users will accurately provide their availability for scheduling </w:t>
      </w:r>
    </w:p>
    <w:p w14:paraId="3A30A582" w14:textId="6D932C88" w:rsidR="006C7586" w:rsidRPr="00621D6A" w:rsidRDefault="006C7586" w:rsidP="006C7586">
      <w:pPr>
        <w:pStyle w:val="ListParagraph"/>
        <w:numPr>
          <w:ilvl w:val="0"/>
          <w:numId w:val="42"/>
        </w:num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Campus event data will be available through an accessible feed or API</w:t>
      </w:r>
    </w:p>
    <w:p w14:paraId="6E2A01A0" w14:textId="1D685FCE" w:rsidR="006C7586" w:rsidRPr="00621D6A" w:rsidRDefault="006C7586" w:rsidP="006C7586">
      <w:pPr>
        <w:pStyle w:val="ListParagraph"/>
        <w:numPr>
          <w:ilvl w:val="0"/>
          <w:numId w:val="42"/>
        </w:num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Users will have consistent internet access</w:t>
      </w:r>
    </w:p>
    <w:p w14:paraId="791B7F4F" w14:textId="77777777" w:rsidR="006C7586" w:rsidRPr="00621D6A" w:rsidRDefault="006C7586" w:rsidP="006C7586">
      <w:pPr>
        <w:shd w:val="clear" w:color="auto" w:fill="FFFFFF"/>
        <w:rPr>
          <w:rFonts w:ascii="Arial" w:hAnsi="Arial" w:cs="Arial"/>
          <w:color w:val="EE0000"/>
          <w:sz w:val="20"/>
          <w:szCs w:val="20"/>
          <w:bdr w:val="none" w:sz="0" w:space="0" w:color="auto" w:frame="1"/>
        </w:rPr>
      </w:pPr>
    </w:p>
    <w:p w14:paraId="0900821A" w14:textId="3C69BF5A" w:rsidR="006C7586" w:rsidRPr="00621D6A" w:rsidRDefault="006C7586" w:rsidP="006C7586">
      <w:p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Dependencies:</w:t>
      </w:r>
    </w:p>
    <w:p w14:paraId="5C3EC86F" w14:textId="66FCA442" w:rsidR="006C7586" w:rsidRPr="00621D6A" w:rsidRDefault="006C7586" w:rsidP="006C7586">
      <w:pPr>
        <w:pStyle w:val="ListParagraph"/>
        <w:numPr>
          <w:ilvl w:val="0"/>
          <w:numId w:val="43"/>
        </w:num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Third-party libraries</w:t>
      </w:r>
    </w:p>
    <w:p w14:paraId="6933FAFB" w14:textId="0607B759" w:rsidR="006C7586" w:rsidRPr="00621D6A" w:rsidRDefault="006C7586" w:rsidP="006C7586">
      <w:pPr>
        <w:pStyle w:val="ListParagraph"/>
        <w:numPr>
          <w:ilvl w:val="0"/>
          <w:numId w:val="43"/>
        </w:numPr>
        <w:shd w:val="clear" w:color="auto" w:fill="FFFFFF"/>
        <w:rPr>
          <w:rFonts w:ascii="Arial" w:hAnsi="Arial" w:cs="Arial"/>
          <w:color w:val="EE0000"/>
          <w:sz w:val="20"/>
          <w:szCs w:val="20"/>
          <w:bdr w:val="none" w:sz="0" w:space="0" w:color="auto" w:frame="1"/>
        </w:rPr>
      </w:pPr>
      <w:r w:rsidRPr="00621D6A">
        <w:rPr>
          <w:rFonts w:ascii="Arial" w:hAnsi="Arial" w:cs="Arial"/>
          <w:color w:val="EE0000"/>
          <w:sz w:val="20"/>
          <w:szCs w:val="20"/>
          <w:bdr w:val="none" w:sz="0" w:space="0" w:color="auto" w:frame="1"/>
        </w:rPr>
        <w:t>Database</w:t>
      </w:r>
    </w:p>
    <w:sectPr w:rsidR="006C7586" w:rsidRPr="00621D6A"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inherit">
    <w:altName w:val="Times New Roman"/>
    <w:panose1 w:val="00000000000000000000"/>
    <w:charset w:val="00"/>
    <w:family w:val="roman"/>
    <w:notTrueType/>
    <w:pitch w:val="default"/>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035F3"/>
    <w:multiLevelType w:val="hybridMultilevel"/>
    <w:tmpl w:val="8F16AC30"/>
    <w:lvl w:ilvl="0" w:tplc="262E10AA">
      <w:start w:val="1"/>
      <w:numFmt w:val="decimal"/>
      <w:lvlText w:val="%1."/>
      <w:lvlJc w:val="left"/>
      <w:pPr>
        <w:ind w:left="1080" w:hanging="360"/>
      </w:pPr>
      <w:rPr>
        <w:rFonts w:ascii="Arial" w:hAnsi="Arial" w:cs="Arial" w:hint="default"/>
        <w:sz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1B36F4"/>
    <w:multiLevelType w:val="hybridMultilevel"/>
    <w:tmpl w:val="DF963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947E11"/>
    <w:multiLevelType w:val="hybridMultilevel"/>
    <w:tmpl w:val="13FCFF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AC94A5C"/>
    <w:multiLevelType w:val="hybridMultilevel"/>
    <w:tmpl w:val="C0AAE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9398">
    <w:abstractNumId w:val="10"/>
  </w:num>
  <w:num w:numId="2" w16cid:durableId="977145576">
    <w:abstractNumId w:val="18"/>
  </w:num>
  <w:num w:numId="3" w16cid:durableId="61758322">
    <w:abstractNumId w:val="39"/>
  </w:num>
  <w:num w:numId="4" w16cid:durableId="980767788">
    <w:abstractNumId w:val="32"/>
  </w:num>
  <w:num w:numId="5" w16cid:durableId="1291126307">
    <w:abstractNumId w:val="22"/>
  </w:num>
  <w:num w:numId="6" w16cid:durableId="1184173998">
    <w:abstractNumId w:val="31"/>
  </w:num>
  <w:num w:numId="7" w16cid:durableId="1427270805">
    <w:abstractNumId w:val="17"/>
  </w:num>
  <w:num w:numId="8" w16cid:durableId="1880121254">
    <w:abstractNumId w:val="0"/>
  </w:num>
  <w:num w:numId="9" w16cid:durableId="25954465">
    <w:abstractNumId w:val="2"/>
  </w:num>
  <w:num w:numId="10" w16cid:durableId="1160191068">
    <w:abstractNumId w:val="8"/>
  </w:num>
  <w:num w:numId="11" w16cid:durableId="721369013">
    <w:abstractNumId w:val="35"/>
  </w:num>
  <w:num w:numId="12" w16cid:durableId="1172646873">
    <w:abstractNumId w:val="5"/>
  </w:num>
  <w:num w:numId="13" w16cid:durableId="640575836">
    <w:abstractNumId w:val="4"/>
  </w:num>
  <w:num w:numId="14" w16cid:durableId="1911111713">
    <w:abstractNumId w:val="14"/>
  </w:num>
  <w:num w:numId="15" w16cid:durableId="1390957592">
    <w:abstractNumId w:val="6"/>
  </w:num>
  <w:num w:numId="16" w16cid:durableId="1535263236">
    <w:abstractNumId w:val="24"/>
  </w:num>
  <w:num w:numId="17" w16cid:durableId="801340759">
    <w:abstractNumId w:val="19"/>
  </w:num>
  <w:num w:numId="18" w16cid:durableId="4524754">
    <w:abstractNumId w:val="33"/>
  </w:num>
  <w:num w:numId="19" w16cid:durableId="1151599169">
    <w:abstractNumId w:val="20"/>
  </w:num>
  <w:num w:numId="20" w16cid:durableId="2046590773">
    <w:abstractNumId w:val="25"/>
  </w:num>
  <w:num w:numId="21" w16cid:durableId="1995527207">
    <w:abstractNumId w:val="27"/>
  </w:num>
  <w:num w:numId="22" w16cid:durableId="595014166">
    <w:abstractNumId w:val="16"/>
  </w:num>
  <w:num w:numId="23" w16cid:durableId="736591779">
    <w:abstractNumId w:val="1"/>
  </w:num>
  <w:num w:numId="24" w16cid:durableId="1888445697">
    <w:abstractNumId w:val="7"/>
  </w:num>
  <w:num w:numId="25" w16cid:durableId="1269117032">
    <w:abstractNumId w:val="29"/>
  </w:num>
  <w:num w:numId="26" w16cid:durableId="1429741630">
    <w:abstractNumId w:val="30"/>
  </w:num>
  <w:num w:numId="27" w16cid:durableId="661784974">
    <w:abstractNumId w:val="15"/>
  </w:num>
  <w:num w:numId="28" w16cid:durableId="94717411">
    <w:abstractNumId w:val="13"/>
  </w:num>
  <w:num w:numId="29" w16cid:durableId="563682323">
    <w:abstractNumId w:val="36"/>
  </w:num>
  <w:num w:numId="30" w16cid:durableId="19849704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69278779">
    <w:abstractNumId w:val="9"/>
  </w:num>
  <w:num w:numId="32" w16cid:durableId="190849762">
    <w:abstractNumId w:val="30"/>
  </w:num>
  <w:num w:numId="33" w16cid:durableId="798649217">
    <w:abstractNumId w:val="23"/>
  </w:num>
  <w:num w:numId="34" w16cid:durableId="3668759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0126709">
    <w:abstractNumId w:val="37"/>
  </w:num>
  <w:num w:numId="36" w16cid:durableId="1969049613">
    <w:abstractNumId w:val="3"/>
  </w:num>
  <w:num w:numId="37" w16cid:durableId="536820637">
    <w:abstractNumId w:val="11"/>
  </w:num>
  <w:num w:numId="38" w16cid:durableId="1975090959">
    <w:abstractNumId w:val="12"/>
  </w:num>
  <w:num w:numId="39" w16cid:durableId="490023162">
    <w:abstractNumId w:val="21"/>
  </w:num>
  <w:num w:numId="40" w16cid:durableId="1117604742">
    <w:abstractNumId w:val="34"/>
  </w:num>
  <w:num w:numId="41" w16cid:durableId="425230184">
    <w:abstractNumId w:val="26"/>
  </w:num>
  <w:num w:numId="42" w16cid:durableId="1056125617">
    <w:abstractNumId w:val="38"/>
  </w:num>
  <w:num w:numId="43" w16cid:durableId="19606430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1132"/>
    <w:rsid w:val="0004036D"/>
    <w:rsid w:val="000515C1"/>
    <w:rsid w:val="000A54FB"/>
    <w:rsid w:val="000B0E56"/>
    <w:rsid w:val="000B1BF3"/>
    <w:rsid w:val="000D37B1"/>
    <w:rsid w:val="000E2FED"/>
    <w:rsid w:val="000F0BBD"/>
    <w:rsid w:val="00127FFA"/>
    <w:rsid w:val="0014067A"/>
    <w:rsid w:val="001431C3"/>
    <w:rsid w:val="001568E4"/>
    <w:rsid w:val="00180BC3"/>
    <w:rsid w:val="001A0F28"/>
    <w:rsid w:val="001B7663"/>
    <w:rsid w:val="001D3747"/>
    <w:rsid w:val="001E3FE2"/>
    <w:rsid w:val="001F7EB7"/>
    <w:rsid w:val="002137E9"/>
    <w:rsid w:val="002554CE"/>
    <w:rsid w:val="002555E3"/>
    <w:rsid w:val="002A15BE"/>
    <w:rsid w:val="002B233B"/>
    <w:rsid w:val="002B25CB"/>
    <w:rsid w:val="0030205B"/>
    <w:rsid w:val="00307323"/>
    <w:rsid w:val="0033145A"/>
    <w:rsid w:val="00346D97"/>
    <w:rsid w:val="003C7512"/>
    <w:rsid w:val="003F5021"/>
    <w:rsid w:val="00415197"/>
    <w:rsid w:val="00427CC7"/>
    <w:rsid w:val="00430877"/>
    <w:rsid w:val="00431C09"/>
    <w:rsid w:val="00436C76"/>
    <w:rsid w:val="004718D3"/>
    <w:rsid w:val="004A223E"/>
    <w:rsid w:val="004B38CB"/>
    <w:rsid w:val="004C36B3"/>
    <w:rsid w:val="004D7591"/>
    <w:rsid w:val="004F551A"/>
    <w:rsid w:val="004F6B2B"/>
    <w:rsid w:val="00503B6C"/>
    <w:rsid w:val="005549A1"/>
    <w:rsid w:val="00560993"/>
    <w:rsid w:val="005C3DFD"/>
    <w:rsid w:val="005E1187"/>
    <w:rsid w:val="005E52AD"/>
    <w:rsid w:val="0060081D"/>
    <w:rsid w:val="00617E99"/>
    <w:rsid w:val="00621D6A"/>
    <w:rsid w:val="0063101E"/>
    <w:rsid w:val="00631038"/>
    <w:rsid w:val="00632C06"/>
    <w:rsid w:val="0063460D"/>
    <w:rsid w:val="00650780"/>
    <w:rsid w:val="00654B42"/>
    <w:rsid w:val="00691AFD"/>
    <w:rsid w:val="006B045A"/>
    <w:rsid w:val="006C7586"/>
    <w:rsid w:val="006D62DA"/>
    <w:rsid w:val="006E30FB"/>
    <w:rsid w:val="006E4D0C"/>
    <w:rsid w:val="006E5726"/>
    <w:rsid w:val="007128BB"/>
    <w:rsid w:val="00724073"/>
    <w:rsid w:val="00726A3F"/>
    <w:rsid w:val="00727DE4"/>
    <w:rsid w:val="0073120A"/>
    <w:rsid w:val="007408E9"/>
    <w:rsid w:val="007465BB"/>
    <w:rsid w:val="007C6491"/>
    <w:rsid w:val="007F6697"/>
    <w:rsid w:val="008600F0"/>
    <w:rsid w:val="00866D97"/>
    <w:rsid w:val="00911464"/>
    <w:rsid w:val="00947D91"/>
    <w:rsid w:val="0095685E"/>
    <w:rsid w:val="009679F5"/>
    <w:rsid w:val="0098069D"/>
    <w:rsid w:val="00996BE8"/>
    <w:rsid w:val="009A06CC"/>
    <w:rsid w:val="009A36C1"/>
    <w:rsid w:val="009D76FB"/>
    <w:rsid w:val="009F0D5D"/>
    <w:rsid w:val="009F547F"/>
    <w:rsid w:val="00A52787"/>
    <w:rsid w:val="00A6173C"/>
    <w:rsid w:val="00A6442D"/>
    <w:rsid w:val="00A74E54"/>
    <w:rsid w:val="00A92CD6"/>
    <w:rsid w:val="00AE193C"/>
    <w:rsid w:val="00B07F2F"/>
    <w:rsid w:val="00B1080B"/>
    <w:rsid w:val="00B24CC4"/>
    <w:rsid w:val="00B55C48"/>
    <w:rsid w:val="00BD5809"/>
    <w:rsid w:val="00BD6828"/>
    <w:rsid w:val="00BE1057"/>
    <w:rsid w:val="00BE191E"/>
    <w:rsid w:val="00BF6B61"/>
    <w:rsid w:val="00C1307C"/>
    <w:rsid w:val="00C14798"/>
    <w:rsid w:val="00C61132"/>
    <w:rsid w:val="00C66D41"/>
    <w:rsid w:val="00C92384"/>
    <w:rsid w:val="00CA7680"/>
    <w:rsid w:val="00CB28D6"/>
    <w:rsid w:val="00CB3341"/>
    <w:rsid w:val="00CD4B1C"/>
    <w:rsid w:val="00D04732"/>
    <w:rsid w:val="00D45CF0"/>
    <w:rsid w:val="00E05B37"/>
    <w:rsid w:val="00E47A6A"/>
    <w:rsid w:val="00E54381"/>
    <w:rsid w:val="00EA6E14"/>
    <w:rsid w:val="00EC0A06"/>
    <w:rsid w:val="00EC2C70"/>
    <w:rsid w:val="00EE2CB0"/>
    <w:rsid w:val="00F2681E"/>
    <w:rsid w:val="00F44082"/>
    <w:rsid w:val="00F63694"/>
    <w:rsid w:val="00F83805"/>
    <w:rsid w:val="00FA193E"/>
    <w:rsid w:val="00FA6B1E"/>
    <w:rsid w:val="00FD7126"/>
    <w:rsid w:val="00FE0C6B"/>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6</Pages>
  <Words>1051</Words>
  <Characters>5607</Characters>
  <Application>Microsoft Office Word</Application>
  <DocSecurity>0</DocSecurity>
  <Lines>140</Lines>
  <Paragraphs>72</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Isabella Crabtree</cp:lastModifiedBy>
  <cp:revision>121</cp:revision>
  <dcterms:created xsi:type="dcterms:W3CDTF">2017-11-03T01:02:00Z</dcterms:created>
  <dcterms:modified xsi:type="dcterms:W3CDTF">2026-02-22T23:28:00Z</dcterms:modified>
</cp:coreProperties>
</file>